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1445"/>
        <w:gridCol w:w="1566"/>
        <w:gridCol w:w="2006"/>
        <w:gridCol w:w="2040"/>
      </w:tblGrid>
      <w:tr w:rsidR="00BD103B" w:rsidRPr="00556E34" w14:paraId="512DDCAB" w14:textId="77777777" w:rsidTr="002C3D3D">
        <w:trPr>
          <w:trHeight w:val="315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850D7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Taxa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21848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Tissue Number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A4345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Number of reads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381FD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% properly paired reads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E8B2B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Mean depth of coverage</w:t>
            </w:r>
          </w:p>
        </w:tc>
      </w:tr>
      <w:tr w:rsidR="00BD103B" w:rsidRPr="00556E34" w14:paraId="59CC134D" w14:textId="77777777" w:rsidTr="002C3D3D">
        <w:trPr>
          <w:trHeight w:val="315"/>
        </w:trPr>
        <w:tc>
          <w:tcPr>
            <w:tcW w:w="0" w:type="auto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7631C" w14:textId="77777777" w:rsidR="00BD103B" w:rsidRPr="00556E34" w:rsidRDefault="00BD103B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Melospiza </w:t>
            </w:r>
            <w:proofErr w:type="spellStart"/>
            <w:r w:rsidRPr="00556E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georgiana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224F3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CLP550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0812D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81,339,509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881B3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48E82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</w:tr>
      <w:tr w:rsidR="00BD103B" w:rsidRPr="00556E34" w14:paraId="685D49BD" w14:textId="77777777" w:rsidTr="002C3D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D5767" w14:textId="77777777" w:rsidR="00BD103B" w:rsidRPr="00556E34" w:rsidRDefault="00BD103B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Melospiza lincolnii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EC981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ABJ048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557D1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12,566,699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6D3CD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92.9%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84860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103B" w:rsidRPr="00556E34" w14:paraId="50AB5683" w14:textId="77777777" w:rsidTr="002C3D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2C0B5" w14:textId="77777777" w:rsidR="00BD103B" w:rsidRPr="00556E34" w:rsidRDefault="00BD103B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Melospiza melodia maxima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7D2EB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CLP108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3622E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26,989,233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A4C43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C801B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103B" w:rsidRPr="00556E34" w14:paraId="48053642" w14:textId="77777777" w:rsidTr="002C3D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2BD19" w14:textId="77777777" w:rsidR="00BD103B" w:rsidRPr="00556E34" w:rsidRDefault="00BD103B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Melospiza melodia sanaka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D5C4C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CLP251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A9EE2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84,504,717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E24AF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94.0%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22C96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103B" w:rsidRPr="00556E34" w14:paraId="2D90BACC" w14:textId="77777777" w:rsidTr="002C3D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F4B8F" w14:textId="77777777" w:rsidR="00BD103B" w:rsidRPr="00556E34" w:rsidRDefault="00BD103B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Melospiza melodia insignis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26EA8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DDG1900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C2EB3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73,078,606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852AF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8CC41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103B" w:rsidRPr="00556E34" w14:paraId="79F85DB5" w14:textId="77777777" w:rsidTr="002C3D3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AEE24" w14:textId="77777777" w:rsidR="00BD103B" w:rsidRPr="00556E34" w:rsidRDefault="00BD103B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Melospiza melodia caurina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EA03C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CLP020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610BC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69,765,460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CEE91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8E439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103B" w:rsidRPr="00556E34" w14:paraId="57868895" w14:textId="77777777" w:rsidTr="002C3D3D">
        <w:trPr>
          <w:trHeight w:val="315"/>
        </w:trPr>
        <w:tc>
          <w:tcPr>
            <w:tcW w:w="0" w:type="auto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FE476" w14:textId="77777777" w:rsidR="00BD103B" w:rsidRPr="00556E34" w:rsidRDefault="00BD103B" w:rsidP="002C3D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Melospiza melodia rufina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C5882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KSW1374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C64AC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72,593,062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ECE42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BA785" w14:textId="77777777" w:rsidR="00BD103B" w:rsidRPr="00556E34" w:rsidRDefault="00BD103B" w:rsidP="002C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34">
              <w:rPr>
                <w:rFonts w:ascii="Times New Roman" w:hAnsi="Times New Roman" w:cs="Times New Roman"/>
                <w:sz w:val="24"/>
                <w:szCs w:val="24"/>
              </w:rPr>
              <w:t>8.08</w:t>
            </w:r>
          </w:p>
        </w:tc>
      </w:tr>
    </w:tbl>
    <w:p w14:paraId="6C77FA6E" w14:textId="77777777" w:rsidR="009C5837" w:rsidRDefault="009C5837"/>
    <w:sectPr w:rsidR="009C5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3B"/>
    <w:rsid w:val="001179FD"/>
    <w:rsid w:val="001F7934"/>
    <w:rsid w:val="00311C72"/>
    <w:rsid w:val="00692F04"/>
    <w:rsid w:val="00846DAF"/>
    <w:rsid w:val="009C5837"/>
    <w:rsid w:val="00A65987"/>
    <w:rsid w:val="00BD103B"/>
    <w:rsid w:val="00F0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038D6"/>
  <w15:chartTrackingRefBased/>
  <w15:docId w15:val="{9AC3355B-4F6C-4C64-A43F-310AAD74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3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1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1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03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1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03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1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Brown</dc:creator>
  <cp:keywords/>
  <dc:description/>
  <cp:lastModifiedBy>Caitlyn Brown</cp:lastModifiedBy>
  <cp:revision>1</cp:revision>
  <dcterms:created xsi:type="dcterms:W3CDTF">2024-05-28T22:10:00Z</dcterms:created>
  <dcterms:modified xsi:type="dcterms:W3CDTF">2024-05-28T22:10:00Z</dcterms:modified>
</cp:coreProperties>
</file>