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BFE14" w14:textId="2CDA59BA" w:rsidR="00F65051" w:rsidRPr="001A7731" w:rsidRDefault="001A7731" w:rsidP="001A7731">
      <w:pPr>
        <w:pStyle w:val="BodyText"/>
        <w:spacing w:after="160" w:line="360" w:lineRule="auto"/>
        <w:rPr>
          <w:rFonts w:ascii="Times New Roman" w:hAnsi="Times New Roman"/>
          <w:b/>
          <w:color w:val="000000" w:themeColor="text1"/>
          <w:szCs w:val="24"/>
        </w:rPr>
      </w:pPr>
      <w:bookmarkStart w:id="0" w:name="_Hlk165813865"/>
      <w:r>
        <w:rPr>
          <w:rFonts w:ascii="Times New Roman" w:hAnsi="Times New Roman"/>
          <w:b/>
          <w:color w:val="000000" w:themeColor="text1"/>
          <w:szCs w:val="24"/>
        </w:rPr>
        <w:t>S</w:t>
      </w:r>
      <w:r w:rsidRPr="001A7731">
        <w:rPr>
          <w:rFonts w:ascii="Times New Roman" w:hAnsi="Times New Roman"/>
          <w:b/>
          <w:color w:val="000000" w:themeColor="text1"/>
          <w:szCs w:val="24"/>
        </w:rPr>
        <w:t xml:space="preserve">upplementary file 2: </w:t>
      </w:r>
      <w:r w:rsidRPr="001A7731">
        <w:rPr>
          <w:rFonts w:ascii="Times New Roman" w:hAnsi="Times New Roman"/>
          <w:bCs/>
          <w:color w:val="000000" w:themeColor="text1"/>
          <w:szCs w:val="24"/>
        </w:rPr>
        <w:t xml:space="preserve">Quality control of exome data </w:t>
      </w:r>
    </w:p>
    <w:bookmarkEnd w:id="0"/>
    <w:p w14:paraId="2F5F3908" w14:textId="52E7ED54" w:rsidR="00F65051" w:rsidRDefault="00F65051" w:rsidP="001A773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Sample coding for figures is given in </w:t>
      </w:r>
      <w:proofErr w:type="gramStart"/>
      <w:r>
        <w:rPr>
          <w:rFonts w:ascii="Times New Roman" w:hAnsi="Times New Roman"/>
          <w:szCs w:val="24"/>
        </w:rPr>
        <w:t>below table</w:t>
      </w:r>
      <w:proofErr w:type="gramEnd"/>
      <w:r w:rsidR="001A7731">
        <w:rPr>
          <w:rFonts w:ascii="Times New Roman" w:hAnsi="Times New Roman"/>
          <w:szCs w:val="24"/>
        </w:rPr>
        <w:t>.</w:t>
      </w:r>
    </w:p>
    <w:p w14:paraId="731BB3BB" w14:textId="77777777" w:rsidR="00F65051" w:rsidRPr="00DD466B" w:rsidRDefault="00F65051" w:rsidP="00F65051">
      <w:pPr>
        <w:pStyle w:val="BodyText"/>
        <w:spacing w:after="160"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22"/>
        <w:gridCol w:w="1261"/>
      </w:tblGrid>
      <w:tr w:rsidR="00F65051" w:rsidRPr="00B67E89" w14:paraId="00C6864A" w14:textId="77777777" w:rsidTr="00B05B99">
        <w:tc>
          <w:tcPr>
            <w:tcW w:w="722" w:type="dxa"/>
          </w:tcPr>
          <w:p w14:paraId="08CB063F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NR</w:t>
            </w:r>
            <w:r>
              <w:rPr>
                <w:rFonts w:ascii="Times New Roman" w:hAnsi="Times New Roman"/>
                <w:b/>
                <w:sz w:val="22"/>
                <w:szCs w:val="24"/>
              </w:rPr>
              <w:t>1</w:t>
            </w:r>
          </w:p>
        </w:tc>
        <w:tc>
          <w:tcPr>
            <w:tcW w:w="1261" w:type="dxa"/>
          </w:tcPr>
          <w:p w14:paraId="6FBB555B" w14:textId="77777777" w:rsidR="00F65051" w:rsidRPr="00B67E89" w:rsidRDefault="00F65051" w:rsidP="00B05B99">
            <w:pPr>
              <w:pStyle w:val="BodyText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Sample 6</w:t>
            </w:r>
          </w:p>
        </w:tc>
      </w:tr>
      <w:tr w:rsidR="00F65051" w:rsidRPr="00B67E89" w14:paraId="4E347DA1" w14:textId="77777777" w:rsidTr="00B05B99">
        <w:tc>
          <w:tcPr>
            <w:tcW w:w="722" w:type="dxa"/>
          </w:tcPr>
          <w:p w14:paraId="5B1A6CAB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NR2</w:t>
            </w:r>
          </w:p>
        </w:tc>
        <w:tc>
          <w:tcPr>
            <w:tcW w:w="1261" w:type="dxa"/>
          </w:tcPr>
          <w:p w14:paraId="1FC7C746" w14:textId="77777777" w:rsidR="00F65051" w:rsidRPr="00B67E89" w:rsidRDefault="00F65051" w:rsidP="00B05B99">
            <w:pPr>
              <w:pStyle w:val="BodyText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Sample 12</w:t>
            </w:r>
          </w:p>
        </w:tc>
      </w:tr>
      <w:tr w:rsidR="00F65051" w:rsidRPr="00B67E89" w14:paraId="2A141BCC" w14:textId="77777777" w:rsidTr="00B05B99">
        <w:tc>
          <w:tcPr>
            <w:tcW w:w="722" w:type="dxa"/>
          </w:tcPr>
          <w:p w14:paraId="4EC461FA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NR3</w:t>
            </w:r>
          </w:p>
        </w:tc>
        <w:tc>
          <w:tcPr>
            <w:tcW w:w="1261" w:type="dxa"/>
          </w:tcPr>
          <w:p w14:paraId="5EEFA184" w14:textId="77777777" w:rsidR="00F65051" w:rsidRDefault="00F65051" w:rsidP="00B05B99">
            <w:r w:rsidRPr="008E3F4D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15</w:t>
            </w:r>
          </w:p>
        </w:tc>
      </w:tr>
      <w:tr w:rsidR="00F65051" w:rsidRPr="00B67E89" w14:paraId="4204E574" w14:textId="77777777" w:rsidTr="00B05B99">
        <w:tc>
          <w:tcPr>
            <w:tcW w:w="722" w:type="dxa"/>
          </w:tcPr>
          <w:p w14:paraId="607B2897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NR4</w:t>
            </w:r>
          </w:p>
        </w:tc>
        <w:tc>
          <w:tcPr>
            <w:tcW w:w="1261" w:type="dxa"/>
          </w:tcPr>
          <w:p w14:paraId="6FD10DA2" w14:textId="77777777" w:rsidR="00F65051" w:rsidRDefault="00F65051" w:rsidP="00B05B99">
            <w:r w:rsidRPr="008E3F4D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17</w:t>
            </w:r>
          </w:p>
        </w:tc>
      </w:tr>
      <w:tr w:rsidR="00F65051" w:rsidRPr="00B67E89" w14:paraId="2907F3E5" w14:textId="77777777" w:rsidTr="00B05B99">
        <w:tc>
          <w:tcPr>
            <w:tcW w:w="722" w:type="dxa"/>
          </w:tcPr>
          <w:p w14:paraId="50E378AB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NR5</w:t>
            </w:r>
          </w:p>
        </w:tc>
        <w:tc>
          <w:tcPr>
            <w:tcW w:w="1261" w:type="dxa"/>
          </w:tcPr>
          <w:p w14:paraId="419916AE" w14:textId="77777777" w:rsidR="00F65051" w:rsidRDefault="00F65051" w:rsidP="00B05B99">
            <w:r w:rsidRPr="008E3F4D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20</w:t>
            </w:r>
          </w:p>
        </w:tc>
      </w:tr>
      <w:tr w:rsidR="00F65051" w:rsidRPr="00B67E89" w14:paraId="2FDAF2C8" w14:textId="77777777" w:rsidTr="00B05B99">
        <w:tc>
          <w:tcPr>
            <w:tcW w:w="722" w:type="dxa"/>
          </w:tcPr>
          <w:p w14:paraId="31245423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NR6</w:t>
            </w:r>
          </w:p>
        </w:tc>
        <w:tc>
          <w:tcPr>
            <w:tcW w:w="1261" w:type="dxa"/>
          </w:tcPr>
          <w:p w14:paraId="59BC822E" w14:textId="77777777" w:rsidR="00F65051" w:rsidRDefault="00F65051" w:rsidP="00B05B99">
            <w:r w:rsidRPr="009135BA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21</w:t>
            </w:r>
          </w:p>
        </w:tc>
      </w:tr>
      <w:tr w:rsidR="00F65051" w:rsidRPr="00B67E89" w14:paraId="51E51EBE" w14:textId="77777777" w:rsidTr="00B05B99">
        <w:tc>
          <w:tcPr>
            <w:tcW w:w="722" w:type="dxa"/>
          </w:tcPr>
          <w:p w14:paraId="7DA0B4D9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ER1</w:t>
            </w:r>
          </w:p>
        </w:tc>
        <w:tc>
          <w:tcPr>
            <w:tcW w:w="1261" w:type="dxa"/>
          </w:tcPr>
          <w:p w14:paraId="1946F301" w14:textId="77777777" w:rsidR="00F65051" w:rsidRDefault="00F65051" w:rsidP="00B05B99">
            <w:r w:rsidRPr="009135BA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3</w:t>
            </w:r>
          </w:p>
        </w:tc>
      </w:tr>
      <w:tr w:rsidR="00F65051" w:rsidRPr="00B67E89" w14:paraId="3A2B121F" w14:textId="77777777" w:rsidTr="00B05B99">
        <w:tc>
          <w:tcPr>
            <w:tcW w:w="722" w:type="dxa"/>
          </w:tcPr>
          <w:p w14:paraId="5DD92D66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ER2</w:t>
            </w:r>
          </w:p>
        </w:tc>
        <w:tc>
          <w:tcPr>
            <w:tcW w:w="1261" w:type="dxa"/>
          </w:tcPr>
          <w:p w14:paraId="6FAF7BBE" w14:textId="77777777" w:rsidR="00F65051" w:rsidRDefault="00F65051" w:rsidP="00B05B99">
            <w:r w:rsidRPr="009135BA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4</w:t>
            </w:r>
          </w:p>
        </w:tc>
      </w:tr>
      <w:tr w:rsidR="00F65051" w:rsidRPr="00B67E89" w14:paraId="434FE8EB" w14:textId="77777777" w:rsidTr="00B05B99">
        <w:tc>
          <w:tcPr>
            <w:tcW w:w="722" w:type="dxa"/>
          </w:tcPr>
          <w:p w14:paraId="216310E5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ER3</w:t>
            </w:r>
          </w:p>
        </w:tc>
        <w:tc>
          <w:tcPr>
            <w:tcW w:w="1261" w:type="dxa"/>
          </w:tcPr>
          <w:p w14:paraId="708BEEAA" w14:textId="77777777" w:rsidR="00F65051" w:rsidRDefault="00F65051" w:rsidP="00B05B99">
            <w:r w:rsidRPr="009135BA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5</w:t>
            </w:r>
          </w:p>
        </w:tc>
      </w:tr>
      <w:tr w:rsidR="00F65051" w:rsidRPr="00B67E89" w14:paraId="2238123D" w14:textId="77777777" w:rsidTr="00B05B99">
        <w:tc>
          <w:tcPr>
            <w:tcW w:w="722" w:type="dxa"/>
          </w:tcPr>
          <w:p w14:paraId="6BA74E45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ER4</w:t>
            </w:r>
          </w:p>
        </w:tc>
        <w:tc>
          <w:tcPr>
            <w:tcW w:w="1261" w:type="dxa"/>
          </w:tcPr>
          <w:p w14:paraId="0C72912D" w14:textId="77777777" w:rsidR="00F65051" w:rsidRDefault="00F65051" w:rsidP="00B05B99">
            <w:r w:rsidRPr="009135BA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7</w:t>
            </w:r>
          </w:p>
        </w:tc>
      </w:tr>
      <w:tr w:rsidR="00F65051" w:rsidRPr="00B67E89" w14:paraId="7B2F0BA7" w14:textId="77777777" w:rsidTr="00B05B99">
        <w:tc>
          <w:tcPr>
            <w:tcW w:w="722" w:type="dxa"/>
          </w:tcPr>
          <w:p w14:paraId="5C206C0D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ER5</w:t>
            </w:r>
          </w:p>
        </w:tc>
        <w:tc>
          <w:tcPr>
            <w:tcW w:w="1261" w:type="dxa"/>
          </w:tcPr>
          <w:p w14:paraId="62DE09E9" w14:textId="77777777" w:rsidR="00F65051" w:rsidRDefault="00F65051" w:rsidP="00B05B99">
            <w:r w:rsidRPr="00F575D0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8</w:t>
            </w:r>
          </w:p>
        </w:tc>
      </w:tr>
      <w:tr w:rsidR="00F65051" w:rsidRPr="00B67E89" w14:paraId="7E5D40C5" w14:textId="77777777" w:rsidTr="00B05B99">
        <w:tc>
          <w:tcPr>
            <w:tcW w:w="722" w:type="dxa"/>
          </w:tcPr>
          <w:p w14:paraId="56DF07F8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ER6</w:t>
            </w:r>
          </w:p>
        </w:tc>
        <w:tc>
          <w:tcPr>
            <w:tcW w:w="1261" w:type="dxa"/>
          </w:tcPr>
          <w:p w14:paraId="45418A23" w14:textId="77777777" w:rsidR="00F65051" w:rsidRDefault="00F65051" w:rsidP="00B05B99">
            <w:r w:rsidRPr="00F575D0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9</w:t>
            </w:r>
          </w:p>
        </w:tc>
      </w:tr>
      <w:tr w:rsidR="00F65051" w:rsidRPr="00B67E89" w14:paraId="20893113" w14:textId="77777777" w:rsidTr="00B05B99">
        <w:tc>
          <w:tcPr>
            <w:tcW w:w="722" w:type="dxa"/>
          </w:tcPr>
          <w:p w14:paraId="5A8AC086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ER7</w:t>
            </w:r>
          </w:p>
        </w:tc>
        <w:tc>
          <w:tcPr>
            <w:tcW w:w="1261" w:type="dxa"/>
          </w:tcPr>
          <w:p w14:paraId="1808B15E" w14:textId="77777777" w:rsidR="00F65051" w:rsidRDefault="00F65051" w:rsidP="00B05B99">
            <w:r w:rsidRPr="00F575D0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10</w:t>
            </w:r>
          </w:p>
        </w:tc>
      </w:tr>
      <w:tr w:rsidR="00F65051" w:rsidRPr="00B67E89" w14:paraId="44A2444D" w14:textId="77777777" w:rsidTr="00B05B99">
        <w:tc>
          <w:tcPr>
            <w:tcW w:w="722" w:type="dxa"/>
          </w:tcPr>
          <w:p w14:paraId="4A2C7C25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ER8</w:t>
            </w:r>
          </w:p>
        </w:tc>
        <w:tc>
          <w:tcPr>
            <w:tcW w:w="1261" w:type="dxa"/>
          </w:tcPr>
          <w:p w14:paraId="27A373E8" w14:textId="77777777" w:rsidR="00F65051" w:rsidRDefault="00F65051" w:rsidP="00B05B99">
            <w:r w:rsidRPr="00F575D0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11</w:t>
            </w:r>
          </w:p>
        </w:tc>
      </w:tr>
      <w:tr w:rsidR="00F65051" w:rsidRPr="00B67E89" w14:paraId="34553465" w14:textId="77777777" w:rsidTr="00B05B99">
        <w:tc>
          <w:tcPr>
            <w:tcW w:w="722" w:type="dxa"/>
          </w:tcPr>
          <w:p w14:paraId="20232095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ER9</w:t>
            </w:r>
          </w:p>
        </w:tc>
        <w:tc>
          <w:tcPr>
            <w:tcW w:w="1261" w:type="dxa"/>
          </w:tcPr>
          <w:p w14:paraId="7EA5A91A" w14:textId="77777777" w:rsidR="00F65051" w:rsidRDefault="00F65051" w:rsidP="00B05B99">
            <w:r w:rsidRPr="00F575D0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13</w:t>
            </w:r>
          </w:p>
        </w:tc>
      </w:tr>
      <w:tr w:rsidR="00F65051" w:rsidRPr="00B67E89" w14:paraId="55FF2867" w14:textId="77777777" w:rsidTr="00B05B99">
        <w:tc>
          <w:tcPr>
            <w:tcW w:w="722" w:type="dxa"/>
          </w:tcPr>
          <w:p w14:paraId="43C7DA89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ER10</w:t>
            </w:r>
          </w:p>
        </w:tc>
        <w:tc>
          <w:tcPr>
            <w:tcW w:w="1261" w:type="dxa"/>
          </w:tcPr>
          <w:p w14:paraId="65179D6C" w14:textId="77777777" w:rsidR="00F65051" w:rsidRDefault="00F65051" w:rsidP="00B05B99">
            <w:r w:rsidRPr="00C75BCF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14</w:t>
            </w:r>
          </w:p>
        </w:tc>
      </w:tr>
      <w:tr w:rsidR="00F65051" w:rsidRPr="00B67E89" w14:paraId="6AC5CA65" w14:textId="77777777" w:rsidTr="00B05B99">
        <w:tc>
          <w:tcPr>
            <w:tcW w:w="722" w:type="dxa"/>
          </w:tcPr>
          <w:p w14:paraId="38BDCE09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ER11</w:t>
            </w:r>
          </w:p>
        </w:tc>
        <w:tc>
          <w:tcPr>
            <w:tcW w:w="1261" w:type="dxa"/>
          </w:tcPr>
          <w:p w14:paraId="64960835" w14:textId="77777777" w:rsidR="00F65051" w:rsidRDefault="00F65051" w:rsidP="00B05B99">
            <w:r w:rsidRPr="00C75BCF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16</w:t>
            </w:r>
          </w:p>
        </w:tc>
      </w:tr>
      <w:tr w:rsidR="00F65051" w:rsidRPr="00B67E89" w14:paraId="1E74CA01" w14:textId="77777777" w:rsidTr="00B05B99">
        <w:tc>
          <w:tcPr>
            <w:tcW w:w="722" w:type="dxa"/>
          </w:tcPr>
          <w:p w14:paraId="40F2692C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ER12</w:t>
            </w:r>
          </w:p>
        </w:tc>
        <w:tc>
          <w:tcPr>
            <w:tcW w:w="1261" w:type="dxa"/>
          </w:tcPr>
          <w:p w14:paraId="2EB986CA" w14:textId="77777777" w:rsidR="00F65051" w:rsidRDefault="00F65051" w:rsidP="00B05B99">
            <w:r w:rsidRPr="00C75BCF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18</w:t>
            </w:r>
          </w:p>
        </w:tc>
      </w:tr>
      <w:tr w:rsidR="00F65051" w:rsidRPr="00B67E89" w14:paraId="72F34CFE" w14:textId="77777777" w:rsidTr="00B05B99">
        <w:tc>
          <w:tcPr>
            <w:tcW w:w="722" w:type="dxa"/>
          </w:tcPr>
          <w:p w14:paraId="01763AF2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ER13</w:t>
            </w:r>
          </w:p>
        </w:tc>
        <w:tc>
          <w:tcPr>
            <w:tcW w:w="1261" w:type="dxa"/>
          </w:tcPr>
          <w:p w14:paraId="2FBFFA55" w14:textId="77777777" w:rsidR="00F65051" w:rsidRDefault="00F65051" w:rsidP="00B05B99">
            <w:r w:rsidRPr="00C75BCF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19</w:t>
            </w:r>
          </w:p>
        </w:tc>
      </w:tr>
      <w:tr w:rsidR="00F65051" w:rsidRPr="00B67E89" w14:paraId="09540A67" w14:textId="77777777" w:rsidTr="00B05B99">
        <w:tc>
          <w:tcPr>
            <w:tcW w:w="722" w:type="dxa"/>
          </w:tcPr>
          <w:p w14:paraId="7ADDA7DD" w14:textId="77777777" w:rsidR="00F65051" w:rsidRPr="00E03093" w:rsidRDefault="00F65051" w:rsidP="00B05B99">
            <w:pPr>
              <w:pStyle w:val="BodyText"/>
              <w:rPr>
                <w:rFonts w:ascii="Times New Roman" w:hAnsi="Times New Roman"/>
                <w:b/>
                <w:sz w:val="22"/>
                <w:szCs w:val="24"/>
              </w:rPr>
            </w:pPr>
            <w:r w:rsidRPr="00E03093">
              <w:rPr>
                <w:rFonts w:ascii="Times New Roman" w:hAnsi="Times New Roman"/>
                <w:b/>
                <w:sz w:val="22"/>
                <w:szCs w:val="24"/>
              </w:rPr>
              <w:t>ER14</w:t>
            </w:r>
          </w:p>
        </w:tc>
        <w:tc>
          <w:tcPr>
            <w:tcW w:w="1261" w:type="dxa"/>
          </w:tcPr>
          <w:p w14:paraId="247DCDFC" w14:textId="77777777" w:rsidR="00F65051" w:rsidRDefault="00F65051" w:rsidP="00B05B99">
            <w:r w:rsidRPr="00C75BCF">
              <w:rPr>
                <w:rFonts w:ascii="Times New Roman" w:hAnsi="Times New Roman"/>
                <w:szCs w:val="24"/>
              </w:rPr>
              <w:t>Sample</w:t>
            </w:r>
            <w:r>
              <w:rPr>
                <w:rFonts w:ascii="Times New Roman" w:hAnsi="Times New Roman"/>
                <w:szCs w:val="24"/>
              </w:rPr>
              <w:t xml:space="preserve"> 30</w:t>
            </w:r>
          </w:p>
        </w:tc>
      </w:tr>
    </w:tbl>
    <w:p w14:paraId="781FBA53" w14:textId="77777777" w:rsidR="00F65051" w:rsidRPr="00091F70" w:rsidRDefault="00F65051" w:rsidP="00F65051">
      <w:pPr>
        <w:pStyle w:val="BodyText"/>
        <w:spacing w:after="160" w:line="360" w:lineRule="auto"/>
        <w:jc w:val="center"/>
        <w:rPr>
          <w:rFonts w:ascii="Times New Roman" w:hAnsi="Times New Roman"/>
          <w:szCs w:val="24"/>
        </w:rPr>
      </w:pPr>
      <w:r w:rsidRPr="00091F70">
        <w:rPr>
          <w:rFonts w:ascii="Times New Roman" w:hAnsi="Times New Roman"/>
          <w:szCs w:val="24"/>
        </w:rPr>
        <w:t>NR= non responder, ER=Excellent responder</w:t>
      </w:r>
    </w:p>
    <w:p w14:paraId="743C0918" w14:textId="77777777" w:rsidR="00F65051" w:rsidRDefault="00F65051" w:rsidP="00F65051">
      <w:pPr>
        <w:pStyle w:val="BodyText"/>
        <w:spacing w:after="160" w:line="360" w:lineRule="auto"/>
        <w:jc w:val="center"/>
        <w:rPr>
          <w:rFonts w:ascii="Times New Roman" w:hAnsi="Times New Roman"/>
          <w:b/>
          <w:szCs w:val="24"/>
          <w:u w:val="single"/>
        </w:rPr>
      </w:pPr>
      <w:r w:rsidRPr="00E37FF8">
        <w:rPr>
          <w:rFonts w:ascii="Times New Roman" w:hAnsi="Times New Roman"/>
          <w:b/>
          <w:szCs w:val="24"/>
          <w:u w:val="single"/>
        </w:rPr>
        <w:t xml:space="preserve">Sequencing Quality </w:t>
      </w:r>
      <w:proofErr w:type="gramStart"/>
      <w:r w:rsidRPr="00E37FF8">
        <w:rPr>
          <w:rFonts w:ascii="Times New Roman" w:hAnsi="Times New Roman"/>
          <w:b/>
          <w:szCs w:val="24"/>
          <w:u w:val="single"/>
        </w:rPr>
        <w:t>And</w:t>
      </w:r>
      <w:proofErr w:type="gramEnd"/>
      <w:r w:rsidRPr="00E37FF8">
        <w:rPr>
          <w:rFonts w:ascii="Times New Roman" w:hAnsi="Times New Roman"/>
          <w:b/>
          <w:szCs w:val="24"/>
          <w:u w:val="single"/>
        </w:rPr>
        <w:t xml:space="preserve"> Error Rate</w:t>
      </w:r>
      <w:r>
        <w:rPr>
          <w:rFonts w:ascii="Times New Roman" w:hAnsi="Times New Roman"/>
          <w:b/>
          <w:szCs w:val="24"/>
          <w:u w:val="single"/>
        </w:rPr>
        <w:t xml:space="preserve"> </w:t>
      </w:r>
    </w:p>
    <w:p w14:paraId="3E35E32B" w14:textId="77777777" w:rsidR="00F65051" w:rsidRDefault="00F65051" w:rsidP="00F65051">
      <w:pPr>
        <w:pStyle w:val="BodyText"/>
        <w:spacing w:after="160" w:line="360" w:lineRule="auto"/>
        <w:jc w:val="center"/>
        <w:rPr>
          <w:rFonts w:ascii="Times New Roman" w:hAnsi="Times New Roman"/>
          <w:b/>
          <w:szCs w:val="24"/>
          <w:u w:val="single"/>
        </w:rPr>
      </w:pPr>
    </w:p>
    <w:p w14:paraId="3458AF6E" w14:textId="77777777" w:rsidR="00F65051" w:rsidRPr="00421CC9" w:rsidRDefault="00F65051" w:rsidP="00F65051">
      <w:pPr>
        <w:pStyle w:val="BodyText"/>
        <w:spacing w:after="160" w:line="360" w:lineRule="auto"/>
        <w:rPr>
          <w:rFonts w:ascii="Times New Roman" w:hAnsi="Times New Roman"/>
          <w:color w:val="538135" w:themeColor="accent6" w:themeShade="BF"/>
          <w:szCs w:val="24"/>
        </w:rPr>
      </w:pPr>
      <w:r w:rsidRPr="00234CE4">
        <w:rPr>
          <w:rFonts w:ascii="Times New Roman" w:hAnsi="Times New Roman"/>
          <w:noProof/>
          <w:color w:val="538135" w:themeColor="accent6" w:themeShade="BF"/>
          <w:szCs w:val="24"/>
        </w:rPr>
        <w:drawing>
          <wp:inline distT="0" distB="0" distL="0" distR="0" wp14:anchorId="17DCD70F" wp14:editId="0E332468">
            <wp:extent cx="3080426" cy="1979875"/>
            <wp:effectExtent l="0" t="0" r="5715" b="1905"/>
            <wp:docPr id="1" name="Picture 1" descr="E:\study\P.hD\article phd\images\qc png images\newpl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y\P.hD\article phd\images\qc png images\newplot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51" cy="20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CE4">
        <w:rPr>
          <w:rFonts w:ascii="Times New Roman" w:hAnsi="Times New Roman"/>
          <w:noProof/>
          <w:color w:val="538135" w:themeColor="accent6" w:themeShade="BF"/>
          <w:szCs w:val="24"/>
        </w:rPr>
        <w:drawing>
          <wp:inline distT="0" distB="0" distL="0" distR="0" wp14:anchorId="5B0867F8" wp14:editId="3B0C2785">
            <wp:extent cx="2833976" cy="1820532"/>
            <wp:effectExtent l="0" t="0" r="5080" b="8890"/>
            <wp:docPr id="2" name="Picture 2" descr="E:\study\P.hD\article phd\images\qc png images\newpl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P.hD\article phd\images\qc png images\newplot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87" cy="18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DB63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7143494B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234CE4">
        <w:rPr>
          <w:rFonts w:ascii="Times New Roman" w:hAnsi="Times New Roman"/>
          <w:noProof/>
          <w:szCs w:val="24"/>
        </w:rPr>
        <w:drawing>
          <wp:inline distT="0" distB="0" distL="0" distR="0" wp14:anchorId="73D2A60E" wp14:editId="6BEB403C">
            <wp:extent cx="2871603" cy="1844703"/>
            <wp:effectExtent l="0" t="0" r="5080" b="3175"/>
            <wp:docPr id="4" name="Picture 4" descr="E:\study\P.hD\article phd\images\qc png images\newpl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udy\P.hD\article phd\images\qc png images\newplot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00" cy="186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CE4">
        <w:rPr>
          <w:rFonts w:ascii="Times New Roman" w:hAnsi="Times New Roman"/>
          <w:noProof/>
          <w:szCs w:val="24"/>
        </w:rPr>
        <w:drawing>
          <wp:inline distT="0" distB="0" distL="0" distR="0" wp14:anchorId="7CC64D6B" wp14:editId="5E9502AC">
            <wp:extent cx="2970408" cy="1908175"/>
            <wp:effectExtent l="0" t="0" r="1905" b="0"/>
            <wp:docPr id="5" name="Picture 5" descr="E:\study\P.hD\article phd\images\qc png images\newpl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udy\P.hD\article phd\images\qc png images\newplot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95" cy="19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A467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1932DB76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4F1A01C0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0D4806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594639E" wp14:editId="78BE63C9">
            <wp:extent cx="2902226" cy="1864374"/>
            <wp:effectExtent l="0" t="0" r="0" b="2540"/>
            <wp:docPr id="6" name="Picture 6" descr="E:\study\P.hD\article phd\images\qc png images\newpl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udy\P.hD\article phd\images\qc png images\newplot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65" cy="189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3B07097C" wp14:editId="1803B071">
            <wp:extent cx="3019275" cy="1939566"/>
            <wp:effectExtent l="0" t="0" r="0" b="3810"/>
            <wp:docPr id="7" name="Picture 7" descr="E:\study\P.hD\article phd\images\qc png images\newpl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udy\P.hD\article phd\images\qc png images\newplot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16" cy="19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6094A316" wp14:editId="41415A22">
            <wp:extent cx="2995378" cy="1924215"/>
            <wp:effectExtent l="0" t="0" r="0" b="0"/>
            <wp:docPr id="8" name="Picture 8" descr="E:\study\P.hD\article phd\images\qc png images\newpl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udy\P.hD\article phd\images\qc png images\newplot 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72" cy="19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032BADB6" wp14:editId="3DB3CD0C">
            <wp:extent cx="2862470" cy="1838836"/>
            <wp:effectExtent l="0" t="0" r="0" b="9525"/>
            <wp:docPr id="9" name="Picture 9" descr="E:\study\P.hD\article phd\images\qc png images\newpl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udy\P.hD\article phd\images\qc png images\newplot 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09" cy="18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1252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37459906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35CE2C77" wp14:editId="418C9950">
            <wp:extent cx="2949934" cy="1895022"/>
            <wp:effectExtent l="0" t="0" r="3175" b="0"/>
            <wp:docPr id="22" name="Picture 22" descr="E:\study\P.hD\article phd\images\qc png images\newpl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udy\P.hD\article phd\images\qc png images\newplot (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55" cy="19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49E261DC" wp14:editId="0CD11FEC">
            <wp:extent cx="2918129" cy="1874592"/>
            <wp:effectExtent l="0" t="0" r="0" b="0"/>
            <wp:docPr id="23" name="Picture 23" descr="E:\study\P.hD\article phd\images\qc png images\newpl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tudy\P.hD\article phd\images\qc png images\newplot (1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28" cy="19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4EBB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0D4806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DC262E5" wp14:editId="3558D3F1">
            <wp:extent cx="2946770" cy="1892990"/>
            <wp:effectExtent l="0" t="0" r="6350" b="0"/>
            <wp:docPr id="24" name="Picture 24" descr="E:\study\P.hD\article phd\images\qc png images\newpl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tudy\P.hD\article phd\images\qc png images\newplot (1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34" cy="19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2BC79BD8" wp14:editId="23B27866">
            <wp:extent cx="2933490" cy="1884459"/>
            <wp:effectExtent l="0" t="0" r="635" b="1905"/>
            <wp:docPr id="25" name="Picture 25" descr="E:\study\P.hD\article phd\images\qc png images\newplot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tudy\P.hD\article phd\images\qc png images\newplot (1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07" cy="190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FD59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10C1AD1C" wp14:editId="711ACCA8">
            <wp:extent cx="2946400" cy="1892752"/>
            <wp:effectExtent l="0" t="0" r="6350" b="0"/>
            <wp:docPr id="26" name="Picture 26" descr="E:\study\P.hD\article phd\images\qc png images\newpl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tudy\P.hD\article phd\images\qc png images\newplot (1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34" cy="19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2C2A3FCB" wp14:editId="6BDE24D6">
            <wp:extent cx="2985751" cy="1918032"/>
            <wp:effectExtent l="0" t="0" r="5715" b="6350"/>
            <wp:docPr id="27" name="Picture 27" descr="E:\study\P.hD\article phd\images\qc png images\newpl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tudy\P.hD\article phd\images\qc png images\newplot (1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74" cy="194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3FFB" w14:textId="77777777" w:rsidR="00F65051" w:rsidRPr="00C652F3" w:rsidRDefault="00F65051" w:rsidP="00F65051"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44381AA1" wp14:editId="37627A1D">
            <wp:extent cx="3020133" cy="1940118"/>
            <wp:effectExtent l="0" t="0" r="8890" b="3175"/>
            <wp:docPr id="28" name="Picture 28" descr="E:\study\P.hD\article phd\images\qc png images\newpl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tudy\P.hD\article phd\images\qc png images\newplot (1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5" cy="19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57F38C64" wp14:editId="355DBAB6">
            <wp:extent cx="2908864" cy="1868640"/>
            <wp:effectExtent l="0" t="0" r="6350" b="0"/>
            <wp:docPr id="29" name="Picture 29" descr="E:\study\P.hD\article phd\images\qc png images\newpl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tudy\P.hD\article phd\images\qc png images\newplot (16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24" cy="18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7BAA" w14:textId="77777777" w:rsidR="00F65051" w:rsidRPr="00C652F3" w:rsidRDefault="00F65051" w:rsidP="00F65051"/>
    <w:p w14:paraId="52F40FC9" w14:textId="77777777" w:rsidR="00F65051" w:rsidRPr="00C652F3" w:rsidRDefault="00F65051" w:rsidP="00F65051">
      <w:r w:rsidRPr="000D4806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7D09E8C" wp14:editId="38994B51">
            <wp:extent cx="2834468" cy="1820849"/>
            <wp:effectExtent l="0" t="0" r="4445" b="8255"/>
            <wp:docPr id="30" name="Picture 30" descr="E:\study\P.hD\article phd\images\qc png images\newpl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tudy\P.hD\article phd\images\qc png images\newplot (17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55" cy="18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69A0058E" wp14:editId="3B01F8DF">
            <wp:extent cx="3085106" cy="1981856"/>
            <wp:effectExtent l="0" t="0" r="1270" b="0"/>
            <wp:docPr id="31" name="Picture 31" descr="E:\study\P.hD\article phd\images\qc png images\newplo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tudy\P.hD\article phd\images\qc png images\newplot (18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33" cy="19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627D" w14:textId="77777777" w:rsidR="00F65051" w:rsidRPr="00C652F3" w:rsidRDefault="00F65051" w:rsidP="00F65051"/>
    <w:p w14:paraId="5AE558C2" w14:textId="77777777" w:rsidR="00F65051" w:rsidRDefault="00F65051" w:rsidP="00F65051"/>
    <w:p w14:paraId="2B8AF45A" w14:textId="77777777" w:rsidR="00F65051" w:rsidRPr="00C652F3" w:rsidRDefault="00F65051" w:rsidP="00F65051">
      <w:pPr>
        <w:ind w:firstLine="720"/>
      </w:pPr>
    </w:p>
    <w:p w14:paraId="0CCCED6D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55B54625" wp14:editId="2650F00E">
            <wp:extent cx="2970624" cy="1908313"/>
            <wp:effectExtent l="0" t="0" r="1270" b="0"/>
            <wp:docPr id="21" name="Picture 21" descr="E:\study\P.hD\article phd\images\qc png images\newpl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tudy\P.hD\article phd\images\qc png images\newplot (19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09" cy="192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806">
        <w:rPr>
          <w:rFonts w:ascii="Times New Roman" w:hAnsi="Times New Roman"/>
          <w:noProof/>
          <w:szCs w:val="24"/>
        </w:rPr>
        <w:drawing>
          <wp:inline distT="0" distB="0" distL="0" distR="0" wp14:anchorId="0A16112C" wp14:editId="0B9D6E6C">
            <wp:extent cx="2894038" cy="1859114"/>
            <wp:effectExtent l="0" t="0" r="1905" b="8255"/>
            <wp:docPr id="10" name="Picture 10" descr="E:\study\P.hD\article phd\images\qc png images\newpl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tudy\P.hD\article phd\images\qc png images\newplot (20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30" cy="18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2213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6ED10492" w14:textId="77777777" w:rsidR="00F65051" w:rsidRPr="00EA13EA" w:rsidRDefault="00F65051" w:rsidP="00A61838">
      <w:pPr>
        <w:pStyle w:val="BodyText"/>
        <w:spacing w:after="0" w:line="276" w:lineRule="auto"/>
        <w:jc w:val="center"/>
        <w:rPr>
          <w:rFonts w:ascii="Times New Roman" w:hAnsi="Times New Roman"/>
          <w:b/>
          <w:szCs w:val="24"/>
        </w:rPr>
      </w:pPr>
      <w:r w:rsidRPr="00DD38F9">
        <w:rPr>
          <w:rFonts w:ascii="Times New Roman" w:hAnsi="Times New Roman"/>
          <w:b/>
          <w:szCs w:val="24"/>
        </w:rPr>
        <w:t xml:space="preserve">The distribution of </w:t>
      </w:r>
      <w:r w:rsidRPr="00EA13EA">
        <w:rPr>
          <w:rFonts w:ascii="Times New Roman" w:hAnsi="Times New Roman"/>
          <w:b/>
          <w:szCs w:val="24"/>
        </w:rPr>
        <w:t xml:space="preserve">Sequencing Quality </w:t>
      </w:r>
      <w:r w:rsidR="00A61838" w:rsidRPr="00EA13EA">
        <w:rPr>
          <w:rFonts w:ascii="Times New Roman" w:hAnsi="Times New Roman"/>
          <w:b/>
          <w:szCs w:val="24"/>
        </w:rPr>
        <w:t>and</w:t>
      </w:r>
      <w:r w:rsidRPr="00EA13EA">
        <w:rPr>
          <w:rFonts w:ascii="Times New Roman" w:hAnsi="Times New Roman"/>
          <w:b/>
          <w:szCs w:val="24"/>
        </w:rPr>
        <w:t xml:space="preserve"> Error Rate</w:t>
      </w:r>
    </w:p>
    <w:p w14:paraId="63A954CA" w14:textId="77777777" w:rsidR="00F65051" w:rsidRDefault="00F65051" w:rsidP="00A61838">
      <w:pPr>
        <w:pStyle w:val="BodyText"/>
        <w:spacing w:after="0" w:line="276" w:lineRule="auto"/>
        <w:jc w:val="center"/>
        <w:rPr>
          <w:rFonts w:ascii="Times New Roman" w:hAnsi="Times New Roman"/>
          <w:sz w:val="22"/>
          <w:szCs w:val="24"/>
        </w:rPr>
      </w:pPr>
      <w:r w:rsidRPr="00DD38F9">
        <w:rPr>
          <w:rFonts w:ascii="Times New Roman" w:hAnsi="Times New Roman"/>
          <w:sz w:val="22"/>
          <w:szCs w:val="24"/>
        </w:rPr>
        <w:t xml:space="preserve">X-coordinate </w:t>
      </w:r>
      <w:r>
        <w:rPr>
          <w:rFonts w:ascii="Times New Roman" w:hAnsi="Times New Roman"/>
          <w:sz w:val="22"/>
          <w:szCs w:val="24"/>
        </w:rPr>
        <w:t>show</w:t>
      </w:r>
      <w:r w:rsidRPr="00DD38F9">
        <w:rPr>
          <w:rFonts w:ascii="Times New Roman" w:hAnsi="Times New Roman"/>
          <w:sz w:val="22"/>
          <w:szCs w:val="24"/>
        </w:rPr>
        <w:t xml:space="preserve"> base pos</w:t>
      </w:r>
      <w:r>
        <w:rPr>
          <w:rFonts w:ascii="Times New Roman" w:hAnsi="Times New Roman"/>
          <w:sz w:val="22"/>
          <w:szCs w:val="24"/>
        </w:rPr>
        <w:t xml:space="preserve">itions. Left half is </w:t>
      </w:r>
      <w:r w:rsidRPr="00DD38F9">
        <w:rPr>
          <w:rFonts w:ascii="Times New Roman" w:hAnsi="Times New Roman"/>
          <w:sz w:val="22"/>
          <w:szCs w:val="24"/>
        </w:rPr>
        <w:t>read</w:t>
      </w:r>
      <w:r>
        <w:rPr>
          <w:rFonts w:ascii="Times New Roman" w:hAnsi="Times New Roman"/>
          <w:sz w:val="22"/>
          <w:szCs w:val="24"/>
        </w:rPr>
        <w:t xml:space="preserve"> </w:t>
      </w:r>
      <w:r w:rsidRPr="00DD38F9">
        <w:rPr>
          <w:rFonts w:ascii="Times New Roman" w:hAnsi="Times New Roman"/>
          <w:sz w:val="22"/>
          <w:szCs w:val="24"/>
        </w:rPr>
        <w:t>1,</w:t>
      </w:r>
      <w:r>
        <w:rPr>
          <w:rFonts w:ascii="Times New Roman" w:hAnsi="Times New Roman"/>
          <w:sz w:val="22"/>
          <w:szCs w:val="24"/>
        </w:rPr>
        <w:t xml:space="preserve"> </w:t>
      </w:r>
      <w:r w:rsidRPr="00DD38F9">
        <w:rPr>
          <w:rFonts w:ascii="Times New Roman" w:hAnsi="Times New Roman"/>
          <w:sz w:val="22"/>
          <w:szCs w:val="24"/>
        </w:rPr>
        <w:t>right half is read</w:t>
      </w:r>
      <w:r>
        <w:rPr>
          <w:rFonts w:ascii="Times New Roman" w:hAnsi="Times New Roman"/>
          <w:sz w:val="22"/>
          <w:szCs w:val="24"/>
        </w:rPr>
        <w:t xml:space="preserve"> </w:t>
      </w:r>
      <w:r w:rsidRPr="00DD38F9">
        <w:rPr>
          <w:rFonts w:ascii="Times New Roman" w:hAnsi="Times New Roman"/>
          <w:sz w:val="22"/>
          <w:szCs w:val="24"/>
        </w:rPr>
        <w:t>2.</w:t>
      </w:r>
    </w:p>
    <w:p w14:paraId="7226BE0B" w14:textId="77777777" w:rsidR="00F65051" w:rsidRDefault="00F65051" w:rsidP="00A61838">
      <w:pPr>
        <w:pStyle w:val="BodyText"/>
        <w:spacing w:after="0" w:line="276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2"/>
          <w:szCs w:val="24"/>
        </w:rPr>
        <w:t>L</w:t>
      </w:r>
      <w:r w:rsidRPr="00DD38F9">
        <w:rPr>
          <w:rFonts w:ascii="Times New Roman" w:hAnsi="Times New Roman"/>
          <w:sz w:val="22"/>
          <w:szCs w:val="24"/>
        </w:rPr>
        <w:t>eft Y-coor</w:t>
      </w:r>
      <w:r>
        <w:rPr>
          <w:rFonts w:ascii="Times New Roman" w:hAnsi="Times New Roman"/>
          <w:sz w:val="22"/>
          <w:szCs w:val="24"/>
        </w:rPr>
        <w:t>dinate presents average Q value. R</w:t>
      </w:r>
      <w:r w:rsidRPr="00DD38F9">
        <w:rPr>
          <w:rFonts w:ascii="Times New Roman" w:hAnsi="Times New Roman"/>
          <w:sz w:val="22"/>
          <w:szCs w:val="24"/>
        </w:rPr>
        <w:t>ight Y-coordinate presents mean error rate</w:t>
      </w:r>
      <w:r w:rsidRPr="00DD38F9">
        <w:rPr>
          <w:rFonts w:ascii="Times New Roman" w:hAnsi="Times New Roman"/>
          <w:szCs w:val="24"/>
        </w:rPr>
        <w:t>.</w:t>
      </w:r>
    </w:p>
    <w:p w14:paraId="5355A514" w14:textId="77777777" w:rsidR="00F65051" w:rsidRDefault="00F65051" w:rsidP="00A61838">
      <w:pPr>
        <w:pStyle w:val="BodyText"/>
        <w:spacing w:after="0" w:line="276" w:lineRule="auto"/>
        <w:rPr>
          <w:rFonts w:ascii="Times New Roman" w:hAnsi="Times New Roman"/>
          <w:szCs w:val="24"/>
        </w:rPr>
      </w:pPr>
    </w:p>
    <w:p w14:paraId="17AADE7D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11261C4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7E18AD54" w14:textId="77777777" w:rsidR="00A61838" w:rsidRDefault="00A61838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13BE7D48" w14:textId="77777777" w:rsidR="00A61838" w:rsidRDefault="00A61838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0DD9001C" w14:textId="77777777" w:rsidR="00A61838" w:rsidRDefault="00A61838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58E5FA8D" w14:textId="77777777" w:rsidR="00A61838" w:rsidRDefault="00A61838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09C9DEE6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078D1B5" w14:textId="77777777" w:rsidR="00F65051" w:rsidRDefault="00F65051" w:rsidP="00F65051">
      <w:pPr>
        <w:pStyle w:val="BodyText"/>
        <w:spacing w:after="160" w:line="360" w:lineRule="auto"/>
        <w:jc w:val="center"/>
        <w:rPr>
          <w:rStyle w:val="Strong"/>
          <w:rFonts w:ascii="Times New Roman" w:eastAsia="Microsoft YaHei" w:hAnsi="Times New Roman"/>
          <w:b w:val="0"/>
          <w:color w:val="000000" w:themeColor="text1"/>
          <w:sz w:val="28"/>
          <w:szCs w:val="28"/>
        </w:rPr>
      </w:pPr>
      <w:r w:rsidRPr="00D60A85">
        <w:rPr>
          <w:rStyle w:val="Strong"/>
          <w:rFonts w:ascii="Times New Roman" w:eastAsia="Microsoft YaHei" w:hAnsi="Times New Roman"/>
          <w:b w:val="0"/>
          <w:color w:val="000000" w:themeColor="text1"/>
          <w:sz w:val="28"/>
          <w:szCs w:val="28"/>
        </w:rPr>
        <w:t>SEQUENCING DEPTH</w:t>
      </w:r>
    </w:p>
    <w:p w14:paraId="5611D06A" w14:textId="77777777" w:rsidR="00F65051" w:rsidRDefault="00F65051" w:rsidP="00F65051">
      <w:pPr>
        <w:pStyle w:val="BodyText"/>
        <w:spacing w:after="160" w:line="360" w:lineRule="auto"/>
        <w:jc w:val="left"/>
        <w:rPr>
          <w:rStyle w:val="Strong"/>
          <w:rFonts w:ascii="Times New Roman" w:eastAsia="Microsoft YaHei" w:hAnsi="Times New Roman"/>
          <w:b w:val="0"/>
          <w:color w:val="000000" w:themeColor="text1"/>
          <w:sz w:val="28"/>
          <w:szCs w:val="28"/>
        </w:rPr>
      </w:pPr>
      <w:r w:rsidRPr="00750DD0">
        <w:rPr>
          <w:rStyle w:val="Strong"/>
          <w:rFonts w:ascii="Times New Roman" w:eastAsia="Microsoft YaHei" w:hAnsi="Times New Roman"/>
          <w:b w:val="0"/>
          <w:noProof/>
          <w:color w:val="000000" w:themeColor="text1"/>
          <w:sz w:val="28"/>
          <w:szCs w:val="28"/>
        </w:rPr>
        <w:drawing>
          <wp:inline distT="0" distB="0" distL="0" distR="0" wp14:anchorId="31A1E9DF" wp14:editId="2B95D22D">
            <wp:extent cx="2983535" cy="1916608"/>
            <wp:effectExtent l="0" t="0" r="7620" b="7620"/>
            <wp:docPr id="72" name="Picture 72" descr="E:\study\P.hD\article phd\images\depath\newpl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study\P.hD\article phd\images\depath\newplot 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85" cy="19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DD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50DD0">
        <w:rPr>
          <w:rStyle w:val="Strong"/>
          <w:rFonts w:ascii="Times New Roman" w:eastAsia="Microsoft YaHei" w:hAnsi="Times New Roman"/>
          <w:b w:val="0"/>
          <w:noProof/>
          <w:color w:val="000000" w:themeColor="text1"/>
          <w:sz w:val="28"/>
          <w:szCs w:val="28"/>
        </w:rPr>
        <w:drawing>
          <wp:inline distT="0" distB="0" distL="0" distR="0" wp14:anchorId="2DACCABC" wp14:editId="102362FD">
            <wp:extent cx="2866789" cy="1841610"/>
            <wp:effectExtent l="0" t="0" r="0" b="6350"/>
            <wp:docPr id="73" name="Picture 73" descr="E:\study\P.hD\article phd\images\depath\newpl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study\P.hD\article phd\images\depath\newplot (2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99" cy="18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4D2D" w14:textId="77777777" w:rsidR="00F65051" w:rsidRPr="00D60A85" w:rsidRDefault="00F65051" w:rsidP="00F65051">
      <w:pPr>
        <w:pStyle w:val="BodyText"/>
        <w:spacing w:after="16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31E6295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750DD0">
        <w:rPr>
          <w:rFonts w:ascii="Times New Roman" w:hAnsi="Times New Roman"/>
          <w:noProof/>
          <w:szCs w:val="24"/>
        </w:rPr>
        <w:drawing>
          <wp:inline distT="0" distB="0" distL="0" distR="0" wp14:anchorId="33481CC9" wp14:editId="70851712">
            <wp:extent cx="3106841" cy="1995819"/>
            <wp:effectExtent l="0" t="0" r="0" b="4445"/>
            <wp:docPr id="74" name="Picture 74" descr="E:\study\P.hD\article phd\images\depath\newpl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study\P.hD\article phd\images\depath\newplot (3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03" cy="20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DD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50DD0">
        <w:rPr>
          <w:rFonts w:ascii="Times New Roman" w:hAnsi="Times New Roman"/>
          <w:noProof/>
          <w:szCs w:val="24"/>
        </w:rPr>
        <w:drawing>
          <wp:inline distT="0" distB="0" distL="0" distR="0" wp14:anchorId="3CD2F564" wp14:editId="0DEB1F7B">
            <wp:extent cx="2797338" cy="1796995"/>
            <wp:effectExtent l="0" t="0" r="3175" b="0"/>
            <wp:docPr id="75" name="Picture 75" descr="E:\study\P.hD\article phd\images\depath\newpl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study\P.hD\article phd\images\depath\newplot (4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42" cy="181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C08C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4DBFB391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6012EE54" wp14:editId="5B34A6AD">
            <wp:extent cx="2822092" cy="1812898"/>
            <wp:effectExtent l="0" t="0" r="0" b="0"/>
            <wp:docPr id="76" name="Picture 76" descr="E:\study\P.hD\article phd\images\depath\newpl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study\P.hD\article phd\images\depath\newplot (5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80" cy="18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0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36512E4C" wp14:editId="6369F40C">
            <wp:extent cx="2970278" cy="1908092"/>
            <wp:effectExtent l="0" t="0" r="1905" b="0"/>
            <wp:docPr id="77" name="Picture 77" descr="E:\study\P.hD\article phd\images\depath\newpl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study\P.hD\article phd\images\depath\newplot (6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83" cy="19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B36B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3BE7DF5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49710EA3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72C45369" wp14:editId="6C74E2FB">
            <wp:extent cx="2772582" cy="1781092"/>
            <wp:effectExtent l="0" t="0" r="0" b="0"/>
            <wp:docPr id="78" name="Picture 78" descr="E:\study\P.hD\article phd\images\depath\newpl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study\P.hD\article phd\images\depath\newplot (7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49" cy="17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0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339C568B" wp14:editId="0FB0EF7C">
            <wp:extent cx="2941983" cy="1889915"/>
            <wp:effectExtent l="0" t="0" r="0" b="0"/>
            <wp:docPr id="79" name="Picture 79" descr="E:\study\P.hD\article phd\images\depath\newpl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study\P.hD\article phd\images\depath\newplot (8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8" cy="18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55DD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1229C02D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11E02B7C" wp14:editId="184D66FE">
            <wp:extent cx="2727297" cy="1752001"/>
            <wp:effectExtent l="0" t="0" r="0" b="635"/>
            <wp:docPr id="80" name="Picture 80" descr="E:\study\P.hD\article phd\images\depath\newpl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study\P.hD\article phd\images\depath\newplot (9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18" cy="17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0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3AAC31CC" wp14:editId="7AFF3067">
            <wp:extent cx="3118680" cy="2003425"/>
            <wp:effectExtent l="0" t="0" r="5715" b="0"/>
            <wp:docPr id="81" name="Picture 81" descr="E:\study\P.hD\article phd\images\depath\newpl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study\P.hD\article phd\images\depath\newplot (10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62" cy="20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3D5C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B44E969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0DBB25B5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2AF0E2B2" wp14:editId="0990EFD5">
            <wp:extent cx="2751151" cy="1767325"/>
            <wp:effectExtent l="0" t="0" r="0" b="4445"/>
            <wp:docPr id="82" name="Picture 82" descr="E:\study\P.hD\article phd\images\depath\newpl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study\P.hD\article phd\images\depath\newplot (1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15" cy="17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0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7DF4793A" wp14:editId="26DBAA2C">
            <wp:extent cx="2989691" cy="1920562"/>
            <wp:effectExtent l="0" t="0" r="1270" b="3810"/>
            <wp:docPr id="83" name="Picture 83" descr="E:\study\P.hD\article phd\images\depath\newplot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study\P.hD\article phd\images\depath\newplot (12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47" cy="19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4BF2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70486FC8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5045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41C1673" wp14:editId="33DB9286">
            <wp:extent cx="2723072" cy="1749287"/>
            <wp:effectExtent l="0" t="0" r="1270" b="3810"/>
            <wp:docPr id="84" name="Picture 84" descr="E:\study\P.hD\article phd\images\depath\newpl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study\P.hD\article phd\images\depath\newplot (13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76" cy="176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0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1FD6DF67" wp14:editId="1145473D">
            <wp:extent cx="3108960" cy="1997180"/>
            <wp:effectExtent l="0" t="0" r="0" b="3175"/>
            <wp:docPr id="85" name="Picture 85" descr="E:\study\P.hD\article phd\images\depath\newpl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study\P.hD\article phd\images\depath\newplot (14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70" cy="201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48F0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FBEDA3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D866D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EF5EFE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1BF1EA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1C8E54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8CEAB5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414F273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2A617AC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8E6D88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29CABA51" wp14:editId="615A7005">
            <wp:extent cx="2918129" cy="1874592"/>
            <wp:effectExtent l="0" t="0" r="0" b="0"/>
            <wp:docPr id="86" name="Picture 86" descr="E:\study\P.hD\article phd\images\depath\newpl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study\P.hD\article phd\images\depath\newplot (15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29" cy="19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0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65884B4D" wp14:editId="38BDC0DC">
            <wp:extent cx="2989690" cy="1920561"/>
            <wp:effectExtent l="0" t="0" r="1270" b="3810"/>
            <wp:docPr id="87" name="Picture 87" descr="E:\study\P.hD\article phd\images\depath\newpl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study\P.hD\article phd\images\depath\newplot (16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63" cy="19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EACD5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1D093AC7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629C835F" wp14:editId="4BEF3BF2">
            <wp:extent cx="2846567" cy="1828620"/>
            <wp:effectExtent l="0" t="0" r="0" b="635"/>
            <wp:docPr id="88" name="Picture 88" descr="E:\study\P.hD\article phd\images\depath\newpl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study\P.hD\article phd\images\depath\newplot (17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68" cy="186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0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350D8AF9" wp14:editId="6399457A">
            <wp:extent cx="2886323" cy="1854160"/>
            <wp:effectExtent l="0" t="0" r="0" b="0"/>
            <wp:docPr id="89" name="Picture 89" descr="E:\study\P.hD\article phd\images\depath\newplo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study\P.hD\article phd\images\depath\newplot (18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96" cy="18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9E24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C5F873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D35045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A0B3D0E" wp14:editId="3E8D4079">
            <wp:extent cx="2759103" cy="1772434"/>
            <wp:effectExtent l="0" t="0" r="3175" b="0"/>
            <wp:docPr id="90" name="Picture 90" descr="E:\study\P.hD\article phd\images\depath\newpl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study\P.hD\article phd\images\depath\newplot (19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97" cy="17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0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5045">
        <w:rPr>
          <w:rFonts w:ascii="Times New Roman" w:hAnsi="Times New Roman"/>
          <w:noProof/>
          <w:szCs w:val="24"/>
        </w:rPr>
        <w:drawing>
          <wp:inline distT="0" distB="0" distL="0" distR="0" wp14:anchorId="524A96A2" wp14:editId="12819E3E">
            <wp:extent cx="3029447" cy="1946101"/>
            <wp:effectExtent l="0" t="0" r="0" b="0"/>
            <wp:docPr id="91" name="Picture 91" descr="E:\study\P.hD\article phd\images\depath\newpl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study\P.hD\article phd\images\depath\newplot (20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89" cy="1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45041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5717BBAF" w14:textId="77777777" w:rsidR="00F65051" w:rsidRPr="00D35045" w:rsidRDefault="00F65051" w:rsidP="00A61838">
      <w:pPr>
        <w:pStyle w:val="BodyText"/>
        <w:spacing w:after="0" w:line="276" w:lineRule="auto"/>
        <w:jc w:val="center"/>
        <w:rPr>
          <w:rFonts w:ascii="Times New Roman" w:hAnsi="Times New Roman"/>
          <w:b/>
          <w:szCs w:val="24"/>
        </w:rPr>
      </w:pPr>
      <w:r w:rsidRPr="00D35045">
        <w:rPr>
          <w:rFonts w:ascii="Times New Roman" w:hAnsi="Times New Roman"/>
          <w:b/>
          <w:szCs w:val="24"/>
        </w:rPr>
        <w:t>The distribution of sequencing depth</w:t>
      </w:r>
    </w:p>
    <w:p w14:paraId="4487FBE5" w14:textId="77777777" w:rsidR="00F65051" w:rsidRDefault="00F65051" w:rsidP="00A61838">
      <w:pPr>
        <w:pStyle w:val="BodyText"/>
        <w:spacing w:after="0" w:line="276" w:lineRule="auto"/>
        <w:jc w:val="center"/>
        <w:rPr>
          <w:rFonts w:ascii="Times New Roman" w:hAnsi="Times New Roman"/>
          <w:sz w:val="22"/>
          <w:szCs w:val="24"/>
        </w:rPr>
      </w:pPr>
      <w:r w:rsidRPr="00D35045">
        <w:rPr>
          <w:rFonts w:ascii="Times New Roman" w:hAnsi="Times New Roman"/>
          <w:sz w:val="22"/>
          <w:szCs w:val="24"/>
        </w:rPr>
        <w:t xml:space="preserve">X-coordinate presents the </w:t>
      </w:r>
      <w:r>
        <w:rPr>
          <w:rFonts w:ascii="Times New Roman" w:hAnsi="Times New Roman"/>
          <w:sz w:val="22"/>
          <w:szCs w:val="24"/>
        </w:rPr>
        <w:t>sequencing depth of the genome.</w:t>
      </w:r>
    </w:p>
    <w:p w14:paraId="2FD7596F" w14:textId="77777777" w:rsidR="00F65051" w:rsidRPr="00D35045" w:rsidRDefault="00F65051" w:rsidP="00A61838">
      <w:pPr>
        <w:pStyle w:val="BodyText"/>
        <w:spacing w:after="0" w:line="276" w:lineRule="auto"/>
        <w:jc w:val="center"/>
        <w:rPr>
          <w:rFonts w:ascii="Times New Roman" w:hAnsi="Times New Roman"/>
          <w:sz w:val="22"/>
          <w:szCs w:val="24"/>
        </w:rPr>
      </w:pPr>
      <w:r>
        <w:rPr>
          <w:rFonts w:ascii="Times New Roman" w:hAnsi="Times New Roman"/>
          <w:sz w:val="22"/>
          <w:szCs w:val="24"/>
        </w:rPr>
        <w:t>L</w:t>
      </w:r>
      <w:r w:rsidRPr="00D35045">
        <w:rPr>
          <w:rFonts w:ascii="Times New Roman" w:hAnsi="Times New Roman"/>
          <w:sz w:val="22"/>
          <w:szCs w:val="24"/>
        </w:rPr>
        <w:t xml:space="preserve">eft Y-coordinate indicates the proportion of the corresponding depth in </w:t>
      </w:r>
      <w:r>
        <w:rPr>
          <w:rFonts w:ascii="Times New Roman" w:hAnsi="Times New Roman"/>
          <w:sz w:val="22"/>
          <w:szCs w:val="24"/>
        </w:rPr>
        <w:t>genome. R</w:t>
      </w:r>
      <w:r w:rsidRPr="00D35045">
        <w:rPr>
          <w:rFonts w:ascii="Times New Roman" w:hAnsi="Times New Roman"/>
          <w:sz w:val="22"/>
          <w:szCs w:val="24"/>
        </w:rPr>
        <w:t>ight Y-coordinate represents the proportion of the corresponding cumulative depth in genome.</w:t>
      </w:r>
    </w:p>
    <w:p w14:paraId="738EB79C" w14:textId="77777777" w:rsidR="00F65051" w:rsidRPr="00D35045" w:rsidRDefault="00F65051" w:rsidP="00F65051">
      <w:pPr>
        <w:pStyle w:val="BodyText"/>
        <w:spacing w:after="160" w:line="360" w:lineRule="auto"/>
        <w:rPr>
          <w:rFonts w:ascii="Times New Roman" w:hAnsi="Times New Roman"/>
          <w:sz w:val="22"/>
          <w:szCs w:val="24"/>
        </w:rPr>
      </w:pPr>
    </w:p>
    <w:p w14:paraId="4526D608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7DEDBC35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45A2C26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325C810D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1CFA1F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3586780C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02B837FC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704866EE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4A1B4F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6AA960D8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7EF51FDF" w14:textId="77777777" w:rsidR="00A61838" w:rsidRDefault="00A61838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1CD4B350" w14:textId="77777777" w:rsidR="00A61838" w:rsidRDefault="00A61838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6EFBCE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562FF17E" w14:textId="77777777" w:rsidR="00F65051" w:rsidRDefault="00F65051" w:rsidP="00F65051">
      <w:pPr>
        <w:pStyle w:val="BodyText"/>
        <w:spacing w:after="160" w:line="360" w:lineRule="auto"/>
        <w:jc w:val="center"/>
        <w:rPr>
          <w:rStyle w:val="Strong"/>
          <w:rFonts w:ascii="Times New Roman" w:eastAsia="Microsoft YaHei" w:hAnsi="Times New Roman"/>
          <w:color w:val="000000" w:themeColor="text1"/>
          <w:szCs w:val="24"/>
        </w:rPr>
      </w:pPr>
      <w:r w:rsidRPr="00211F05">
        <w:rPr>
          <w:rStyle w:val="Strong"/>
          <w:rFonts w:ascii="Times New Roman" w:eastAsia="Microsoft YaHei" w:hAnsi="Times New Roman"/>
          <w:color w:val="000000" w:themeColor="text1"/>
          <w:szCs w:val="24"/>
        </w:rPr>
        <w:lastRenderedPageBreak/>
        <w:t>DEPTH AND COVERAGE OF EACH CHROMOSOME</w:t>
      </w:r>
    </w:p>
    <w:p w14:paraId="0850525B" w14:textId="77777777" w:rsidR="00F65051" w:rsidRDefault="00F65051" w:rsidP="00F65051">
      <w:pPr>
        <w:pStyle w:val="BodyText"/>
        <w:spacing w:after="160" w:line="360" w:lineRule="auto"/>
        <w:jc w:val="left"/>
        <w:rPr>
          <w:rStyle w:val="Strong"/>
          <w:rFonts w:ascii="Times New Roman" w:eastAsia="Microsoft YaHei" w:hAnsi="Times New Roman"/>
          <w:color w:val="000000" w:themeColor="text1"/>
          <w:szCs w:val="24"/>
        </w:rPr>
      </w:pPr>
      <w:r w:rsidRPr="00032A72">
        <w:rPr>
          <w:rStyle w:val="Strong"/>
          <w:rFonts w:ascii="Times New Roman" w:eastAsia="Microsoft YaHei" w:hAnsi="Times New Roman"/>
          <w:noProof/>
          <w:color w:val="000000" w:themeColor="text1"/>
          <w:szCs w:val="24"/>
        </w:rPr>
        <w:drawing>
          <wp:inline distT="0" distB="0" distL="0" distR="0" wp14:anchorId="11A07EC0" wp14:editId="552B5780">
            <wp:extent cx="2933491" cy="1884459"/>
            <wp:effectExtent l="0" t="0" r="635" b="1905"/>
            <wp:docPr id="11" name="Picture 11" descr="E:\study\P.hD\article phd\images\coverage\newpl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y\P.hD\article phd\images\coverage\newplot (1)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56" cy="18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A72">
        <w:rPr>
          <w:rStyle w:val="Strong"/>
          <w:rFonts w:ascii="Times New Roman" w:eastAsia="Microsoft YaHei" w:hAnsi="Times New Roman"/>
          <w:noProof/>
          <w:color w:val="000000" w:themeColor="text1"/>
          <w:szCs w:val="24"/>
        </w:rPr>
        <w:drawing>
          <wp:inline distT="0" distB="0" distL="0" distR="0" wp14:anchorId="7AC8BBD6" wp14:editId="4C0D8AA9">
            <wp:extent cx="2775005" cy="1782648"/>
            <wp:effectExtent l="0" t="0" r="6350" b="8255"/>
            <wp:docPr id="12" name="Picture 12" descr="E:\study\P.hD\article phd\images\coverage\newpl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P.hD\article phd\images\coverage\newplot (2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41" cy="179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2FE6" w14:textId="77777777" w:rsidR="00F65051" w:rsidRPr="00211F05" w:rsidRDefault="00F65051" w:rsidP="00F65051">
      <w:pPr>
        <w:pStyle w:val="BodyText"/>
        <w:spacing w:after="160" w:line="360" w:lineRule="auto"/>
        <w:jc w:val="left"/>
        <w:rPr>
          <w:rFonts w:ascii="Times New Roman" w:hAnsi="Times New Roman"/>
          <w:color w:val="000000" w:themeColor="text1"/>
          <w:szCs w:val="24"/>
        </w:rPr>
      </w:pPr>
      <w:r w:rsidRPr="00032A72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4ACE4981" wp14:editId="66E6B67A">
            <wp:extent cx="3057268" cy="1963973"/>
            <wp:effectExtent l="0" t="0" r="0" b="0"/>
            <wp:docPr id="13" name="Picture 13" descr="E:\study\P.hD\article phd\images\coverage\newpl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udy\P.hD\article phd\images\coverage\newplot (3)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36" cy="19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A72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3BF34448" wp14:editId="6675B0D3">
            <wp:extent cx="2679590" cy="1721355"/>
            <wp:effectExtent l="0" t="0" r="6985" b="0"/>
            <wp:docPr id="14" name="Picture 14" descr="E:\study\P.hD\article phd\images\coverage\newpl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udy\P.hD\article phd\images\coverage\newplot (4)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5" cy="17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3EEE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032A72">
        <w:rPr>
          <w:rFonts w:ascii="Times New Roman" w:hAnsi="Times New Roman"/>
          <w:noProof/>
          <w:szCs w:val="24"/>
        </w:rPr>
        <w:drawing>
          <wp:inline distT="0" distB="0" distL="0" distR="0" wp14:anchorId="5AE7F20D" wp14:editId="6FFA0A9A">
            <wp:extent cx="2814762" cy="1808188"/>
            <wp:effectExtent l="0" t="0" r="5080" b="1905"/>
            <wp:docPr id="15" name="Picture 15" descr="E:\study\P.hD\article phd\images\coverage\newpl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udy\P.hD\article phd\images\coverage\newplot (5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87" cy="18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A72">
        <w:rPr>
          <w:rFonts w:ascii="Times New Roman" w:hAnsi="Times New Roman"/>
          <w:noProof/>
          <w:szCs w:val="24"/>
        </w:rPr>
        <w:drawing>
          <wp:inline distT="0" distB="0" distL="0" distR="0" wp14:anchorId="4EEA7477" wp14:editId="1382D6D2">
            <wp:extent cx="2981739" cy="1915453"/>
            <wp:effectExtent l="0" t="0" r="0" b="8890"/>
            <wp:docPr id="16" name="Picture 16" descr="E:\study\P.hD\article phd\images\coverage\newpl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udy\P.hD\article phd\images\coverage\newplot (6)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10" cy="193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0907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032A72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D77E4BF" wp14:editId="1B8F3E8B">
            <wp:extent cx="2910177" cy="1869482"/>
            <wp:effectExtent l="0" t="0" r="5080" b="0"/>
            <wp:docPr id="17" name="Picture 17" descr="E:\study\P.hD\article phd\images\coverage\newpl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udy\P.hD\article phd\images\coverage\newplot (7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34" cy="18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A72">
        <w:rPr>
          <w:rFonts w:ascii="Times New Roman" w:hAnsi="Times New Roman"/>
          <w:noProof/>
          <w:szCs w:val="24"/>
        </w:rPr>
        <w:drawing>
          <wp:inline distT="0" distB="0" distL="0" distR="0" wp14:anchorId="615F1517" wp14:editId="17B8EED8">
            <wp:extent cx="3005593" cy="1930777"/>
            <wp:effectExtent l="0" t="0" r="4445" b="0"/>
            <wp:docPr id="18" name="Picture 18" descr="E:\study\P.hD\article phd\images\coverage\newpl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udy\P.hD\article phd\images\coverage\newplot (8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35" cy="19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41FD8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2654A3">
        <w:rPr>
          <w:rFonts w:ascii="Times New Roman" w:hAnsi="Times New Roman"/>
          <w:noProof/>
          <w:szCs w:val="24"/>
        </w:rPr>
        <w:drawing>
          <wp:inline distT="0" distB="0" distL="0" distR="0" wp14:anchorId="2CAFA5FE" wp14:editId="697FCCB9">
            <wp:extent cx="3053301" cy="1961425"/>
            <wp:effectExtent l="0" t="0" r="0" b="1270"/>
            <wp:docPr id="19" name="Picture 19" descr="E:\study\P.hD\article phd\images\coverage\newpl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tudy\P.hD\article phd\images\coverage\newplot (9)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05" cy="19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4A3">
        <w:rPr>
          <w:rFonts w:ascii="Times New Roman" w:hAnsi="Times New Roman"/>
          <w:noProof/>
          <w:szCs w:val="24"/>
        </w:rPr>
        <w:drawing>
          <wp:inline distT="0" distB="0" distL="0" distR="0" wp14:anchorId="66DDD209" wp14:editId="2A96A30E">
            <wp:extent cx="2858203" cy="1836095"/>
            <wp:effectExtent l="0" t="0" r="0" b="0"/>
            <wp:docPr id="20" name="Picture 20" descr="E:\study\P.hD\article phd\images\coverage\newpl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udy\P.hD\article phd\images\coverage\newplot (10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34" cy="184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7432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2654A3">
        <w:rPr>
          <w:rFonts w:ascii="Times New Roman" w:hAnsi="Times New Roman"/>
          <w:noProof/>
          <w:szCs w:val="24"/>
        </w:rPr>
        <w:drawing>
          <wp:inline distT="0" distB="0" distL="0" distR="0" wp14:anchorId="4486043C" wp14:editId="645D5586">
            <wp:extent cx="3057268" cy="1963973"/>
            <wp:effectExtent l="0" t="0" r="0" b="0"/>
            <wp:docPr id="32" name="Picture 32" descr="E:\study\P.hD\article phd\images\coverage\newpl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tudy\P.hD\article phd\images\coverage\newplot (11)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02" cy="197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08">
        <w:rPr>
          <w:rFonts w:ascii="Times New Roman" w:hAnsi="Times New Roman"/>
          <w:noProof/>
          <w:szCs w:val="24"/>
        </w:rPr>
        <w:drawing>
          <wp:inline distT="0" distB="0" distL="0" distR="0" wp14:anchorId="6BA6ECD0" wp14:editId="6B1F4B3F">
            <wp:extent cx="2639833" cy="1695815"/>
            <wp:effectExtent l="0" t="0" r="8255" b="0"/>
            <wp:docPr id="33" name="Picture 33" descr="E:\study\P.hD\article phd\images\coverage\newplot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tudy\P.hD\article phd\images\coverage\newplot (12)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89" cy="17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43A9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F02108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DC9689F" wp14:editId="583101CF">
            <wp:extent cx="2809713" cy="1804946"/>
            <wp:effectExtent l="0" t="0" r="0" b="5080"/>
            <wp:docPr id="34" name="Picture 34" descr="E:\study\P.hD\article phd\images\coverage\newpl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tudy\P.hD\article phd\images\coverage\newplot (13)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34" cy="18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08">
        <w:rPr>
          <w:rFonts w:ascii="Times New Roman" w:hAnsi="Times New Roman"/>
          <w:noProof/>
          <w:szCs w:val="24"/>
        </w:rPr>
        <w:drawing>
          <wp:inline distT="0" distB="0" distL="0" distR="0" wp14:anchorId="5A147851" wp14:editId="5E58A9A5">
            <wp:extent cx="2981739" cy="1915453"/>
            <wp:effectExtent l="0" t="0" r="0" b="8890"/>
            <wp:docPr id="35" name="Picture 35" descr="E:\study\P.hD\article phd\images\coverage\newpl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tudy\P.hD\article phd\images\coverage\newplot (14)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14" cy="193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654A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F02108">
        <w:rPr>
          <w:rFonts w:ascii="Times New Roman" w:hAnsi="Times New Roman"/>
          <w:noProof/>
          <w:szCs w:val="24"/>
        </w:rPr>
        <w:drawing>
          <wp:inline distT="0" distB="0" distL="0" distR="0" wp14:anchorId="0A710034" wp14:editId="1E30FB9A">
            <wp:extent cx="2775005" cy="1782648"/>
            <wp:effectExtent l="0" t="0" r="6350" b="8255"/>
            <wp:docPr id="36" name="Picture 36" descr="E:\study\P.hD\article phd\images\coverage\newpl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tudy\P.hD\article phd\images\coverage\newplot (15)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18" cy="180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08">
        <w:rPr>
          <w:rFonts w:ascii="Times New Roman" w:hAnsi="Times New Roman"/>
          <w:noProof/>
          <w:szCs w:val="24"/>
        </w:rPr>
        <w:drawing>
          <wp:inline distT="0" distB="0" distL="0" distR="0" wp14:anchorId="1AA67D15" wp14:editId="00195B96">
            <wp:extent cx="3044888" cy="1956021"/>
            <wp:effectExtent l="0" t="0" r="3175" b="6350"/>
            <wp:docPr id="37" name="Picture 37" descr="E:\study\P.hD\article phd\images\coverage\newpl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tudy\P.hD\article phd\images\coverage\newplot (16)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65" cy="19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A463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9451354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F02108">
        <w:rPr>
          <w:rFonts w:ascii="Times New Roman" w:hAnsi="Times New Roman"/>
          <w:noProof/>
          <w:szCs w:val="24"/>
        </w:rPr>
        <w:drawing>
          <wp:inline distT="0" distB="0" distL="0" distR="0" wp14:anchorId="67DB2B82" wp14:editId="5E2105E6">
            <wp:extent cx="3119155" cy="2003729"/>
            <wp:effectExtent l="0" t="0" r="5080" b="0"/>
            <wp:docPr id="38" name="Picture 38" descr="E:\study\P.hD\article phd\images\coverage\newpl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tudy\P.hD\article phd\images\coverage\newplot (17)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25" cy="202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08">
        <w:rPr>
          <w:rFonts w:ascii="Times New Roman" w:hAnsi="Times New Roman"/>
          <w:noProof/>
          <w:szCs w:val="24"/>
        </w:rPr>
        <w:drawing>
          <wp:inline distT="0" distB="0" distL="0" distR="0" wp14:anchorId="33EC30B5" wp14:editId="7AD37B60">
            <wp:extent cx="2782957" cy="1787757"/>
            <wp:effectExtent l="0" t="0" r="0" b="3175"/>
            <wp:docPr id="39" name="Picture 39" descr="E:\study\P.hD\article phd\images\coverage\newplo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tudy\P.hD\article phd\images\coverage\newplot (18)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30" cy="18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3B2E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4902405B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766BCB6E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0683C24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59D7EA3F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  <w:r w:rsidRPr="00F02108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884204A" wp14:editId="5FD7A64D">
            <wp:extent cx="2995379" cy="1924216"/>
            <wp:effectExtent l="0" t="0" r="0" b="0"/>
            <wp:docPr id="40" name="Picture 40" descr="E:\study\P.hD\article phd\images\coverage\newpl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tudy\P.hD\article phd\images\coverage\newplot (19)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91" cy="19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08">
        <w:rPr>
          <w:rFonts w:ascii="Times New Roman" w:hAnsi="Times New Roman"/>
          <w:noProof/>
          <w:szCs w:val="24"/>
        </w:rPr>
        <w:drawing>
          <wp:inline distT="0" distB="0" distL="0" distR="0" wp14:anchorId="6F13B5A1" wp14:editId="622BE3A3">
            <wp:extent cx="2926080" cy="1879698"/>
            <wp:effectExtent l="0" t="0" r="7620" b="6350"/>
            <wp:docPr id="41" name="Picture 41" descr="E:\study\P.hD\article phd\images\coverage\newpl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tudy\P.hD\article phd\images\coverage\newplot (20)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4" cy="189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636E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4CED460E" w14:textId="77777777" w:rsidR="00F65051" w:rsidRPr="0096747A" w:rsidRDefault="00F65051" w:rsidP="00F65051">
      <w:pPr>
        <w:pStyle w:val="BodyText"/>
        <w:spacing w:after="0"/>
        <w:jc w:val="center"/>
        <w:rPr>
          <w:rFonts w:ascii="Times New Roman" w:hAnsi="Times New Roman"/>
          <w:b/>
          <w:szCs w:val="24"/>
        </w:rPr>
      </w:pPr>
      <w:r w:rsidRPr="0096747A">
        <w:rPr>
          <w:rFonts w:ascii="Times New Roman" w:hAnsi="Times New Roman"/>
          <w:b/>
          <w:szCs w:val="24"/>
        </w:rPr>
        <w:t>The distribution of the depth and coverage of each chromosome</w:t>
      </w:r>
    </w:p>
    <w:p w14:paraId="45A571C9" w14:textId="77777777" w:rsidR="00F65051" w:rsidRPr="0096747A" w:rsidRDefault="00F65051" w:rsidP="00F65051">
      <w:pPr>
        <w:pStyle w:val="BodyText"/>
        <w:spacing w:after="0"/>
        <w:jc w:val="center"/>
        <w:rPr>
          <w:rFonts w:ascii="Times New Roman" w:hAnsi="Times New Roman"/>
          <w:sz w:val="22"/>
          <w:szCs w:val="24"/>
        </w:rPr>
      </w:pPr>
      <w:r w:rsidRPr="0096747A">
        <w:rPr>
          <w:rFonts w:ascii="Times New Roman" w:hAnsi="Times New Roman"/>
          <w:sz w:val="22"/>
          <w:szCs w:val="24"/>
        </w:rPr>
        <w:t>X-coordi</w:t>
      </w:r>
      <w:r>
        <w:rPr>
          <w:rFonts w:ascii="Times New Roman" w:hAnsi="Times New Roman"/>
          <w:sz w:val="22"/>
          <w:szCs w:val="24"/>
        </w:rPr>
        <w:t xml:space="preserve">nate shows chromosome number. Left Y-coordinate shows </w:t>
      </w:r>
      <w:r w:rsidRPr="0096747A">
        <w:rPr>
          <w:rFonts w:ascii="Times New Roman" w:hAnsi="Times New Roman"/>
          <w:sz w:val="22"/>
          <w:szCs w:val="24"/>
        </w:rPr>
        <w:t>average</w:t>
      </w:r>
      <w:r>
        <w:rPr>
          <w:rFonts w:ascii="Times New Roman" w:hAnsi="Times New Roman"/>
          <w:sz w:val="22"/>
          <w:szCs w:val="24"/>
        </w:rPr>
        <w:t xml:space="preserve"> </w:t>
      </w:r>
      <w:r w:rsidRPr="0096747A">
        <w:rPr>
          <w:rFonts w:ascii="Times New Roman" w:hAnsi="Times New Roman"/>
          <w:sz w:val="22"/>
          <w:szCs w:val="24"/>
        </w:rPr>
        <w:t>sequence depth</w:t>
      </w:r>
      <w:r>
        <w:rPr>
          <w:rFonts w:ascii="Times New Roman" w:hAnsi="Times New Roman"/>
          <w:sz w:val="22"/>
          <w:szCs w:val="24"/>
        </w:rPr>
        <w:t>. R</w:t>
      </w:r>
      <w:r w:rsidRPr="0096747A">
        <w:rPr>
          <w:rFonts w:ascii="Times New Roman" w:hAnsi="Times New Roman"/>
          <w:sz w:val="22"/>
          <w:szCs w:val="24"/>
        </w:rPr>
        <w:t xml:space="preserve">ight Y-coordinate </w:t>
      </w:r>
      <w:r>
        <w:rPr>
          <w:rFonts w:ascii="Times New Roman" w:hAnsi="Times New Roman"/>
          <w:sz w:val="22"/>
          <w:szCs w:val="24"/>
        </w:rPr>
        <w:t xml:space="preserve">shows </w:t>
      </w:r>
      <w:r w:rsidRPr="0096747A">
        <w:rPr>
          <w:rFonts w:ascii="Times New Roman" w:hAnsi="Times New Roman"/>
          <w:sz w:val="22"/>
          <w:szCs w:val="24"/>
        </w:rPr>
        <w:t>average coverage of each chromosome.</w:t>
      </w:r>
    </w:p>
    <w:p w14:paraId="770AF8AB" w14:textId="77777777" w:rsidR="00F65051" w:rsidRPr="0096747A" w:rsidRDefault="00F65051" w:rsidP="00F65051">
      <w:pPr>
        <w:pStyle w:val="BodyText"/>
        <w:spacing w:after="160" w:line="360" w:lineRule="auto"/>
        <w:rPr>
          <w:rFonts w:ascii="Times New Roman" w:hAnsi="Times New Roman"/>
          <w:sz w:val="22"/>
          <w:szCs w:val="24"/>
        </w:rPr>
      </w:pPr>
    </w:p>
    <w:p w14:paraId="7AF2B15A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4B8AC600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5DAD507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572B3E04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30F6FC71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0E3F3E7D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2B4D072C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4518DA95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6586576D" w14:textId="77777777" w:rsidR="00F65051" w:rsidRDefault="00F65051" w:rsidP="00F65051">
      <w:pPr>
        <w:pStyle w:val="BodyText"/>
        <w:spacing w:after="160" w:line="360" w:lineRule="auto"/>
        <w:rPr>
          <w:rFonts w:ascii="Times New Roman" w:hAnsi="Times New Roman"/>
          <w:szCs w:val="24"/>
        </w:rPr>
      </w:pPr>
    </w:p>
    <w:p w14:paraId="6DD4CD82" w14:textId="77777777" w:rsidR="00874DA0" w:rsidRDefault="00874DA0"/>
    <w:sectPr w:rsidR="00874D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21F"/>
    <w:rsid w:val="001A7731"/>
    <w:rsid w:val="00874DA0"/>
    <w:rsid w:val="00A61838"/>
    <w:rsid w:val="00B3721F"/>
    <w:rsid w:val="00F6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47B39"/>
  <w15:chartTrackingRefBased/>
  <w15:docId w15:val="{C01BEB21-040A-44A4-B22D-CBBC6B6CA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65051"/>
    <w:pPr>
      <w:spacing w:after="240" w:line="240" w:lineRule="auto"/>
      <w:jc w:val="both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65051"/>
    <w:rPr>
      <w:rFonts w:ascii="Garamond" w:eastAsia="Times New Roman" w:hAnsi="Garamond" w:cs="Times New Roman"/>
      <w:spacing w:val="-5"/>
      <w:sz w:val="24"/>
      <w:szCs w:val="20"/>
    </w:rPr>
  </w:style>
  <w:style w:type="table" w:styleId="TableGrid">
    <w:name w:val="Table Grid"/>
    <w:basedOn w:val="TableNormal"/>
    <w:uiPriority w:val="59"/>
    <w:rsid w:val="00F65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650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</dc:creator>
  <cp:keywords/>
  <dc:description/>
  <cp:lastModifiedBy>mohammad</cp:lastModifiedBy>
  <cp:revision>4</cp:revision>
  <dcterms:created xsi:type="dcterms:W3CDTF">2023-09-15T16:49:00Z</dcterms:created>
  <dcterms:modified xsi:type="dcterms:W3CDTF">2024-05-05T12:08:00Z</dcterms:modified>
</cp:coreProperties>
</file>