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7614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pubmed:</w:t>
      </w:r>
    </w:p>
    <w:p w14:paraId="64750D8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(((Chronic Obstructive Pulmonary Disease[Title/Abstract]) OR (COPD[Title/Abstract])) AND ((Virtual Reality) OR (VR))) AND ((((((Drug Therapy[Title/Abstract]) OR (Pharmacotherapy[Title/Abstract])) OR (Medications[Title/Abstract])) OR (Physical Therapy[Title/Abstract])) OR (Oxygen Therapy[Title/Abstract])) OR (Pulm</w:t>
      </w:r>
      <w:bookmarkStart w:id="0" w:name="_GoBack"/>
      <w:bookmarkEnd w:id="0"/>
      <w:r>
        <w:rPr>
          <w:rFonts w:hint="eastAsia"/>
        </w:rPr>
        <w:t>onary Rehabilitation[Title/Abstract]))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0229BE"/>
    <w:rsid w:val="7FBC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336</Characters>
  <Lines>0</Lines>
  <Paragraphs>0</Paragraphs>
  <TotalTime>218</TotalTime>
  <ScaleCrop>false</ScaleCrop>
  <LinksUpToDate>false</LinksUpToDate>
  <CharactersWithSpaces>362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2024-12-19T06:52:00Z</dcterms:created>
  <dc:creator>qw148</dc:creator>
  <cp:lastModifiedBy>漆巍</cp:lastModifiedBy>
  <dcterms:modified xsi:type="dcterms:W3CDTF">2025-03-04T05:11:51Z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D386410B59D5446DB562CB59F19BB330_12</vt:lpwstr>
  </property>
  <property fmtid="{D5CDD505-2E9C-101B-9397-08002B2CF9AE}" pid="4" name="KSOTemplateDocerSaveRecord">
    <vt:lpwstr>eyJoZGlkIjoiY2FhMjg2NGUwZWFmNDY3ZDY4NmY4N2IxMGMxY2M4NjgiLCJ1c2VySWQiOiI2MTc2NDk0MjUifQ==</vt:lpwstr>
  </property>
</Properties>
</file>