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F071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Abbreviations list</w:t>
      </w:r>
    </w:p>
    <w:p w14:paraId="24B249D7">
      <w:pPr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/>
          <w:i/>
          <w:iCs/>
          <w:sz w:val="22"/>
          <w:lang w:val="en-US" w:eastAsia="zh-CN"/>
        </w:rPr>
        <w:t>DoEXP</w:t>
      </w:r>
      <w:r>
        <w:rPr>
          <w:rFonts w:hint="eastAsia" w:ascii="Times New Roman" w:hAnsi="Times New Roman"/>
          <w:sz w:val="22"/>
          <w:lang w:val="en-US" w:eastAsia="zh-CN"/>
        </w:rPr>
        <w:t xml:space="preserve">s: </w:t>
      </w:r>
      <w:r>
        <w:rPr>
          <w:rFonts w:ascii="Times New Roman" w:hAnsi="Times New Roman" w:eastAsia="宋体" w:cs="Times New Roman"/>
          <w:i/>
          <w:iCs/>
          <w:sz w:val="24"/>
        </w:rPr>
        <w:t>Dioscorea opposita</w:t>
      </w:r>
      <w:r>
        <w:rPr>
          <w:rFonts w:ascii="Times New Roman" w:hAnsi="Times New Roman" w:eastAsia="宋体" w:cs="Times New Roman"/>
          <w:sz w:val="24"/>
        </w:rPr>
        <w:t xml:space="preserve"> expansin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</w:rPr>
        <w:t>gene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s</w:t>
      </w:r>
    </w:p>
    <w:p w14:paraId="0871FC3E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NJ: Neighbor-joining</w:t>
      </w:r>
    </w:p>
    <w:p w14:paraId="7B5F0937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G2A: </w:t>
      </w:r>
      <w:r>
        <w:rPr>
          <w:rFonts w:ascii="Times New Roman" w:hAnsi="Times New Roman" w:eastAsia="宋体" w:cs="Times New Roman"/>
          <w:sz w:val="24"/>
        </w:rPr>
        <w:t>Group 2 grass pollen allergen proteins</w:t>
      </w:r>
    </w:p>
    <w:p w14:paraId="2A30D0AD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MEME: Multiple em for motif elicitation</w:t>
      </w:r>
    </w:p>
    <w:p w14:paraId="17A22F82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MeJA: M</w:t>
      </w:r>
      <w:r>
        <w:rPr>
          <w:rFonts w:ascii="Times New Roman" w:hAnsi="Times New Roman" w:eastAsia="宋体" w:cs="Times New Roman"/>
          <w:sz w:val="24"/>
        </w:rPr>
        <w:t>ethyl jasmonate</w:t>
      </w:r>
    </w:p>
    <w:p w14:paraId="09EA74D6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ABA: A</w:t>
      </w:r>
      <w:r>
        <w:rPr>
          <w:rFonts w:ascii="Times New Roman" w:hAnsi="Times New Roman" w:eastAsia="宋体" w:cs="Times New Roman"/>
          <w:sz w:val="24"/>
        </w:rPr>
        <w:t>bscisic acid</w:t>
      </w:r>
    </w:p>
    <w:p w14:paraId="165ED42D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GA: G</w:t>
      </w:r>
      <w:r>
        <w:rPr>
          <w:rFonts w:ascii="Times New Roman" w:hAnsi="Times New Roman" w:eastAsia="宋体" w:cs="Times New Roman"/>
          <w:sz w:val="24"/>
        </w:rPr>
        <w:t>ibberellin</w:t>
      </w:r>
    </w:p>
    <w:p w14:paraId="0D739219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IAA: A</w:t>
      </w:r>
      <w:r>
        <w:rPr>
          <w:rFonts w:ascii="Times New Roman" w:hAnsi="Times New Roman" w:eastAsia="宋体" w:cs="Times New Roman"/>
          <w:sz w:val="24"/>
        </w:rPr>
        <w:t xml:space="preserve">uxin </w:t>
      </w:r>
    </w:p>
    <w:p w14:paraId="61A6414B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SA: S</w:t>
      </w:r>
      <w:r>
        <w:rPr>
          <w:rFonts w:ascii="Times New Roman" w:hAnsi="Times New Roman" w:eastAsia="宋体" w:cs="Times New Roman"/>
          <w:sz w:val="24"/>
        </w:rPr>
        <w:t>alicylic acid</w:t>
      </w:r>
    </w:p>
    <w:p w14:paraId="7F161C24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MYB: Myeloblastosis</w:t>
      </w:r>
    </w:p>
    <w:p w14:paraId="02DBC05B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MBS: Drought-inducible MYB Binding Site</w:t>
      </w:r>
    </w:p>
    <w:p w14:paraId="35A38900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LTR: L</w:t>
      </w:r>
      <w:r>
        <w:rPr>
          <w:rFonts w:ascii="Times New Roman" w:hAnsi="Times New Roman" w:eastAsia="宋体" w:cs="Times New Roman"/>
          <w:sz w:val="24"/>
        </w:rPr>
        <w:t>ow-temperature-responsive</w:t>
      </w:r>
      <w:bookmarkStart w:id="0" w:name="_GoBack"/>
      <w:bookmarkEnd w:id="0"/>
    </w:p>
    <w:p w14:paraId="7F06160D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Ka: T</w:t>
      </w:r>
      <w:r>
        <w:rPr>
          <w:rFonts w:ascii="Times New Roman" w:hAnsi="Times New Roman" w:cs="Times New Roman"/>
          <w:sz w:val="24"/>
        </w:rPr>
        <w:t xml:space="preserve">he </w:t>
      </w:r>
      <w:r>
        <w:rPr>
          <w:rFonts w:ascii="Times New Roman" w:hAnsi="Times New Roman" w:eastAsia="宋体" w:cs="Times New Roman"/>
          <w:sz w:val="24"/>
        </w:rPr>
        <w:t>nonsynonymous</w:t>
      </w:r>
      <w:r>
        <w:rPr>
          <w:rFonts w:ascii="Times New Roman" w:hAnsi="Times New Roman" w:cs="Times New Roman"/>
          <w:sz w:val="24"/>
        </w:rPr>
        <w:t xml:space="preserve"> substitution rate</w:t>
      </w:r>
    </w:p>
    <w:p w14:paraId="28D17656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Ks: T</w:t>
      </w:r>
      <w:r>
        <w:rPr>
          <w:rFonts w:ascii="Times New Roman" w:hAnsi="Times New Roman" w:cs="Times New Roman"/>
          <w:sz w:val="24"/>
        </w:rPr>
        <w:t>he synonymous substitution rate</w:t>
      </w:r>
    </w:p>
    <w:p w14:paraId="44A3E525"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Mya: M</w:t>
      </w:r>
      <w:r>
        <w:rPr>
          <w:rFonts w:ascii="Times New Roman" w:hAnsi="Times New Roman" w:cs="Times New Roman"/>
          <w:sz w:val="24"/>
        </w:rPr>
        <w:t>illion years ago</w:t>
      </w:r>
    </w:p>
    <w:p w14:paraId="0E708011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PFAM: Database of protein families</w:t>
      </w:r>
    </w:p>
    <w:p w14:paraId="6C4D28E4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GO:Gene ontology</w:t>
      </w:r>
    </w:p>
    <w:p w14:paraId="44893453">
      <w:pPr>
        <w:rPr>
          <w:rFonts w:ascii="Times New Roman" w:hAnsi="Times New Roman" w:cs="Times New Roman" w:eastAsiaTheme="majorEastAsia"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CC: C</w:t>
      </w:r>
      <w:r>
        <w:rPr>
          <w:rFonts w:ascii="Times New Roman" w:hAnsi="Times New Roman" w:eastAsia="宋体" w:cs="Times New Roman"/>
          <w:sz w:val="24"/>
        </w:rPr>
        <w:t>ellular</w:t>
      </w:r>
      <w:r>
        <w:rPr>
          <w:rFonts w:ascii="Times New Roman" w:hAnsi="Times New Roman" w:cs="Times New Roman" w:eastAsiaTheme="majorEastAsia"/>
          <w:sz w:val="24"/>
        </w:rPr>
        <w:t xml:space="preserve"> component</w:t>
      </w:r>
    </w:p>
    <w:p w14:paraId="59568781">
      <w:pPr>
        <w:rPr>
          <w:rFonts w:ascii="Times New Roman" w:hAnsi="Times New Roman" w:cs="Times New Roman" w:eastAsiaTheme="majorEastAsia"/>
          <w:sz w:val="24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BP: B</w:t>
      </w:r>
      <w:r>
        <w:rPr>
          <w:rFonts w:ascii="Times New Roman" w:hAnsi="Times New Roman" w:eastAsia="宋体" w:cs="Times New Roman"/>
          <w:sz w:val="24"/>
        </w:rPr>
        <w:t>iological</w:t>
      </w:r>
      <w:r>
        <w:rPr>
          <w:rFonts w:ascii="Times New Roman" w:hAnsi="Times New Roman" w:cs="Times New Roman" w:eastAsiaTheme="majorEastAsia"/>
          <w:sz w:val="24"/>
        </w:rPr>
        <w:t xml:space="preserve"> process</w:t>
      </w:r>
    </w:p>
    <w:p w14:paraId="07B2CCEE">
      <w:pPr>
        <w:rPr>
          <w:rFonts w:hint="default" w:ascii="Times New Roman" w:hAnsi="Times New Roman" w:cs="Times New Roman" w:eastAsiaTheme="majorEastAsia"/>
          <w:sz w:val="24"/>
          <w:lang w:val="en-US" w:eastAsia="zh-CN"/>
        </w:rPr>
      </w:pP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MF: M</w:t>
      </w:r>
      <w:r>
        <w:rPr>
          <w:rFonts w:ascii="Times New Roman" w:hAnsi="Times New Roman" w:eastAsia="宋体" w:cs="Times New Roman"/>
          <w:sz w:val="24"/>
        </w:rPr>
        <w:t>olecular</w:t>
      </w:r>
      <w:r>
        <w:rPr>
          <w:rFonts w:ascii="Times New Roman" w:hAnsi="Times New Roman" w:cs="Times New Roman" w:eastAsiaTheme="majorEastAsia"/>
          <w:sz w:val="24"/>
        </w:rPr>
        <w:t xml:space="preserve"> function</w:t>
      </w:r>
    </w:p>
    <w:p w14:paraId="2005CCCD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qPCR: Real-time quantitative polymerase chain reaction</w:t>
      </w:r>
    </w:p>
    <w:p w14:paraId="6A895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62"/>
    <w:rsid w:val="000007C9"/>
    <w:rsid w:val="00011E21"/>
    <w:rsid w:val="00085B9E"/>
    <w:rsid w:val="000C53B3"/>
    <w:rsid w:val="001B3F15"/>
    <w:rsid w:val="001C2885"/>
    <w:rsid w:val="00273144"/>
    <w:rsid w:val="002D4D0E"/>
    <w:rsid w:val="002D5E33"/>
    <w:rsid w:val="002F0708"/>
    <w:rsid w:val="003145F5"/>
    <w:rsid w:val="00335DF7"/>
    <w:rsid w:val="00337891"/>
    <w:rsid w:val="0042581F"/>
    <w:rsid w:val="0045455F"/>
    <w:rsid w:val="004947CE"/>
    <w:rsid w:val="004C4210"/>
    <w:rsid w:val="004D0873"/>
    <w:rsid w:val="004E32CC"/>
    <w:rsid w:val="004F029E"/>
    <w:rsid w:val="004F7151"/>
    <w:rsid w:val="00502C78"/>
    <w:rsid w:val="005946B0"/>
    <w:rsid w:val="005A6FFC"/>
    <w:rsid w:val="005F0524"/>
    <w:rsid w:val="006452E1"/>
    <w:rsid w:val="006976CC"/>
    <w:rsid w:val="00700FCF"/>
    <w:rsid w:val="00764C1E"/>
    <w:rsid w:val="007745E8"/>
    <w:rsid w:val="007834CF"/>
    <w:rsid w:val="008F2AF4"/>
    <w:rsid w:val="009254C8"/>
    <w:rsid w:val="00950262"/>
    <w:rsid w:val="00960A52"/>
    <w:rsid w:val="00A748B4"/>
    <w:rsid w:val="00AD3AF3"/>
    <w:rsid w:val="00C03F6C"/>
    <w:rsid w:val="00C375BE"/>
    <w:rsid w:val="00CD3734"/>
    <w:rsid w:val="00D26960"/>
    <w:rsid w:val="00DE2F81"/>
    <w:rsid w:val="00DF74AA"/>
    <w:rsid w:val="00E004B1"/>
    <w:rsid w:val="00E06DAC"/>
    <w:rsid w:val="00E46F0D"/>
    <w:rsid w:val="00E67345"/>
    <w:rsid w:val="00F1460B"/>
    <w:rsid w:val="00FD4739"/>
    <w:rsid w:val="25DC6FB0"/>
    <w:rsid w:val="2F131462"/>
    <w:rsid w:val="63CC5849"/>
    <w:rsid w:val="64214F74"/>
    <w:rsid w:val="69E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542</Characters>
  <Lines>4</Lines>
  <Paragraphs>1</Paragraphs>
  <TotalTime>40</TotalTime>
  <ScaleCrop>false</ScaleCrop>
  <LinksUpToDate>false</LinksUpToDate>
  <CharactersWithSpaces>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2020-11-04T07:23:00Z</dcterms:created>
  <dc:creator>xiaodong</dc:creator>
  <cp:lastModifiedBy>qiao xing</cp:lastModifiedBy>
  <dcterms:modified xsi:type="dcterms:W3CDTF">2025-05-29T12:12:37Z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eyJoZGlkIjoiYWM3MzU2OTc4YzZhY2VlNmFhMmU4NmE4YmNmZmY3ZmMiLCJ1c2VySWQiOiI2ODA4MjAyODEifQ==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06E53F664B0449C09ADD10C7FE0984CD_13</vt:lpwstr>
  </property>
</Properties>
</file>