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33C26"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Supplementary Material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 xml:space="preserve"> 1</w:t>
      </w:r>
      <w:bookmarkStart w:id="6" w:name="_GoBack"/>
      <w:bookmarkEnd w:id="6"/>
      <w:r>
        <w:rPr>
          <w:rFonts w:ascii="Times New Roman" w:hAnsi="Times New Roman" w:eastAsia="宋体" w:cs="Times New Roman"/>
          <w:b/>
          <w:sz w:val="24"/>
        </w:rPr>
        <w:t xml:space="preserve"> </w:t>
      </w:r>
    </w:p>
    <w:p w14:paraId="730762BB">
      <w:pPr>
        <w:spacing w:line="360" w:lineRule="auto"/>
        <w:jc w:val="center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Search strategy</w:t>
      </w:r>
    </w:p>
    <w:p w14:paraId="7D639378">
      <w:pPr>
        <w:spacing w:line="360" w:lineRule="auto"/>
        <w:jc w:val="center"/>
        <w:rPr>
          <w:rFonts w:ascii="Times New Roman" w:hAnsi="Times New Roman" w:eastAsia="宋体" w:cs="Times New Roman"/>
          <w:bCs/>
          <w:sz w:val="24"/>
        </w:rPr>
      </w:pPr>
    </w:p>
    <w:tbl>
      <w:tblPr>
        <w:tblStyle w:val="9"/>
        <w:tblW w:w="8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243"/>
        <w:gridCol w:w="1872"/>
      </w:tblGrid>
      <w:tr w14:paraId="0A4D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701D6664">
            <w:pPr>
              <w:spacing w:after="200"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Databases</w:t>
            </w:r>
          </w:p>
        </w:tc>
        <w:tc>
          <w:tcPr>
            <w:tcW w:w="524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32EDF7A6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Search strategy</w:t>
            </w:r>
          </w:p>
        </w:tc>
        <w:tc>
          <w:tcPr>
            <w:tcW w:w="187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6E4275BE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Result</w:t>
            </w:r>
          </w:p>
          <w:p w14:paraId="06ABDD15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(Approximately)</w:t>
            </w:r>
          </w:p>
        </w:tc>
      </w:tr>
      <w:tr w14:paraId="07A7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E5AEB0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Scopus</w:t>
            </w:r>
          </w:p>
        </w:tc>
        <w:tc>
          <w:tcPr>
            <w:tcW w:w="524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6B63A4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#1: Title-Abs-Key (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Virtual Reality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)</w:t>
            </w:r>
          </w:p>
          <w:p w14:paraId="0CDA4BEB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#2: Title-Abs-Key (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Exercise or Training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)</w:t>
            </w:r>
          </w:p>
          <w:p w14:paraId="5E8280BB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3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: Title-Abs-Key (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Cancer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)</w:t>
            </w:r>
          </w:p>
          <w:p w14:paraId="0875FE21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5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 xml:space="preserve">: #1 and #2 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and #3</w:t>
            </w:r>
          </w:p>
          <w:p w14:paraId="6EDB15A6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zh-CN"/>
              </w:rPr>
              <w:t>S</w:t>
            </w:r>
            <w:r>
              <w:rPr>
                <w:rFonts w:ascii="Times New Roman" w:hAnsi="Times New Roman" w:eastAsia="等线" w:cs="Times New Roman"/>
                <w:kern w:val="0"/>
                <w:sz w:val="24"/>
                <w:highlight w:val="yellow"/>
                <w:lang w:val="en-US" w:eastAsia="en-GB"/>
              </w:rPr>
              <w:t>earch strings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GB" w:eastAsia="en-GB"/>
              </w:rPr>
              <w:t>TITLE-ABS-KEY("Virtual Reality") AND TITLE-ABS-KEY(Exercise or Training) AND TITLE-ABS-KEY(Cancer)</w:t>
            </w:r>
          </w:p>
          <w:p w14:paraId="505421A3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Limiters - Published Date: 20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15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0101-202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50418</w:t>
            </w:r>
          </w:p>
          <w:p w14:paraId="469B5763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06BE46C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39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625</w:t>
            </w:r>
          </w:p>
          <w:p w14:paraId="79A24A67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1,132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  <w:t>,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714</w:t>
            </w:r>
          </w:p>
          <w:p w14:paraId="0729C099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1,943,733</w:t>
            </w:r>
          </w:p>
          <w:p w14:paraId="22703C4A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205</w:t>
            </w:r>
          </w:p>
          <w:p w14:paraId="44518D54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</w:p>
        </w:tc>
      </w:tr>
      <w:tr w14:paraId="5EFA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77B576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Pubmed</w:t>
            </w:r>
          </w:p>
        </w:tc>
        <w:tc>
          <w:tcPr>
            <w:tcW w:w="5243" w:type="dxa"/>
          </w:tcPr>
          <w:p w14:paraId="79795AB6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 xml:space="preserve">#1: [Title/Abstract] </w:t>
            </w:r>
            <w:bookmarkStart w:id="0" w:name="OLE_LINK5"/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Virtual Reality</w:t>
            </w:r>
            <w:bookmarkEnd w:id="0"/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 xml:space="preserve"> </w:t>
            </w:r>
          </w:p>
          <w:p w14:paraId="51A7F0C4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 xml:space="preserve">#2: [Title/Abstract] </w:t>
            </w:r>
            <w:bookmarkStart w:id="1" w:name="OLE_LINK3"/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Exercise or Training</w:t>
            </w:r>
            <w:bookmarkEnd w:id="1"/>
          </w:p>
          <w:p w14:paraId="76510CE2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3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 xml:space="preserve">: [Title/Abstract] </w:t>
            </w:r>
            <w:bookmarkStart w:id="2" w:name="OLE_LINK4"/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Cancer</w:t>
            </w:r>
            <w:bookmarkEnd w:id="2"/>
          </w:p>
          <w:p w14:paraId="2311C589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4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: #1 and #2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 xml:space="preserve"> and #3</w:t>
            </w:r>
          </w:p>
          <w:p w14:paraId="2FEC8245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</w:pPr>
            <w:bookmarkStart w:id="3" w:name="OLE_LINK22"/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zh-CN"/>
              </w:rPr>
              <w:t>S</w:t>
            </w:r>
            <w:r>
              <w:rPr>
                <w:rFonts w:ascii="Times New Roman" w:hAnsi="Times New Roman" w:eastAsia="等线" w:cs="Times New Roman"/>
                <w:kern w:val="0"/>
                <w:sz w:val="24"/>
                <w:highlight w:val="yellow"/>
                <w:lang w:val="en-US" w:eastAsia="en-GB"/>
              </w:rPr>
              <w:t>earch strings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zh-CN"/>
              </w:rPr>
              <w:t>:</w:t>
            </w:r>
            <w:bookmarkEnd w:id="3"/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en-GB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GB" w:eastAsia="en-GB"/>
              </w:rPr>
              <w:t>((Virtual Reality[Title/Abstract]) AND (Exercise[Title/Abstract] OR Training[Title/Abstract])) AND (Cancer[Title/Abstract])</w:t>
            </w:r>
          </w:p>
          <w:p w14:paraId="1FFE1209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Filters: Publication date from 20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15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/01/01 to 202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5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/0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4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/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18</w:t>
            </w:r>
          </w:p>
          <w:p w14:paraId="7106B11E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</w:p>
        </w:tc>
        <w:tc>
          <w:tcPr>
            <w:tcW w:w="1872" w:type="dxa"/>
          </w:tcPr>
          <w:p w14:paraId="28C5C18A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18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098</w:t>
            </w:r>
          </w:p>
          <w:p w14:paraId="34F541E2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641,675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  <w:t xml:space="preserve"> </w:t>
            </w:r>
          </w:p>
          <w:p w14:paraId="28AD1425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 xml:space="preserve">1,333,383 </w:t>
            </w:r>
          </w:p>
          <w:p w14:paraId="5F306760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116</w:t>
            </w:r>
          </w:p>
        </w:tc>
      </w:tr>
      <w:tr w14:paraId="0BA4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2030B5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Web of Science</w:t>
            </w:r>
          </w:p>
        </w:tc>
        <w:tc>
          <w:tcPr>
            <w:tcW w:w="5243" w:type="dxa"/>
          </w:tcPr>
          <w:p w14:paraId="14F983E5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#1: TOPIC: (</w:t>
            </w:r>
            <w:bookmarkStart w:id="4" w:name="OLE_LINK6"/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Virtual Reality</w:t>
            </w:r>
            <w:bookmarkEnd w:id="4"/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)</w:t>
            </w:r>
          </w:p>
          <w:p w14:paraId="6E8F412B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#2: TOPIC: (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Exercise or Training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)</w:t>
            </w:r>
          </w:p>
          <w:p w14:paraId="6ECCCC3F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3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: TOPIC: (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Cancer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)</w:t>
            </w:r>
          </w:p>
          <w:p w14:paraId="6390DCD7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4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: #1 and #2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 xml:space="preserve"> and #3</w:t>
            </w:r>
          </w:p>
          <w:p w14:paraId="53FE507A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zh-CN"/>
              </w:rPr>
              <w:t>S</w:t>
            </w:r>
            <w:r>
              <w:rPr>
                <w:rFonts w:ascii="Times New Roman" w:hAnsi="Times New Roman" w:eastAsia="等线" w:cs="Times New Roman"/>
                <w:kern w:val="0"/>
                <w:sz w:val="24"/>
                <w:highlight w:val="yellow"/>
                <w:lang w:val="en-US" w:eastAsia="en-GB"/>
              </w:rPr>
              <w:t>earch strings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zh-CN"/>
              </w:rPr>
              <w:t xml:space="preserve">: </w:t>
            </w:r>
            <w:r>
              <w:rPr>
                <w:rFonts w:ascii="Times New Roman" w:hAnsi="Times New Roman" w:eastAsia="等线" w:cs="Times New Roman"/>
                <w:kern w:val="0"/>
                <w:sz w:val="24"/>
                <w:highlight w:val="yellow"/>
                <w:lang w:val="en-US" w:eastAsia="en-GB"/>
              </w:rPr>
              <w:t>Virtual Reality (Topic) and Exercise or Training (Topic) and Cancer (Topic)</w:t>
            </w:r>
          </w:p>
          <w:p w14:paraId="477502BD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Refined by: PUBLICATION YEARS: (202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5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0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418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-20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15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0101)</w:t>
            </w:r>
          </w:p>
          <w:p w14:paraId="6EF6F64E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Indexes=SCI-EXPANDED, SSCI, CCR-EXPANDED,</w:t>
            </w:r>
          </w:p>
          <w:p w14:paraId="135412E3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</w:p>
        </w:tc>
        <w:tc>
          <w:tcPr>
            <w:tcW w:w="1872" w:type="dxa"/>
          </w:tcPr>
          <w:p w14:paraId="1B654E62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36,511</w:t>
            </w:r>
          </w:p>
          <w:p w14:paraId="2FF6856C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938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847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  <w:t xml:space="preserve"> </w:t>
            </w:r>
          </w:p>
          <w:p w14:paraId="0FDB6D06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1,804,503</w:t>
            </w:r>
          </w:p>
          <w:p w14:paraId="5672C2B4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181</w:t>
            </w:r>
          </w:p>
        </w:tc>
      </w:tr>
      <w:tr w14:paraId="7CE5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BF3E26C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EBSCO</w:t>
            </w:r>
          </w:p>
        </w:tc>
        <w:tc>
          <w:tcPr>
            <w:tcW w:w="524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642166A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#1: Abstract: (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Virtual Reality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)</w:t>
            </w:r>
          </w:p>
          <w:p w14:paraId="0062976F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#2: Abstract: (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Exercise or Training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)</w:t>
            </w:r>
          </w:p>
          <w:p w14:paraId="03CE6C91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3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: Abstract: (</w:t>
            </w:r>
            <w:bookmarkStart w:id="5" w:name="OLE_LINK23"/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Cancer</w:t>
            </w:r>
            <w:bookmarkEnd w:id="5"/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)</w:t>
            </w:r>
          </w:p>
          <w:p w14:paraId="61583645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#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4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: #1 and #2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 xml:space="preserve"> and #3</w:t>
            </w:r>
          </w:p>
          <w:p w14:paraId="6CBF453A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zh-CN"/>
              </w:rPr>
              <w:t>S</w:t>
            </w:r>
            <w:r>
              <w:rPr>
                <w:rFonts w:ascii="Times New Roman" w:hAnsi="Times New Roman" w:eastAsia="等线" w:cs="Times New Roman"/>
                <w:kern w:val="0"/>
                <w:sz w:val="24"/>
                <w:highlight w:val="yellow"/>
                <w:lang w:val="en-US" w:eastAsia="en-GB"/>
              </w:rPr>
              <w:t>earch strings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highlight w:val="yellow"/>
                <w:lang w:val="en-US" w:eastAsia="en-GB"/>
              </w:rPr>
              <w:t>AB “Virtual Reality” AND AB (Exercise or Training) AND AB Cancer</w:t>
            </w:r>
          </w:p>
          <w:p w14:paraId="1026D0B5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Year: 20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15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0101-202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5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GB" w:eastAsia="en-GB"/>
              </w:rPr>
              <w:t>0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GB" w:eastAsia="zh-CN"/>
              </w:rPr>
              <w:t>418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C21773C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26,712</w:t>
            </w:r>
          </w:p>
          <w:p w14:paraId="06C5A302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749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628</w:t>
            </w:r>
          </w:p>
          <w:p w14:paraId="6AE81D93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1,647,132</w:t>
            </w:r>
          </w:p>
          <w:p w14:paraId="45C3CC6D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4"/>
                <w:lang w:val="en-US" w:eastAsia="zh-CN"/>
              </w:rPr>
              <w:t>144</w:t>
            </w:r>
          </w:p>
          <w:p w14:paraId="1D23AE64">
            <w:pPr>
              <w:spacing w:after="200" w:line="360" w:lineRule="auto"/>
              <w:jc w:val="left"/>
              <w:rPr>
                <w:rFonts w:ascii="Times New Roman" w:hAnsi="Times New Roman" w:eastAsia="等线" w:cs="Times New Roman"/>
                <w:kern w:val="0"/>
                <w:sz w:val="24"/>
                <w:lang w:val="en-US" w:eastAsia="zh-CN"/>
              </w:rPr>
            </w:pPr>
          </w:p>
        </w:tc>
      </w:tr>
    </w:tbl>
    <w:p w14:paraId="1C011240">
      <w:pPr>
        <w:spacing w:line="360" w:lineRule="auto"/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 w14:paraId="7025E0B6">
      <w:pPr>
        <w:widowControl/>
        <w:spacing w:line="360" w:lineRule="auto"/>
        <w:jc w:val="left"/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hd w:val="clear" w:color="auto" w:fill="FFFFFF"/>
        </w:rPr>
        <w:br w:type="page"/>
      </w:r>
    </w:p>
    <w:p w14:paraId="0B307B4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2MDc1MTAxMDUytjBU0lEKTi0uzszPAykwrgUAdiVz5ywAAAA="/>
  </w:docVars>
  <w:rsids>
    <w:rsidRoot w:val="00F66786"/>
    <w:rsid w:val="000009CA"/>
    <w:rsid w:val="00014D19"/>
    <w:rsid w:val="00023E46"/>
    <w:rsid w:val="00043C58"/>
    <w:rsid w:val="000A2897"/>
    <w:rsid w:val="00104AFE"/>
    <w:rsid w:val="00180CDD"/>
    <w:rsid w:val="00237398"/>
    <w:rsid w:val="002E3C52"/>
    <w:rsid w:val="00332049"/>
    <w:rsid w:val="00365055"/>
    <w:rsid w:val="003745EF"/>
    <w:rsid w:val="003C3CD2"/>
    <w:rsid w:val="003E68A2"/>
    <w:rsid w:val="00400BBC"/>
    <w:rsid w:val="00534D84"/>
    <w:rsid w:val="00535C1E"/>
    <w:rsid w:val="00656FBE"/>
    <w:rsid w:val="00670441"/>
    <w:rsid w:val="006C46AE"/>
    <w:rsid w:val="00765DDA"/>
    <w:rsid w:val="007B68B4"/>
    <w:rsid w:val="007D6F99"/>
    <w:rsid w:val="00864CBD"/>
    <w:rsid w:val="00881874"/>
    <w:rsid w:val="008A563D"/>
    <w:rsid w:val="008C176D"/>
    <w:rsid w:val="008D72FA"/>
    <w:rsid w:val="009252CD"/>
    <w:rsid w:val="00993E25"/>
    <w:rsid w:val="009A61F3"/>
    <w:rsid w:val="009D6075"/>
    <w:rsid w:val="009E12E0"/>
    <w:rsid w:val="00A84A22"/>
    <w:rsid w:val="00AC0141"/>
    <w:rsid w:val="00B422B1"/>
    <w:rsid w:val="00B50770"/>
    <w:rsid w:val="00B85560"/>
    <w:rsid w:val="00BA4EC6"/>
    <w:rsid w:val="00BD7E5E"/>
    <w:rsid w:val="00BE4D05"/>
    <w:rsid w:val="00C07899"/>
    <w:rsid w:val="00C14B09"/>
    <w:rsid w:val="00C83A77"/>
    <w:rsid w:val="00C85A80"/>
    <w:rsid w:val="00CD73EA"/>
    <w:rsid w:val="00CE3B17"/>
    <w:rsid w:val="00CE5E05"/>
    <w:rsid w:val="00D400C5"/>
    <w:rsid w:val="00D51DDB"/>
    <w:rsid w:val="00D525E7"/>
    <w:rsid w:val="00DC7EF3"/>
    <w:rsid w:val="00E074E1"/>
    <w:rsid w:val="00E94EAE"/>
    <w:rsid w:val="00E95A45"/>
    <w:rsid w:val="00ED02AB"/>
    <w:rsid w:val="00EE7969"/>
    <w:rsid w:val="00EE7A20"/>
    <w:rsid w:val="00EF0C19"/>
    <w:rsid w:val="00F137F1"/>
    <w:rsid w:val="00F66786"/>
    <w:rsid w:val="00FC38A5"/>
    <w:rsid w:val="40E1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Grid1"/>
    <w:basedOn w:val="4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</Words>
  <Characters>1174</Characters>
  <Lines>74</Lines>
  <Paragraphs>56</Paragraphs>
  <TotalTime>607</TotalTime>
  <ScaleCrop>false</ScaleCrop>
  <LinksUpToDate>false</LinksUpToDate>
  <CharactersWithSpaces>1300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2021-03-16T16:59:00Z</dcterms:created>
  <dc:creator>lsq728738864@gmail.com</dc:creator>
  <cp:lastModifiedBy>捂热乎是皇帝宝宝</cp:lastModifiedBy>
  <dcterms:modified xsi:type="dcterms:W3CDTF">2025-07-07T14:28:15Z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eyJoZGlkIjoiMjBmMzgwNzEyMzQ5N2NlODRjODFhOGIzZDcxM2IzY2YiLCJ1c2VySWQiOiIxNTEwNDM3OTU0In0=</vt:lpwstr>
  </property>
  <property fmtid="{D5CDD505-2E9C-101B-9397-08002B2CF9AE}" pid="3" name="KSOProductBuildVer">
    <vt:lpwstr>2052-12.1.0.21915</vt:lpwstr>
  </property>
  <property fmtid="{D5CDD505-2E9C-101B-9397-08002B2CF9AE}" pid="4" name="ICV">
    <vt:lpwstr>798BA2F9BD554B0E8963ECE2FC8F15B2_12</vt:lpwstr>
  </property>
</Properties>
</file>