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21" w:rsidRDefault="002C5121" w:rsidP="002C512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Table 4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C5121" w:rsidRPr="00CE654C" w:rsidRDefault="002C5121" w:rsidP="002C512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654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CE654C">
        <w:rPr>
          <w:rFonts w:ascii="Times New Roman" w:hAnsi="Times New Roman" w:cs="Times New Roman"/>
          <w:b/>
          <w:sz w:val="24"/>
          <w:szCs w:val="24"/>
        </w:rPr>
        <w:t>Miocene localities with coprolites</w:t>
      </w:r>
      <w:r w:rsidR="00BB5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54C">
        <w:rPr>
          <w:rFonts w:ascii="Times New Roman" w:hAnsi="Times New Roman" w:cs="Times New Roman"/>
          <w:b/>
          <w:sz w:val="24"/>
          <w:szCs w:val="24"/>
        </w:rPr>
        <w:t>and their morphologies.</w:t>
      </w:r>
    </w:p>
    <w:bookmarkEnd w:id="0"/>
    <w:p w:rsidR="002C5121" w:rsidRPr="0057601E" w:rsidRDefault="002C5121" w:rsidP="002C512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9288" w:type="dxa"/>
        <w:tblInd w:w="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266"/>
        <w:gridCol w:w="1231"/>
        <w:gridCol w:w="1029"/>
        <w:gridCol w:w="1029"/>
        <w:gridCol w:w="1030"/>
        <w:gridCol w:w="1031"/>
        <w:gridCol w:w="1147"/>
      </w:tblGrid>
      <w:tr w:rsidR="002C5121" w:rsidRPr="002C5121" w:rsidTr="00491371">
        <w:trPr>
          <w:trHeight w:val="2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616" w:type="dxa"/>
            <w:gridSpan w:val="6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SHAPE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2C5121" w:rsidRPr="002C5121" w:rsidRDefault="002C5121" w:rsidP="00491371">
            <w:pPr>
              <w:widowControl w:val="0"/>
              <w:rPr>
                <w:sz w:val="24"/>
                <w:szCs w:val="24"/>
                <w:lang w:val="pl-PL"/>
              </w:rPr>
            </w:pPr>
          </w:p>
        </w:tc>
      </w:tr>
      <w:tr w:rsidR="002C5121" w:rsidRPr="002C5121" w:rsidTr="00491371"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Locality</w:t>
            </w:r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Sinusoidal</w:t>
            </w: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Elongated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Oval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More or less regular</w:t>
            </w: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S-shaped</w:t>
            </w: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Curved</w:t>
            </w: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C5121">
              <w:rPr>
                <w:b/>
                <w:sz w:val="24"/>
                <w:szCs w:val="24"/>
              </w:rPr>
              <w:t>Summary</w:t>
            </w:r>
          </w:p>
        </w:tc>
      </w:tr>
      <w:tr w:rsidR="002C5121" w:rsidRPr="002C5121" w:rsidTr="00491371"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C5121">
              <w:rPr>
                <w:sz w:val="24"/>
                <w:szCs w:val="24"/>
              </w:rPr>
              <w:t>Kleszczów</w:t>
            </w:r>
            <w:proofErr w:type="spellEnd"/>
            <w:r w:rsidRPr="002C5121">
              <w:rPr>
                <w:sz w:val="24"/>
                <w:szCs w:val="24"/>
              </w:rPr>
              <w:t xml:space="preserve"> </w:t>
            </w:r>
            <w:proofErr w:type="spellStart"/>
            <w:r w:rsidRPr="002C5121">
              <w:rPr>
                <w:sz w:val="24"/>
                <w:szCs w:val="24"/>
              </w:rPr>
              <w:t>Graben</w:t>
            </w:r>
            <w:proofErr w:type="spellEnd"/>
            <w:r w:rsidRPr="002C5121">
              <w:rPr>
                <w:sz w:val="24"/>
                <w:szCs w:val="24"/>
              </w:rPr>
              <w:t xml:space="preserve"> area</w:t>
            </w:r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9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17</w:t>
            </w:r>
          </w:p>
        </w:tc>
      </w:tr>
      <w:tr w:rsidR="002C5121" w:rsidRPr="002C5121" w:rsidTr="00491371"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C5121">
              <w:rPr>
                <w:sz w:val="24"/>
                <w:szCs w:val="24"/>
              </w:rPr>
              <w:t>Turów</w:t>
            </w:r>
            <w:proofErr w:type="spellEnd"/>
            <w:r w:rsidRPr="002C5121">
              <w:rPr>
                <w:sz w:val="24"/>
                <w:szCs w:val="24"/>
              </w:rPr>
              <w:t xml:space="preserve"> area</w:t>
            </w:r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18</w:t>
            </w:r>
          </w:p>
        </w:tc>
      </w:tr>
      <w:tr w:rsidR="002C5121" w:rsidRPr="002C5121" w:rsidTr="00491371">
        <w:trPr>
          <w:trHeight w:val="100"/>
        </w:trPr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C5121">
              <w:rPr>
                <w:sz w:val="24"/>
                <w:szCs w:val="24"/>
              </w:rPr>
              <w:t>Gołuchów</w:t>
            </w:r>
            <w:proofErr w:type="spellEnd"/>
            <w:r w:rsidRPr="002C5121">
              <w:rPr>
                <w:sz w:val="24"/>
                <w:szCs w:val="24"/>
              </w:rPr>
              <w:t xml:space="preserve"> quarry</w:t>
            </w:r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</w:tr>
      <w:tr w:rsidR="002C5121" w:rsidRPr="002C5121" w:rsidTr="00491371"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C5121">
              <w:rPr>
                <w:sz w:val="24"/>
                <w:szCs w:val="24"/>
              </w:rPr>
              <w:t>Roztocze</w:t>
            </w:r>
            <w:proofErr w:type="spellEnd"/>
            <w:r w:rsidRPr="002C5121">
              <w:rPr>
                <w:sz w:val="24"/>
                <w:szCs w:val="24"/>
              </w:rPr>
              <w:t xml:space="preserve"> area-</w:t>
            </w:r>
            <w:proofErr w:type="spellStart"/>
            <w:r w:rsidRPr="002C5121">
              <w:rPr>
                <w:sz w:val="24"/>
                <w:szCs w:val="24"/>
              </w:rPr>
              <w:t>Żelebsko</w:t>
            </w:r>
            <w:proofErr w:type="spellEnd"/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</w:tr>
      <w:tr w:rsidR="002C5121" w:rsidRPr="002C5121" w:rsidTr="00491371"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M-KS-</w:t>
            </w:r>
            <w:proofErr w:type="spellStart"/>
            <w:r w:rsidRPr="002C5121">
              <w:rPr>
                <w:sz w:val="24"/>
                <w:szCs w:val="24"/>
              </w:rPr>
              <w:t>Temeszów</w:t>
            </w:r>
            <w:proofErr w:type="spellEnd"/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</w:tr>
      <w:tr w:rsidR="002C5121" w:rsidRPr="002C5121" w:rsidTr="00491371">
        <w:tc>
          <w:tcPr>
            <w:tcW w:w="1524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M-KS-</w:t>
            </w:r>
            <w:proofErr w:type="spellStart"/>
            <w:r w:rsidRPr="002C5121">
              <w:rPr>
                <w:sz w:val="24"/>
                <w:szCs w:val="24"/>
              </w:rPr>
              <w:t>Brzuska</w:t>
            </w:r>
            <w:proofErr w:type="spellEnd"/>
          </w:p>
        </w:tc>
        <w:tc>
          <w:tcPr>
            <w:tcW w:w="1266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2C5121" w:rsidRPr="002C5121" w:rsidRDefault="002C5121" w:rsidP="00491371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C5121">
              <w:rPr>
                <w:sz w:val="24"/>
                <w:szCs w:val="24"/>
              </w:rPr>
              <w:t>1</w:t>
            </w:r>
          </w:p>
        </w:tc>
      </w:tr>
    </w:tbl>
    <w:p w:rsidR="008632BC" w:rsidRDefault="00BB50B8"/>
    <w:sectPr w:rsidR="008632BC" w:rsidSect="006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5121"/>
    <w:rsid w:val="0014047F"/>
    <w:rsid w:val="0022155C"/>
    <w:rsid w:val="002728FD"/>
    <w:rsid w:val="002C5121"/>
    <w:rsid w:val="006C5880"/>
    <w:rsid w:val="00AA28F6"/>
    <w:rsid w:val="00B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C58F"/>
  <w15:docId w15:val="{DDFC4067-3284-46A6-BD58-7B75D169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121"/>
    <w:pPr>
      <w:suppressAutoHyphens/>
      <w:spacing w:after="160" w:line="259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2C5121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Paszcza</dc:creator>
  <cp:lastModifiedBy>Maniutek</cp:lastModifiedBy>
  <cp:revision>2</cp:revision>
  <dcterms:created xsi:type="dcterms:W3CDTF">2025-05-03T13:48:00Z</dcterms:created>
  <dcterms:modified xsi:type="dcterms:W3CDTF">2025-05-06T08:33:00Z</dcterms:modified>
</cp:coreProperties>
</file>