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EE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Table S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Comparative analysis of tree architecture traits</w:t>
      </w:r>
    </w:p>
    <w:tbl>
      <w:tblPr>
        <w:tblStyle w:val="15"/>
        <w:tblW w:w="8044" w:type="dxa"/>
        <w:tblInd w:w="1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689"/>
        <w:gridCol w:w="1689"/>
        <w:gridCol w:w="1689"/>
        <w:gridCol w:w="1692"/>
      </w:tblGrid>
      <w:tr w14:paraId="4B7976C0">
        <w:trPr>
          <w:trHeight w:val="663" w:hRule="atLeast"/>
        </w:trPr>
        <w:tc>
          <w:tcPr>
            <w:tcW w:w="128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2FD215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Genotypes</w:t>
            </w:r>
          </w:p>
        </w:tc>
        <w:tc>
          <w:tcPr>
            <w:tcW w:w="1689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4B4E22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Plant height</w:t>
            </w:r>
          </w:p>
          <w:p w14:paraId="022A8D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(m)</w:t>
            </w:r>
          </w:p>
        </w:tc>
        <w:tc>
          <w:tcPr>
            <w:tcW w:w="1689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439398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Crown width (east-west)</w:t>
            </w:r>
          </w:p>
          <w:p w14:paraId="469CC4D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(m)</w:t>
            </w:r>
          </w:p>
        </w:tc>
        <w:tc>
          <w:tcPr>
            <w:tcW w:w="1689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68EC1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Crown width (north-south)</w:t>
            </w:r>
          </w:p>
          <w:p w14:paraId="7BF6969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(m)</w:t>
            </w:r>
          </w:p>
        </w:tc>
        <w:tc>
          <w:tcPr>
            <w:tcW w:w="1692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4AE60CD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highlight w:val="none"/>
              </w:rPr>
              <w:t>Canopy area</w:t>
            </w:r>
          </w:p>
          <w:p w14:paraId="25FB2A8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highlight w:val="none"/>
              </w:rPr>
              <w:t>(m</w:t>
            </w:r>
            <w:r>
              <w:rPr>
                <w:rFonts w:ascii="Times New Roman" w:hAnsi="Times New Roman" w:cs="Times New Roman"/>
                <w:color w:val="000000"/>
                <w:highlight w:val="none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  <w:t>)</w:t>
            </w:r>
          </w:p>
        </w:tc>
      </w:tr>
      <w:tr w14:paraId="1BD11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tcBorders>
              <w:top w:val="single" w:color="auto" w:sz="6" w:space="0"/>
            </w:tcBorders>
            <w:vAlign w:val="center"/>
          </w:tcPr>
          <w:p w14:paraId="4158278A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H1</w:t>
            </w:r>
          </w:p>
        </w:tc>
        <w:tc>
          <w:tcPr>
            <w:tcW w:w="1689" w:type="dxa"/>
            <w:tcBorders>
              <w:top w:val="single" w:color="auto" w:sz="6" w:space="0"/>
            </w:tcBorders>
            <w:vAlign w:val="center"/>
          </w:tcPr>
          <w:p w14:paraId="40110F2C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2.15 </w:t>
            </w:r>
          </w:p>
        </w:tc>
        <w:tc>
          <w:tcPr>
            <w:tcW w:w="1689" w:type="dxa"/>
            <w:tcBorders>
              <w:top w:val="single" w:color="auto" w:sz="6" w:space="0"/>
            </w:tcBorders>
            <w:vAlign w:val="center"/>
          </w:tcPr>
          <w:p w14:paraId="462ED617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2.50 </w:t>
            </w:r>
          </w:p>
        </w:tc>
        <w:tc>
          <w:tcPr>
            <w:tcW w:w="1689" w:type="dxa"/>
            <w:tcBorders>
              <w:top w:val="single" w:color="auto" w:sz="6" w:space="0"/>
            </w:tcBorders>
            <w:vAlign w:val="center"/>
          </w:tcPr>
          <w:p w14:paraId="1A2C2CAF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2.50 </w:t>
            </w:r>
          </w:p>
        </w:tc>
        <w:tc>
          <w:tcPr>
            <w:tcW w:w="1692" w:type="dxa"/>
            <w:tcBorders>
              <w:top w:val="single" w:color="auto" w:sz="6" w:space="0"/>
            </w:tcBorders>
            <w:vAlign w:val="center"/>
          </w:tcPr>
          <w:p w14:paraId="74E1B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4.91 </w:t>
            </w:r>
          </w:p>
        </w:tc>
      </w:tr>
      <w:tr w14:paraId="3D002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701E3A7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H2</w:t>
            </w:r>
          </w:p>
        </w:tc>
        <w:tc>
          <w:tcPr>
            <w:tcW w:w="1689" w:type="dxa"/>
            <w:vAlign w:val="center"/>
          </w:tcPr>
          <w:p w14:paraId="1E2B4793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2.50 </w:t>
            </w:r>
          </w:p>
        </w:tc>
        <w:tc>
          <w:tcPr>
            <w:tcW w:w="1689" w:type="dxa"/>
            <w:vAlign w:val="center"/>
          </w:tcPr>
          <w:p w14:paraId="1CE19B54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2.85 </w:t>
            </w:r>
          </w:p>
        </w:tc>
        <w:tc>
          <w:tcPr>
            <w:tcW w:w="1689" w:type="dxa"/>
            <w:vAlign w:val="center"/>
          </w:tcPr>
          <w:p w14:paraId="69F9FA9E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2.88 </w:t>
            </w:r>
          </w:p>
        </w:tc>
        <w:tc>
          <w:tcPr>
            <w:tcW w:w="1692" w:type="dxa"/>
            <w:vAlign w:val="center"/>
          </w:tcPr>
          <w:p w14:paraId="74AEC3BF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6.45 </w:t>
            </w:r>
          </w:p>
        </w:tc>
      </w:tr>
      <w:tr w14:paraId="38096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5282BEEA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H3</w:t>
            </w:r>
          </w:p>
        </w:tc>
        <w:tc>
          <w:tcPr>
            <w:tcW w:w="1689" w:type="dxa"/>
            <w:vAlign w:val="center"/>
          </w:tcPr>
          <w:p w14:paraId="513554AF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2.03 </w:t>
            </w:r>
          </w:p>
        </w:tc>
        <w:tc>
          <w:tcPr>
            <w:tcW w:w="1689" w:type="dxa"/>
            <w:vAlign w:val="center"/>
          </w:tcPr>
          <w:p w14:paraId="1C95FAFB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1.55 </w:t>
            </w:r>
          </w:p>
        </w:tc>
        <w:tc>
          <w:tcPr>
            <w:tcW w:w="1689" w:type="dxa"/>
            <w:vAlign w:val="center"/>
          </w:tcPr>
          <w:p w14:paraId="2881C2C8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1.83 </w:t>
            </w:r>
          </w:p>
        </w:tc>
        <w:tc>
          <w:tcPr>
            <w:tcW w:w="1692" w:type="dxa"/>
            <w:vAlign w:val="center"/>
          </w:tcPr>
          <w:p w14:paraId="40401E60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2.23 </w:t>
            </w:r>
          </w:p>
        </w:tc>
      </w:tr>
      <w:tr w14:paraId="4B076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56F44EE5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H4</w:t>
            </w:r>
          </w:p>
        </w:tc>
        <w:tc>
          <w:tcPr>
            <w:tcW w:w="1689" w:type="dxa"/>
            <w:vAlign w:val="center"/>
          </w:tcPr>
          <w:p w14:paraId="52C38090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3.00 </w:t>
            </w:r>
          </w:p>
        </w:tc>
        <w:tc>
          <w:tcPr>
            <w:tcW w:w="1689" w:type="dxa"/>
            <w:vAlign w:val="center"/>
          </w:tcPr>
          <w:p w14:paraId="39A608E5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2.57 </w:t>
            </w:r>
          </w:p>
        </w:tc>
        <w:tc>
          <w:tcPr>
            <w:tcW w:w="1689" w:type="dxa"/>
            <w:vAlign w:val="center"/>
          </w:tcPr>
          <w:p w14:paraId="08DA4F0F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2.65 </w:t>
            </w:r>
          </w:p>
        </w:tc>
        <w:tc>
          <w:tcPr>
            <w:tcW w:w="1692" w:type="dxa"/>
            <w:vAlign w:val="center"/>
          </w:tcPr>
          <w:p w14:paraId="5CA88EC2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5.35 </w:t>
            </w:r>
          </w:p>
        </w:tc>
      </w:tr>
      <w:tr w14:paraId="1EE0B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6B213CD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H5</w:t>
            </w:r>
          </w:p>
        </w:tc>
        <w:tc>
          <w:tcPr>
            <w:tcW w:w="1689" w:type="dxa"/>
            <w:vAlign w:val="center"/>
          </w:tcPr>
          <w:p w14:paraId="3F9122E3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2.83 </w:t>
            </w:r>
          </w:p>
        </w:tc>
        <w:tc>
          <w:tcPr>
            <w:tcW w:w="1689" w:type="dxa"/>
            <w:vAlign w:val="center"/>
          </w:tcPr>
          <w:p w14:paraId="6ED4DA2D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2.55 </w:t>
            </w:r>
          </w:p>
        </w:tc>
        <w:tc>
          <w:tcPr>
            <w:tcW w:w="1689" w:type="dxa"/>
            <w:vAlign w:val="center"/>
          </w:tcPr>
          <w:p w14:paraId="2832F801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2.25 </w:t>
            </w:r>
          </w:p>
        </w:tc>
        <w:tc>
          <w:tcPr>
            <w:tcW w:w="1692" w:type="dxa"/>
            <w:vAlign w:val="center"/>
          </w:tcPr>
          <w:p w14:paraId="2A247723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4.51 </w:t>
            </w:r>
          </w:p>
        </w:tc>
      </w:tr>
      <w:tr w14:paraId="2C99B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1937CEBD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H6</w:t>
            </w:r>
          </w:p>
        </w:tc>
        <w:tc>
          <w:tcPr>
            <w:tcW w:w="1689" w:type="dxa"/>
            <w:vAlign w:val="center"/>
          </w:tcPr>
          <w:p w14:paraId="1EA57FED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2.45 </w:t>
            </w:r>
          </w:p>
        </w:tc>
        <w:tc>
          <w:tcPr>
            <w:tcW w:w="1689" w:type="dxa"/>
            <w:vAlign w:val="center"/>
          </w:tcPr>
          <w:p w14:paraId="6E9D606F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3.05 </w:t>
            </w:r>
          </w:p>
        </w:tc>
        <w:tc>
          <w:tcPr>
            <w:tcW w:w="1689" w:type="dxa"/>
            <w:vAlign w:val="center"/>
          </w:tcPr>
          <w:p w14:paraId="1C90C0C1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3.00 </w:t>
            </w:r>
          </w:p>
        </w:tc>
        <w:tc>
          <w:tcPr>
            <w:tcW w:w="1692" w:type="dxa"/>
            <w:vAlign w:val="center"/>
          </w:tcPr>
          <w:p w14:paraId="63258C39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7.19 </w:t>
            </w:r>
          </w:p>
        </w:tc>
      </w:tr>
      <w:tr w14:paraId="62B42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7295DF39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H7</w:t>
            </w:r>
          </w:p>
        </w:tc>
        <w:tc>
          <w:tcPr>
            <w:tcW w:w="1689" w:type="dxa"/>
            <w:vAlign w:val="center"/>
          </w:tcPr>
          <w:p w14:paraId="322EF31B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2.75 </w:t>
            </w:r>
          </w:p>
        </w:tc>
        <w:tc>
          <w:tcPr>
            <w:tcW w:w="1689" w:type="dxa"/>
            <w:vAlign w:val="center"/>
          </w:tcPr>
          <w:p w14:paraId="2CA005FB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1.90 </w:t>
            </w:r>
          </w:p>
        </w:tc>
        <w:tc>
          <w:tcPr>
            <w:tcW w:w="1689" w:type="dxa"/>
            <w:vAlign w:val="center"/>
          </w:tcPr>
          <w:p w14:paraId="0F594F56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2.18 </w:t>
            </w:r>
          </w:p>
        </w:tc>
        <w:tc>
          <w:tcPr>
            <w:tcW w:w="1692" w:type="dxa"/>
            <w:vAlign w:val="center"/>
          </w:tcPr>
          <w:p w14:paraId="41C90856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3.25 </w:t>
            </w:r>
          </w:p>
        </w:tc>
      </w:tr>
      <w:tr w14:paraId="70CE6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1F572F02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H8</w:t>
            </w:r>
          </w:p>
        </w:tc>
        <w:tc>
          <w:tcPr>
            <w:tcW w:w="1689" w:type="dxa"/>
            <w:vAlign w:val="center"/>
          </w:tcPr>
          <w:p w14:paraId="6A941899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2.75 </w:t>
            </w:r>
          </w:p>
        </w:tc>
        <w:tc>
          <w:tcPr>
            <w:tcW w:w="1689" w:type="dxa"/>
            <w:vAlign w:val="center"/>
          </w:tcPr>
          <w:p w14:paraId="412F11C0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2.90 </w:t>
            </w:r>
          </w:p>
        </w:tc>
        <w:tc>
          <w:tcPr>
            <w:tcW w:w="1689" w:type="dxa"/>
            <w:vAlign w:val="center"/>
          </w:tcPr>
          <w:p w14:paraId="4D47DB2E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2.90 </w:t>
            </w:r>
          </w:p>
        </w:tc>
        <w:tc>
          <w:tcPr>
            <w:tcW w:w="1692" w:type="dxa"/>
            <w:vAlign w:val="center"/>
          </w:tcPr>
          <w:p w14:paraId="59579048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6.61 </w:t>
            </w:r>
          </w:p>
        </w:tc>
      </w:tr>
      <w:tr w14:paraId="4385F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7063F5C9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H9</w:t>
            </w:r>
          </w:p>
        </w:tc>
        <w:tc>
          <w:tcPr>
            <w:tcW w:w="1689" w:type="dxa"/>
            <w:vAlign w:val="center"/>
          </w:tcPr>
          <w:p w14:paraId="42D9195C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2.35 </w:t>
            </w:r>
          </w:p>
        </w:tc>
        <w:tc>
          <w:tcPr>
            <w:tcW w:w="1689" w:type="dxa"/>
            <w:vAlign w:val="center"/>
          </w:tcPr>
          <w:p w14:paraId="6B0C50A5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3.15 </w:t>
            </w:r>
          </w:p>
        </w:tc>
        <w:tc>
          <w:tcPr>
            <w:tcW w:w="1689" w:type="dxa"/>
            <w:vAlign w:val="center"/>
          </w:tcPr>
          <w:p w14:paraId="0968DC77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2.90 </w:t>
            </w:r>
          </w:p>
        </w:tc>
        <w:tc>
          <w:tcPr>
            <w:tcW w:w="1692" w:type="dxa"/>
            <w:vAlign w:val="center"/>
          </w:tcPr>
          <w:p w14:paraId="414F1497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7.17 </w:t>
            </w:r>
          </w:p>
        </w:tc>
      </w:tr>
      <w:tr w14:paraId="186C5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5FFEF58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H10</w:t>
            </w:r>
          </w:p>
        </w:tc>
        <w:tc>
          <w:tcPr>
            <w:tcW w:w="1689" w:type="dxa"/>
            <w:vAlign w:val="center"/>
          </w:tcPr>
          <w:p w14:paraId="1DE537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1.94 </w:t>
            </w:r>
          </w:p>
        </w:tc>
        <w:tc>
          <w:tcPr>
            <w:tcW w:w="1689" w:type="dxa"/>
            <w:vAlign w:val="center"/>
          </w:tcPr>
          <w:p w14:paraId="22A658B6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1.48 </w:t>
            </w:r>
          </w:p>
        </w:tc>
        <w:tc>
          <w:tcPr>
            <w:tcW w:w="1689" w:type="dxa"/>
            <w:vAlign w:val="center"/>
          </w:tcPr>
          <w:p w14:paraId="36FBF4A1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1.20 </w:t>
            </w:r>
          </w:p>
        </w:tc>
        <w:tc>
          <w:tcPr>
            <w:tcW w:w="1692" w:type="dxa"/>
            <w:vAlign w:val="center"/>
          </w:tcPr>
          <w:p w14:paraId="0DF027D0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1.39 </w:t>
            </w:r>
          </w:p>
        </w:tc>
      </w:tr>
      <w:tr w14:paraId="3968C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580A8536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H11</w:t>
            </w:r>
          </w:p>
        </w:tc>
        <w:tc>
          <w:tcPr>
            <w:tcW w:w="1689" w:type="dxa"/>
            <w:vAlign w:val="center"/>
          </w:tcPr>
          <w:p w14:paraId="0587056D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2.52 </w:t>
            </w:r>
          </w:p>
        </w:tc>
        <w:tc>
          <w:tcPr>
            <w:tcW w:w="1689" w:type="dxa"/>
            <w:vAlign w:val="center"/>
          </w:tcPr>
          <w:p w14:paraId="6E8C94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1.90 </w:t>
            </w:r>
          </w:p>
        </w:tc>
        <w:tc>
          <w:tcPr>
            <w:tcW w:w="1689" w:type="dxa"/>
            <w:vAlign w:val="center"/>
          </w:tcPr>
          <w:p w14:paraId="677A7E8F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1.85 </w:t>
            </w:r>
          </w:p>
        </w:tc>
        <w:tc>
          <w:tcPr>
            <w:tcW w:w="1692" w:type="dxa"/>
            <w:vAlign w:val="center"/>
          </w:tcPr>
          <w:p w14:paraId="729187EA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2.76 </w:t>
            </w:r>
          </w:p>
        </w:tc>
      </w:tr>
      <w:tr w14:paraId="1F0A4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3E978E3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H12</w:t>
            </w:r>
          </w:p>
        </w:tc>
        <w:tc>
          <w:tcPr>
            <w:tcW w:w="1689" w:type="dxa"/>
            <w:vAlign w:val="center"/>
          </w:tcPr>
          <w:p w14:paraId="10B4838F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2.85 </w:t>
            </w:r>
          </w:p>
        </w:tc>
        <w:tc>
          <w:tcPr>
            <w:tcW w:w="1689" w:type="dxa"/>
            <w:vAlign w:val="center"/>
          </w:tcPr>
          <w:p w14:paraId="2F69406A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2.15 </w:t>
            </w:r>
          </w:p>
        </w:tc>
        <w:tc>
          <w:tcPr>
            <w:tcW w:w="1689" w:type="dxa"/>
            <w:vAlign w:val="center"/>
          </w:tcPr>
          <w:p w14:paraId="127D73E9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3.30 </w:t>
            </w:r>
          </w:p>
        </w:tc>
        <w:tc>
          <w:tcPr>
            <w:tcW w:w="1692" w:type="dxa"/>
            <w:vAlign w:val="center"/>
          </w:tcPr>
          <w:p w14:paraId="5CAA6513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5.57 </w:t>
            </w:r>
          </w:p>
        </w:tc>
      </w:tr>
      <w:tr w14:paraId="3997A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5C7890CF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H13</w:t>
            </w:r>
          </w:p>
        </w:tc>
        <w:tc>
          <w:tcPr>
            <w:tcW w:w="1689" w:type="dxa"/>
            <w:vAlign w:val="center"/>
          </w:tcPr>
          <w:p w14:paraId="79E050FE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2.25 </w:t>
            </w:r>
          </w:p>
        </w:tc>
        <w:tc>
          <w:tcPr>
            <w:tcW w:w="1689" w:type="dxa"/>
            <w:vAlign w:val="center"/>
          </w:tcPr>
          <w:p w14:paraId="1F8377A2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2.00 </w:t>
            </w:r>
          </w:p>
        </w:tc>
        <w:tc>
          <w:tcPr>
            <w:tcW w:w="1689" w:type="dxa"/>
            <w:vAlign w:val="center"/>
          </w:tcPr>
          <w:p w14:paraId="77CB0C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1.90 </w:t>
            </w:r>
          </w:p>
        </w:tc>
        <w:tc>
          <w:tcPr>
            <w:tcW w:w="1692" w:type="dxa"/>
            <w:vAlign w:val="center"/>
          </w:tcPr>
          <w:p w14:paraId="3431A378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2.98 </w:t>
            </w:r>
          </w:p>
        </w:tc>
      </w:tr>
      <w:tr w14:paraId="209A1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0A56E3D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H14</w:t>
            </w:r>
          </w:p>
        </w:tc>
        <w:tc>
          <w:tcPr>
            <w:tcW w:w="1689" w:type="dxa"/>
            <w:vAlign w:val="center"/>
          </w:tcPr>
          <w:p w14:paraId="2B90094A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2.15 </w:t>
            </w:r>
          </w:p>
        </w:tc>
        <w:tc>
          <w:tcPr>
            <w:tcW w:w="1689" w:type="dxa"/>
            <w:vAlign w:val="center"/>
          </w:tcPr>
          <w:p w14:paraId="570F2310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2.45 </w:t>
            </w:r>
          </w:p>
        </w:tc>
        <w:tc>
          <w:tcPr>
            <w:tcW w:w="1689" w:type="dxa"/>
            <w:vAlign w:val="center"/>
          </w:tcPr>
          <w:p w14:paraId="06F382BE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2.35 </w:t>
            </w:r>
          </w:p>
        </w:tc>
        <w:tc>
          <w:tcPr>
            <w:tcW w:w="1692" w:type="dxa"/>
            <w:vAlign w:val="center"/>
          </w:tcPr>
          <w:p w14:paraId="3AB0A8BB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4.52 </w:t>
            </w:r>
          </w:p>
        </w:tc>
      </w:tr>
      <w:tr w14:paraId="48B4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1CA2B23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H15</w:t>
            </w:r>
          </w:p>
        </w:tc>
        <w:tc>
          <w:tcPr>
            <w:tcW w:w="1689" w:type="dxa"/>
            <w:vAlign w:val="center"/>
          </w:tcPr>
          <w:p w14:paraId="6ABF1DBA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2.15 </w:t>
            </w:r>
          </w:p>
        </w:tc>
        <w:tc>
          <w:tcPr>
            <w:tcW w:w="1689" w:type="dxa"/>
            <w:vAlign w:val="center"/>
          </w:tcPr>
          <w:p w14:paraId="49165F4B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2.00 </w:t>
            </w:r>
          </w:p>
        </w:tc>
        <w:tc>
          <w:tcPr>
            <w:tcW w:w="1689" w:type="dxa"/>
            <w:vAlign w:val="center"/>
          </w:tcPr>
          <w:p w14:paraId="49A1F0EE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1.60 </w:t>
            </w:r>
          </w:p>
        </w:tc>
        <w:tc>
          <w:tcPr>
            <w:tcW w:w="1692" w:type="dxa"/>
            <w:vAlign w:val="center"/>
          </w:tcPr>
          <w:p w14:paraId="038E84F1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2.51 </w:t>
            </w:r>
          </w:p>
        </w:tc>
      </w:tr>
      <w:tr w14:paraId="6CC0C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65BF58E0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H16</w:t>
            </w:r>
          </w:p>
        </w:tc>
        <w:tc>
          <w:tcPr>
            <w:tcW w:w="1689" w:type="dxa"/>
            <w:vAlign w:val="center"/>
          </w:tcPr>
          <w:p w14:paraId="2C255C06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2.55 </w:t>
            </w:r>
          </w:p>
        </w:tc>
        <w:tc>
          <w:tcPr>
            <w:tcW w:w="1689" w:type="dxa"/>
            <w:vAlign w:val="center"/>
          </w:tcPr>
          <w:p w14:paraId="1E6AA8C6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1.60 </w:t>
            </w:r>
          </w:p>
        </w:tc>
        <w:tc>
          <w:tcPr>
            <w:tcW w:w="1689" w:type="dxa"/>
            <w:vAlign w:val="center"/>
          </w:tcPr>
          <w:p w14:paraId="2BCF74B2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1.50 </w:t>
            </w:r>
          </w:p>
        </w:tc>
        <w:tc>
          <w:tcPr>
            <w:tcW w:w="1692" w:type="dxa"/>
            <w:vAlign w:val="center"/>
          </w:tcPr>
          <w:p w14:paraId="4AB0F09B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1.88 </w:t>
            </w:r>
          </w:p>
        </w:tc>
      </w:tr>
      <w:tr w14:paraId="27E9F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7E2D0428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H17</w:t>
            </w:r>
          </w:p>
        </w:tc>
        <w:tc>
          <w:tcPr>
            <w:tcW w:w="1689" w:type="dxa"/>
            <w:vAlign w:val="center"/>
          </w:tcPr>
          <w:p w14:paraId="26F2A1A9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2.25 </w:t>
            </w:r>
          </w:p>
        </w:tc>
        <w:tc>
          <w:tcPr>
            <w:tcW w:w="1689" w:type="dxa"/>
            <w:vAlign w:val="center"/>
          </w:tcPr>
          <w:p w14:paraId="5BD7D881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1.95 </w:t>
            </w:r>
          </w:p>
        </w:tc>
        <w:tc>
          <w:tcPr>
            <w:tcW w:w="1689" w:type="dxa"/>
            <w:vAlign w:val="center"/>
          </w:tcPr>
          <w:p w14:paraId="556240DB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2.20 </w:t>
            </w:r>
          </w:p>
        </w:tc>
        <w:tc>
          <w:tcPr>
            <w:tcW w:w="1692" w:type="dxa"/>
            <w:vAlign w:val="center"/>
          </w:tcPr>
          <w:p w14:paraId="21ED0BDD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3.37 </w:t>
            </w:r>
          </w:p>
        </w:tc>
      </w:tr>
      <w:tr w14:paraId="377B7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05B7B74B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H18</w:t>
            </w:r>
          </w:p>
        </w:tc>
        <w:tc>
          <w:tcPr>
            <w:tcW w:w="1689" w:type="dxa"/>
            <w:vAlign w:val="center"/>
          </w:tcPr>
          <w:p w14:paraId="4FE88005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1.80 </w:t>
            </w:r>
          </w:p>
        </w:tc>
        <w:tc>
          <w:tcPr>
            <w:tcW w:w="1689" w:type="dxa"/>
            <w:vAlign w:val="center"/>
          </w:tcPr>
          <w:p w14:paraId="6BB6DC38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2.40 </w:t>
            </w:r>
          </w:p>
        </w:tc>
        <w:tc>
          <w:tcPr>
            <w:tcW w:w="1689" w:type="dxa"/>
            <w:vAlign w:val="center"/>
          </w:tcPr>
          <w:p w14:paraId="53AAA412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1.88 </w:t>
            </w:r>
          </w:p>
        </w:tc>
        <w:tc>
          <w:tcPr>
            <w:tcW w:w="1692" w:type="dxa"/>
            <w:vAlign w:val="center"/>
          </w:tcPr>
          <w:p w14:paraId="353C2A63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3.54 </w:t>
            </w:r>
          </w:p>
        </w:tc>
      </w:tr>
      <w:tr w14:paraId="7A528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7856B91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H19</w:t>
            </w:r>
          </w:p>
        </w:tc>
        <w:tc>
          <w:tcPr>
            <w:tcW w:w="1689" w:type="dxa"/>
            <w:vAlign w:val="center"/>
          </w:tcPr>
          <w:p w14:paraId="60F549D1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2.75 </w:t>
            </w:r>
          </w:p>
        </w:tc>
        <w:tc>
          <w:tcPr>
            <w:tcW w:w="1689" w:type="dxa"/>
            <w:vAlign w:val="center"/>
          </w:tcPr>
          <w:p w14:paraId="3948E19F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2.18 </w:t>
            </w:r>
          </w:p>
        </w:tc>
        <w:tc>
          <w:tcPr>
            <w:tcW w:w="1689" w:type="dxa"/>
            <w:vAlign w:val="center"/>
          </w:tcPr>
          <w:p w14:paraId="69E0497B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2.20 </w:t>
            </w:r>
          </w:p>
        </w:tc>
        <w:tc>
          <w:tcPr>
            <w:tcW w:w="1692" w:type="dxa"/>
            <w:vAlign w:val="center"/>
          </w:tcPr>
          <w:p w14:paraId="69D68D0D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3.77 </w:t>
            </w:r>
          </w:p>
        </w:tc>
      </w:tr>
      <w:tr w14:paraId="1697F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444FBB0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H20</w:t>
            </w:r>
          </w:p>
        </w:tc>
        <w:tc>
          <w:tcPr>
            <w:tcW w:w="1689" w:type="dxa"/>
            <w:vAlign w:val="center"/>
          </w:tcPr>
          <w:p w14:paraId="369F924B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2.60 </w:t>
            </w:r>
          </w:p>
        </w:tc>
        <w:tc>
          <w:tcPr>
            <w:tcW w:w="1689" w:type="dxa"/>
            <w:vAlign w:val="center"/>
          </w:tcPr>
          <w:p w14:paraId="1CE7DAE7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1.35 </w:t>
            </w:r>
          </w:p>
        </w:tc>
        <w:tc>
          <w:tcPr>
            <w:tcW w:w="1689" w:type="dxa"/>
            <w:vAlign w:val="center"/>
          </w:tcPr>
          <w:p w14:paraId="6347C1D9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1.70 </w:t>
            </w:r>
          </w:p>
        </w:tc>
        <w:tc>
          <w:tcPr>
            <w:tcW w:w="1692" w:type="dxa"/>
            <w:vAlign w:val="center"/>
          </w:tcPr>
          <w:p w14:paraId="281122A2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1.80 </w:t>
            </w:r>
          </w:p>
        </w:tc>
      </w:tr>
      <w:tr w14:paraId="5DB8A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0B51535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H21</w:t>
            </w:r>
          </w:p>
        </w:tc>
        <w:tc>
          <w:tcPr>
            <w:tcW w:w="1689" w:type="dxa"/>
            <w:vAlign w:val="center"/>
          </w:tcPr>
          <w:p w14:paraId="00B1A743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1.95 </w:t>
            </w:r>
          </w:p>
        </w:tc>
        <w:tc>
          <w:tcPr>
            <w:tcW w:w="1689" w:type="dxa"/>
            <w:vAlign w:val="center"/>
          </w:tcPr>
          <w:p w14:paraId="23F9BB12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1.75 </w:t>
            </w:r>
          </w:p>
        </w:tc>
        <w:tc>
          <w:tcPr>
            <w:tcW w:w="1689" w:type="dxa"/>
            <w:vAlign w:val="center"/>
          </w:tcPr>
          <w:p w14:paraId="59B722C6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2.00 </w:t>
            </w:r>
          </w:p>
        </w:tc>
        <w:tc>
          <w:tcPr>
            <w:tcW w:w="1692" w:type="dxa"/>
            <w:vAlign w:val="center"/>
          </w:tcPr>
          <w:p w14:paraId="2510D062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2.75 </w:t>
            </w:r>
          </w:p>
        </w:tc>
      </w:tr>
      <w:tr w14:paraId="567DB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45E0B73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H22</w:t>
            </w:r>
          </w:p>
        </w:tc>
        <w:tc>
          <w:tcPr>
            <w:tcW w:w="1689" w:type="dxa"/>
            <w:vAlign w:val="center"/>
          </w:tcPr>
          <w:p w14:paraId="466B003F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3.10 </w:t>
            </w:r>
          </w:p>
        </w:tc>
        <w:tc>
          <w:tcPr>
            <w:tcW w:w="1689" w:type="dxa"/>
            <w:vAlign w:val="center"/>
          </w:tcPr>
          <w:p w14:paraId="18EBF8D2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2.70 </w:t>
            </w:r>
          </w:p>
        </w:tc>
        <w:tc>
          <w:tcPr>
            <w:tcW w:w="1689" w:type="dxa"/>
            <w:vAlign w:val="center"/>
          </w:tcPr>
          <w:p w14:paraId="174B1384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3.10 </w:t>
            </w:r>
          </w:p>
        </w:tc>
        <w:tc>
          <w:tcPr>
            <w:tcW w:w="1692" w:type="dxa"/>
            <w:vAlign w:val="center"/>
          </w:tcPr>
          <w:p w14:paraId="19A58B13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6.57 </w:t>
            </w:r>
          </w:p>
        </w:tc>
      </w:tr>
      <w:tr w14:paraId="5D76A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46C79400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H23</w:t>
            </w:r>
          </w:p>
        </w:tc>
        <w:tc>
          <w:tcPr>
            <w:tcW w:w="1689" w:type="dxa"/>
            <w:vAlign w:val="center"/>
          </w:tcPr>
          <w:p w14:paraId="7040E190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2.65 </w:t>
            </w:r>
          </w:p>
        </w:tc>
        <w:tc>
          <w:tcPr>
            <w:tcW w:w="1689" w:type="dxa"/>
            <w:vAlign w:val="center"/>
          </w:tcPr>
          <w:p w14:paraId="02BBDCA5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2.75 </w:t>
            </w:r>
          </w:p>
        </w:tc>
        <w:tc>
          <w:tcPr>
            <w:tcW w:w="1689" w:type="dxa"/>
            <w:vAlign w:val="center"/>
          </w:tcPr>
          <w:p w14:paraId="0C1DB069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2.40 </w:t>
            </w:r>
          </w:p>
        </w:tc>
        <w:tc>
          <w:tcPr>
            <w:tcW w:w="1692" w:type="dxa"/>
            <w:vAlign w:val="center"/>
          </w:tcPr>
          <w:p w14:paraId="293DDC86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5.18 </w:t>
            </w:r>
          </w:p>
        </w:tc>
      </w:tr>
      <w:tr w14:paraId="3CA8D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260FB33F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H24</w:t>
            </w:r>
          </w:p>
        </w:tc>
        <w:tc>
          <w:tcPr>
            <w:tcW w:w="1689" w:type="dxa"/>
            <w:vAlign w:val="center"/>
          </w:tcPr>
          <w:p w14:paraId="17B18739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2.21 </w:t>
            </w:r>
          </w:p>
        </w:tc>
        <w:tc>
          <w:tcPr>
            <w:tcW w:w="1689" w:type="dxa"/>
            <w:vAlign w:val="center"/>
          </w:tcPr>
          <w:p w14:paraId="5AB8CCBC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1.76 </w:t>
            </w:r>
          </w:p>
        </w:tc>
        <w:tc>
          <w:tcPr>
            <w:tcW w:w="1689" w:type="dxa"/>
            <w:vAlign w:val="center"/>
          </w:tcPr>
          <w:p w14:paraId="09CE1F75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2.24 </w:t>
            </w:r>
          </w:p>
        </w:tc>
        <w:tc>
          <w:tcPr>
            <w:tcW w:w="1692" w:type="dxa"/>
            <w:vAlign w:val="center"/>
          </w:tcPr>
          <w:p w14:paraId="1626E2C4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3.10 </w:t>
            </w:r>
          </w:p>
        </w:tc>
      </w:tr>
      <w:tr w14:paraId="0BC50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5FEAFF3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H25</w:t>
            </w:r>
          </w:p>
        </w:tc>
        <w:tc>
          <w:tcPr>
            <w:tcW w:w="1689" w:type="dxa"/>
            <w:vAlign w:val="center"/>
          </w:tcPr>
          <w:p w14:paraId="43A3D431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2.42 </w:t>
            </w:r>
          </w:p>
        </w:tc>
        <w:tc>
          <w:tcPr>
            <w:tcW w:w="1689" w:type="dxa"/>
            <w:vAlign w:val="center"/>
          </w:tcPr>
          <w:p w14:paraId="462B1C5B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1.53 </w:t>
            </w:r>
          </w:p>
        </w:tc>
        <w:tc>
          <w:tcPr>
            <w:tcW w:w="1689" w:type="dxa"/>
            <w:vAlign w:val="center"/>
          </w:tcPr>
          <w:p w14:paraId="7287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1.60 </w:t>
            </w:r>
          </w:p>
        </w:tc>
        <w:tc>
          <w:tcPr>
            <w:tcW w:w="1692" w:type="dxa"/>
            <w:vAlign w:val="center"/>
          </w:tcPr>
          <w:p w14:paraId="7F755A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1.92 </w:t>
            </w:r>
          </w:p>
        </w:tc>
      </w:tr>
      <w:tr w14:paraId="43536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85" w:type="dxa"/>
            <w:tcBorders>
              <w:bottom w:val="single" w:color="auto" w:sz="12" w:space="0"/>
            </w:tcBorders>
            <w:vAlign w:val="center"/>
          </w:tcPr>
          <w:p w14:paraId="72EF7FE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CV (%)</w:t>
            </w:r>
          </w:p>
        </w:tc>
        <w:tc>
          <w:tcPr>
            <w:tcW w:w="1689" w:type="dxa"/>
            <w:tcBorders>
              <w:bottom w:val="single" w:color="auto" w:sz="12" w:space="0"/>
            </w:tcBorders>
            <w:vAlign w:val="center"/>
          </w:tcPr>
          <w:p w14:paraId="27EC033F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14.27</w:t>
            </w:r>
          </w:p>
        </w:tc>
        <w:tc>
          <w:tcPr>
            <w:tcW w:w="1689" w:type="dxa"/>
            <w:tcBorders>
              <w:bottom w:val="single" w:color="auto" w:sz="12" w:space="0"/>
            </w:tcBorders>
            <w:vAlign w:val="center"/>
          </w:tcPr>
          <w:p w14:paraId="4F6DA25F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24.09</w:t>
            </w:r>
          </w:p>
        </w:tc>
        <w:tc>
          <w:tcPr>
            <w:tcW w:w="1689" w:type="dxa"/>
            <w:tcBorders>
              <w:bottom w:val="single" w:color="auto" w:sz="12" w:space="0"/>
            </w:tcBorders>
            <w:vAlign w:val="center"/>
          </w:tcPr>
          <w:p w14:paraId="06AA3F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24.68</w:t>
            </w:r>
          </w:p>
        </w:tc>
        <w:tc>
          <w:tcPr>
            <w:tcW w:w="1692" w:type="dxa"/>
            <w:tcBorders>
              <w:bottom w:val="single" w:color="auto" w:sz="12" w:space="0"/>
            </w:tcBorders>
            <w:vAlign w:val="center"/>
          </w:tcPr>
          <w:p w14:paraId="373550E8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44.67</w:t>
            </w:r>
          </w:p>
        </w:tc>
      </w:tr>
    </w:tbl>
    <w:p w14:paraId="069511F0">
      <w:pPr>
        <w:rPr>
          <w:rFonts w:ascii="Times New Roman" w:hAnsi="Times New Roman" w:cs="Times New Roman"/>
          <w:highlight w:val="none"/>
        </w:rPr>
      </w:pPr>
    </w:p>
    <w:p w14:paraId="433A6594">
      <w:pPr>
        <w:rPr>
          <w:rFonts w:ascii="Times New Roman" w:hAnsi="Times New Roman" w:cs="Times New Roman"/>
          <w:highlight w:val="none"/>
        </w:rPr>
      </w:pPr>
    </w:p>
    <w:p w14:paraId="27013DEA">
      <w:pPr>
        <w:rPr>
          <w:rFonts w:ascii="Times New Roman" w:hAnsi="Times New Roman" w:cs="Times New Roman"/>
          <w:highlight w:val="none"/>
        </w:rPr>
      </w:pPr>
    </w:p>
    <w:p w14:paraId="2B084064">
      <w:pPr>
        <w:rPr>
          <w:rFonts w:ascii="Times New Roman" w:hAnsi="Times New Roman" w:cs="Times New Roman"/>
          <w:highlight w:val="none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CD9D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ascii="Times New Roman" w:hAnsi="Times New Roman" w:cs="Times New Roman"/>
          <w:sz w:val="24"/>
          <w:szCs w:val="28"/>
          <w:highlight w:val="none"/>
        </w:rPr>
      </w:pPr>
      <w:r>
        <w:rPr>
          <w:rFonts w:ascii="Times New Roman" w:hAnsi="Times New Roman" w:cs="Times New Roman"/>
          <w:sz w:val="24"/>
          <w:szCs w:val="28"/>
          <w:highlight w:val="none"/>
        </w:rPr>
        <w:t>Table S</w:t>
      </w:r>
      <w:r>
        <w:rPr>
          <w:rFonts w:hint="eastAsia" w:ascii="Times New Roman" w:hAnsi="Times New Roman" w:cs="Times New Roman"/>
          <w:sz w:val="24"/>
          <w:szCs w:val="28"/>
          <w:highlight w:val="none"/>
          <w:lang w:val="en-US" w:eastAsia="zh-CN"/>
        </w:rPr>
        <w:t>2</w:t>
      </w:r>
      <w:r>
        <w:rPr>
          <w:rFonts w:ascii="Times New Roman" w:hAnsi="Times New Roman" w:cs="Times New Roman"/>
          <w:sz w:val="24"/>
          <w:szCs w:val="28"/>
          <w:highlight w:val="none"/>
        </w:rPr>
        <w:t xml:space="preserve"> </w:t>
      </w:r>
      <w:r>
        <w:rPr>
          <w:rFonts w:hint="eastAsia" w:ascii="Times New Roman" w:hAnsi="Times New Roman" w:cs="Times New Roman"/>
          <w:sz w:val="24"/>
          <w:szCs w:val="28"/>
          <w:highlight w:val="none"/>
        </w:rPr>
        <w:t>Comparative analysis of</w:t>
      </w:r>
      <w:r>
        <w:rPr>
          <w:rFonts w:hint="eastAsia" w:ascii="Times New Roman" w:hAnsi="Times New Roman" w:cs="Times New Roman"/>
          <w:sz w:val="24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8"/>
          <w:highlight w:val="none"/>
        </w:rPr>
        <w:t>fruit yield traits</w:t>
      </w:r>
    </w:p>
    <w:tbl>
      <w:tblPr>
        <w:tblStyle w:val="15"/>
        <w:tblW w:w="8278" w:type="dxa"/>
        <w:tblInd w:w="1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2331"/>
        <w:gridCol w:w="2331"/>
        <w:gridCol w:w="2331"/>
      </w:tblGrid>
      <w:tr w14:paraId="1B878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8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4BCD51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Genotypes</w:t>
            </w:r>
          </w:p>
        </w:tc>
        <w:tc>
          <w:tcPr>
            <w:tcW w:w="2331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42B2CF1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Yield per plant</w:t>
            </w:r>
          </w:p>
          <w:p w14:paraId="32E1A4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(kg)</w:t>
            </w:r>
          </w:p>
        </w:tc>
        <w:tc>
          <w:tcPr>
            <w:tcW w:w="2331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25E148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highlight w:val="none"/>
              </w:rPr>
              <w:t>Yield per square metre of canopy</w:t>
            </w:r>
          </w:p>
          <w:p w14:paraId="0D015FC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highlight w:val="none"/>
              </w:rPr>
              <w:t>(kg/m</w:t>
            </w:r>
            <w:r>
              <w:rPr>
                <w:rFonts w:ascii="Times New Roman" w:hAnsi="Times New Roman" w:cs="Times New Roman"/>
                <w:color w:val="000000"/>
                <w:highlight w:val="none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  <w:t>)</w:t>
            </w:r>
          </w:p>
        </w:tc>
        <w:tc>
          <w:tcPr>
            <w:tcW w:w="2331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2FF57D44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highlight w:val="none"/>
              </w:rPr>
              <w:t xml:space="preserve">land equivalent 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highlight w:val="none"/>
                <w:lang w:val="en-US" w:eastAsia="zh-CN"/>
              </w:rPr>
              <w:t xml:space="preserve">oil 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highlight w:val="none"/>
              </w:rPr>
              <w:t>yield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(kg/h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a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)</w:t>
            </w:r>
          </w:p>
        </w:tc>
      </w:tr>
      <w:tr w14:paraId="46469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tcBorders>
              <w:top w:val="single" w:color="auto" w:sz="6" w:space="0"/>
            </w:tcBorders>
            <w:vAlign w:val="center"/>
          </w:tcPr>
          <w:p w14:paraId="07A94D5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H1</w:t>
            </w:r>
          </w:p>
        </w:tc>
        <w:tc>
          <w:tcPr>
            <w:tcW w:w="2331" w:type="dxa"/>
            <w:tcBorders>
              <w:top w:val="single" w:color="auto" w:sz="6" w:space="0"/>
            </w:tcBorders>
            <w:vAlign w:val="center"/>
          </w:tcPr>
          <w:p w14:paraId="36583256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2.26 </w:t>
            </w:r>
          </w:p>
        </w:tc>
        <w:tc>
          <w:tcPr>
            <w:tcW w:w="2331" w:type="dxa"/>
            <w:tcBorders>
              <w:top w:val="single" w:color="auto" w:sz="6" w:space="0"/>
            </w:tcBorders>
            <w:vAlign w:val="center"/>
          </w:tcPr>
          <w:p w14:paraId="675316D1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0.46</w:t>
            </w:r>
          </w:p>
        </w:tc>
        <w:tc>
          <w:tcPr>
            <w:tcW w:w="2331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4E3DA689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>361.32</w:t>
            </w:r>
          </w:p>
        </w:tc>
      </w:tr>
      <w:tr w14:paraId="75B39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23C0597A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H2</w:t>
            </w:r>
          </w:p>
        </w:tc>
        <w:tc>
          <w:tcPr>
            <w:tcW w:w="2331" w:type="dxa"/>
            <w:vAlign w:val="center"/>
          </w:tcPr>
          <w:p w14:paraId="7DA5803D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5.67 </w:t>
            </w:r>
          </w:p>
        </w:tc>
        <w:tc>
          <w:tcPr>
            <w:tcW w:w="2331" w:type="dxa"/>
            <w:vAlign w:val="center"/>
          </w:tcPr>
          <w:p w14:paraId="5FC70050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0.88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19187AE2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>691.06</w:t>
            </w:r>
          </w:p>
        </w:tc>
      </w:tr>
      <w:tr w14:paraId="23EA3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3F2CCC70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H3</w:t>
            </w:r>
          </w:p>
        </w:tc>
        <w:tc>
          <w:tcPr>
            <w:tcW w:w="2331" w:type="dxa"/>
            <w:vAlign w:val="center"/>
          </w:tcPr>
          <w:p w14:paraId="2DE5E0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0.57 </w:t>
            </w:r>
          </w:p>
        </w:tc>
        <w:tc>
          <w:tcPr>
            <w:tcW w:w="2331" w:type="dxa"/>
            <w:vAlign w:val="center"/>
          </w:tcPr>
          <w:p w14:paraId="40C4ED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0.26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D2B832A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>200.63</w:t>
            </w:r>
          </w:p>
        </w:tc>
      </w:tr>
      <w:tr w14:paraId="3DC21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464A872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H4</w:t>
            </w:r>
          </w:p>
        </w:tc>
        <w:tc>
          <w:tcPr>
            <w:tcW w:w="2331" w:type="dxa"/>
            <w:vAlign w:val="center"/>
          </w:tcPr>
          <w:p w14:paraId="17AA7B60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1.60 </w:t>
            </w:r>
          </w:p>
        </w:tc>
        <w:tc>
          <w:tcPr>
            <w:tcW w:w="2331" w:type="dxa"/>
            <w:vAlign w:val="center"/>
          </w:tcPr>
          <w:p w14:paraId="4C84C223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0.30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15B152E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>234.68</w:t>
            </w:r>
          </w:p>
        </w:tc>
      </w:tr>
      <w:tr w14:paraId="0984A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4BB8476A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H5</w:t>
            </w:r>
          </w:p>
        </w:tc>
        <w:tc>
          <w:tcPr>
            <w:tcW w:w="2331" w:type="dxa"/>
            <w:vAlign w:val="center"/>
          </w:tcPr>
          <w:p w14:paraId="0E33F4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2.97 </w:t>
            </w:r>
          </w:p>
        </w:tc>
        <w:tc>
          <w:tcPr>
            <w:tcW w:w="2331" w:type="dxa"/>
            <w:vAlign w:val="center"/>
          </w:tcPr>
          <w:p w14:paraId="5FE4B095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0.66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D46BF51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>517.73</w:t>
            </w:r>
          </w:p>
        </w:tc>
      </w:tr>
      <w:tr w14:paraId="0E35B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4590085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H6</w:t>
            </w:r>
          </w:p>
        </w:tc>
        <w:tc>
          <w:tcPr>
            <w:tcW w:w="2331" w:type="dxa"/>
            <w:vAlign w:val="center"/>
          </w:tcPr>
          <w:p w14:paraId="5F569B0A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3.18 </w:t>
            </w:r>
          </w:p>
        </w:tc>
        <w:tc>
          <w:tcPr>
            <w:tcW w:w="2331" w:type="dxa"/>
            <w:vAlign w:val="center"/>
          </w:tcPr>
          <w:p w14:paraId="49718AC3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0.44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7CE39C6B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>347.66</w:t>
            </w:r>
          </w:p>
        </w:tc>
      </w:tr>
      <w:tr w14:paraId="67967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6AE7B4B3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H7</w:t>
            </w:r>
          </w:p>
        </w:tc>
        <w:tc>
          <w:tcPr>
            <w:tcW w:w="2331" w:type="dxa"/>
            <w:vAlign w:val="center"/>
          </w:tcPr>
          <w:p w14:paraId="549A4D4B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0.34 </w:t>
            </w:r>
          </w:p>
        </w:tc>
        <w:tc>
          <w:tcPr>
            <w:tcW w:w="2331" w:type="dxa"/>
            <w:vAlign w:val="center"/>
          </w:tcPr>
          <w:p w14:paraId="08CBD64A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0.11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5D4C7E0D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>82.55</w:t>
            </w:r>
          </w:p>
        </w:tc>
      </w:tr>
      <w:tr w14:paraId="1E34B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1151777B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H8</w:t>
            </w:r>
          </w:p>
        </w:tc>
        <w:tc>
          <w:tcPr>
            <w:tcW w:w="2331" w:type="dxa"/>
            <w:vAlign w:val="center"/>
          </w:tcPr>
          <w:p w14:paraId="166C8A7A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1.69 </w:t>
            </w:r>
          </w:p>
        </w:tc>
        <w:tc>
          <w:tcPr>
            <w:tcW w:w="2331" w:type="dxa"/>
            <w:vAlign w:val="center"/>
          </w:tcPr>
          <w:p w14:paraId="690C13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0.26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FADDC77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>201.34</w:t>
            </w:r>
          </w:p>
        </w:tc>
      </w:tr>
      <w:tr w14:paraId="65E1F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345C476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H9</w:t>
            </w:r>
          </w:p>
        </w:tc>
        <w:tc>
          <w:tcPr>
            <w:tcW w:w="2331" w:type="dxa"/>
            <w:vAlign w:val="center"/>
          </w:tcPr>
          <w:p w14:paraId="57AFF0DA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1.75 </w:t>
            </w:r>
          </w:p>
        </w:tc>
        <w:tc>
          <w:tcPr>
            <w:tcW w:w="2331" w:type="dxa"/>
            <w:vAlign w:val="center"/>
          </w:tcPr>
          <w:p w14:paraId="489E9B9E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0.24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5631A834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>191.33</w:t>
            </w:r>
          </w:p>
        </w:tc>
      </w:tr>
      <w:tr w14:paraId="585CD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4AA6E335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H10</w:t>
            </w:r>
          </w:p>
        </w:tc>
        <w:tc>
          <w:tcPr>
            <w:tcW w:w="2331" w:type="dxa"/>
            <w:vAlign w:val="center"/>
          </w:tcPr>
          <w:p w14:paraId="7FB122DA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0.95 </w:t>
            </w:r>
          </w:p>
        </w:tc>
        <w:tc>
          <w:tcPr>
            <w:tcW w:w="2331" w:type="dxa"/>
            <w:vAlign w:val="center"/>
          </w:tcPr>
          <w:p w14:paraId="2DF6EBD2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0.68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0EEA3158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>532.21</w:t>
            </w:r>
          </w:p>
        </w:tc>
      </w:tr>
      <w:tr w14:paraId="155A8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3F22443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H11</w:t>
            </w:r>
          </w:p>
        </w:tc>
        <w:tc>
          <w:tcPr>
            <w:tcW w:w="2331" w:type="dxa"/>
            <w:vAlign w:val="center"/>
          </w:tcPr>
          <w:p w14:paraId="3E458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0.87 </w:t>
            </w:r>
          </w:p>
        </w:tc>
        <w:tc>
          <w:tcPr>
            <w:tcW w:w="2331" w:type="dxa"/>
            <w:vAlign w:val="center"/>
          </w:tcPr>
          <w:p w14:paraId="19A68DFD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0.32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0D9C24E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>247.98</w:t>
            </w:r>
          </w:p>
        </w:tc>
      </w:tr>
      <w:tr w14:paraId="3A155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3CE4C6F4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H12</w:t>
            </w:r>
          </w:p>
        </w:tc>
        <w:tc>
          <w:tcPr>
            <w:tcW w:w="2331" w:type="dxa"/>
            <w:vAlign w:val="center"/>
          </w:tcPr>
          <w:p w14:paraId="696958C9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1.15 </w:t>
            </w:r>
          </w:p>
        </w:tc>
        <w:tc>
          <w:tcPr>
            <w:tcW w:w="2331" w:type="dxa"/>
            <w:vAlign w:val="center"/>
          </w:tcPr>
          <w:p w14:paraId="14F0A40C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0.21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115DCA7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>162.37</w:t>
            </w:r>
          </w:p>
        </w:tc>
      </w:tr>
      <w:tr w14:paraId="0E18A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635C0618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H13</w:t>
            </w:r>
          </w:p>
        </w:tc>
        <w:tc>
          <w:tcPr>
            <w:tcW w:w="2331" w:type="dxa"/>
            <w:vAlign w:val="center"/>
          </w:tcPr>
          <w:p w14:paraId="6D7F40C3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0.88 </w:t>
            </w:r>
          </w:p>
        </w:tc>
        <w:tc>
          <w:tcPr>
            <w:tcW w:w="2331" w:type="dxa"/>
            <w:vAlign w:val="center"/>
          </w:tcPr>
          <w:p w14:paraId="7DA3081D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0.30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6B1E31F3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>232.54</w:t>
            </w:r>
          </w:p>
        </w:tc>
      </w:tr>
      <w:tr w14:paraId="7E656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455E3F84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H14</w:t>
            </w:r>
          </w:p>
        </w:tc>
        <w:tc>
          <w:tcPr>
            <w:tcW w:w="2331" w:type="dxa"/>
            <w:vAlign w:val="center"/>
          </w:tcPr>
          <w:p w14:paraId="355B4DEA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2.37 </w:t>
            </w:r>
          </w:p>
        </w:tc>
        <w:tc>
          <w:tcPr>
            <w:tcW w:w="2331" w:type="dxa"/>
            <w:vAlign w:val="center"/>
          </w:tcPr>
          <w:p w14:paraId="4680AA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0.52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317E4E0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>411.36</w:t>
            </w:r>
          </w:p>
        </w:tc>
      </w:tr>
      <w:tr w14:paraId="16402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0E8A8D78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H15</w:t>
            </w:r>
          </w:p>
        </w:tc>
        <w:tc>
          <w:tcPr>
            <w:tcW w:w="2331" w:type="dxa"/>
            <w:vAlign w:val="center"/>
          </w:tcPr>
          <w:p w14:paraId="79BA483F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0.33 </w:t>
            </w:r>
          </w:p>
        </w:tc>
        <w:tc>
          <w:tcPr>
            <w:tcW w:w="2331" w:type="dxa"/>
            <w:vAlign w:val="center"/>
          </w:tcPr>
          <w:p w14:paraId="40D45CE2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0.13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519D9C3A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>102.24</w:t>
            </w:r>
          </w:p>
        </w:tc>
      </w:tr>
      <w:tr w14:paraId="48B92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13AC0915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H16</w:t>
            </w:r>
          </w:p>
        </w:tc>
        <w:tc>
          <w:tcPr>
            <w:tcW w:w="2331" w:type="dxa"/>
            <w:vAlign w:val="center"/>
          </w:tcPr>
          <w:p w14:paraId="47B1861B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3.31 </w:t>
            </w:r>
          </w:p>
        </w:tc>
        <w:tc>
          <w:tcPr>
            <w:tcW w:w="2331" w:type="dxa"/>
            <w:vAlign w:val="center"/>
          </w:tcPr>
          <w:p w14:paraId="060A88C8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1.76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20B84A7A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>1380.66</w:t>
            </w:r>
          </w:p>
        </w:tc>
      </w:tr>
      <w:tr w14:paraId="17003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738F888B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H17</w:t>
            </w:r>
          </w:p>
        </w:tc>
        <w:tc>
          <w:tcPr>
            <w:tcW w:w="2331" w:type="dxa"/>
            <w:vAlign w:val="center"/>
          </w:tcPr>
          <w:p w14:paraId="5A9D85E3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1.19 </w:t>
            </w:r>
          </w:p>
        </w:tc>
        <w:tc>
          <w:tcPr>
            <w:tcW w:w="2331" w:type="dxa"/>
            <w:vAlign w:val="center"/>
          </w:tcPr>
          <w:p w14:paraId="1AEB29FE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0.35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0DD1C5A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>277.25</w:t>
            </w:r>
          </w:p>
        </w:tc>
      </w:tr>
      <w:tr w14:paraId="5423A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007AF7DC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H18</w:t>
            </w:r>
          </w:p>
        </w:tc>
        <w:tc>
          <w:tcPr>
            <w:tcW w:w="2331" w:type="dxa"/>
            <w:vAlign w:val="center"/>
          </w:tcPr>
          <w:p w14:paraId="40237D39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3.30 </w:t>
            </w:r>
          </w:p>
        </w:tc>
        <w:tc>
          <w:tcPr>
            <w:tcW w:w="2331" w:type="dxa"/>
            <w:vAlign w:val="center"/>
          </w:tcPr>
          <w:p w14:paraId="6EDC7637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0.93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17683BAF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>730.85</w:t>
            </w:r>
          </w:p>
        </w:tc>
      </w:tr>
      <w:tr w14:paraId="7A44B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4B65081D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H19</w:t>
            </w:r>
          </w:p>
        </w:tc>
        <w:tc>
          <w:tcPr>
            <w:tcW w:w="2331" w:type="dxa"/>
            <w:vAlign w:val="center"/>
          </w:tcPr>
          <w:p w14:paraId="64D2E1D5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1.49 </w:t>
            </w:r>
          </w:p>
        </w:tc>
        <w:tc>
          <w:tcPr>
            <w:tcW w:w="2331" w:type="dxa"/>
            <w:vAlign w:val="center"/>
          </w:tcPr>
          <w:p w14:paraId="2DC5CBFD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0.39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D9E580F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>309.69</w:t>
            </w:r>
          </w:p>
        </w:tc>
      </w:tr>
      <w:tr w14:paraId="64217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1963A5D2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H20</w:t>
            </w:r>
          </w:p>
        </w:tc>
        <w:tc>
          <w:tcPr>
            <w:tcW w:w="2331" w:type="dxa"/>
            <w:vAlign w:val="center"/>
          </w:tcPr>
          <w:p w14:paraId="454C171E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0.58 </w:t>
            </w:r>
          </w:p>
        </w:tc>
        <w:tc>
          <w:tcPr>
            <w:tcW w:w="2331" w:type="dxa"/>
            <w:vAlign w:val="center"/>
          </w:tcPr>
          <w:p w14:paraId="791A695C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0.32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0280492B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>251.24</w:t>
            </w:r>
          </w:p>
        </w:tc>
      </w:tr>
      <w:tr w14:paraId="092E9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17FDAB2C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H21</w:t>
            </w:r>
          </w:p>
        </w:tc>
        <w:tc>
          <w:tcPr>
            <w:tcW w:w="2331" w:type="dxa"/>
            <w:vAlign w:val="center"/>
          </w:tcPr>
          <w:p w14:paraId="1AC92A23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0.58 </w:t>
            </w:r>
          </w:p>
        </w:tc>
        <w:tc>
          <w:tcPr>
            <w:tcW w:w="2331" w:type="dxa"/>
            <w:vAlign w:val="center"/>
          </w:tcPr>
          <w:p w14:paraId="7889087D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0.21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71994C06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>165.72</w:t>
            </w:r>
          </w:p>
        </w:tc>
      </w:tr>
      <w:tr w14:paraId="3855C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4C8F64B9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H22</w:t>
            </w:r>
          </w:p>
        </w:tc>
        <w:tc>
          <w:tcPr>
            <w:tcW w:w="2331" w:type="dxa"/>
            <w:vAlign w:val="center"/>
          </w:tcPr>
          <w:p w14:paraId="391F221C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0.94 </w:t>
            </w:r>
          </w:p>
        </w:tc>
        <w:tc>
          <w:tcPr>
            <w:tcW w:w="2331" w:type="dxa"/>
            <w:vAlign w:val="center"/>
          </w:tcPr>
          <w:p w14:paraId="21CACEFC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0.14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023D4DC5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>112.80</w:t>
            </w:r>
          </w:p>
        </w:tc>
      </w:tr>
      <w:tr w14:paraId="53999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0440DF03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H23</w:t>
            </w:r>
          </w:p>
        </w:tc>
        <w:tc>
          <w:tcPr>
            <w:tcW w:w="2331" w:type="dxa"/>
            <w:vAlign w:val="center"/>
          </w:tcPr>
          <w:p w14:paraId="0794DCA6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0.87 </w:t>
            </w:r>
          </w:p>
        </w:tc>
        <w:tc>
          <w:tcPr>
            <w:tcW w:w="2331" w:type="dxa"/>
            <w:vAlign w:val="center"/>
          </w:tcPr>
          <w:p w14:paraId="06D33A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0.17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68FD5EE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>131.92</w:t>
            </w:r>
          </w:p>
        </w:tc>
      </w:tr>
      <w:tr w14:paraId="0E095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4B9D0920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H24</w:t>
            </w:r>
          </w:p>
        </w:tc>
        <w:tc>
          <w:tcPr>
            <w:tcW w:w="2331" w:type="dxa"/>
            <w:vAlign w:val="center"/>
          </w:tcPr>
          <w:p w14:paraId="1FEC88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0.83 </w:t>
            </w:r>
          </w:p>
        </w:tc>
        <w:tc>
          <w:tcPr>
            <w:tcW w:w="2331" w:type="dxa"/>
            <w:vAlign w:val="center"/>
          </w:tcPr>
          <w:p w14:paraId="716E2650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0.27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23383954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>209.60</w:t>
            </w:r>
          </w:p>
        </w:tc>
      </w:tr>
      <w:tr w14:paraId="24BAF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5" w:type="dxa"/>
            <w:vAlign w:val="center"/>
          </w:tcPr>
          <w:p w14:paraId="6426A5E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H25</w:t>
            </w:r>
          </w:p>
        </w:tc>
        <w:tc>
          <w:tcPr>
            <w:tcW w:w="2331" w:type="dxa"/>
            <w:vAlign w:val="center"/>
          </w:tcPr>
          <w:p w14:paraId="44D51466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0.86 </w:t>
            </w:r>
          </w:p>
        </w:tc>
        <w:tc>
          <w:tcPr>
            <w:tcW w:w="2331" w:type="dxa"/>
            <w:vAlign w:val="center"/>
          </w:tcPr>
          <w:p w14:paraId="488D4D51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0.45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CA866FB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>352.45</w:t>
            </w:r>
          </w:p>
        </w:tc>
      </w:tr>
      <w:tr w14:paraId="0AA25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85" w:type="dxa"/>
            <w:tcBorders>
              <w:bottom w:val="single" w:color="auto" w:sz="12" w:space="0"/>
            </w:tcBorders>
            <w:vAlign w:val="center"/>
          </w:tcPr>
          <w:p w14:paraId="0A028154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CV (%)</w:t>
            </w:r>
          </w:p>
        </w:tc>
        <w:tc>
          <w:tcPr>
            <w:tcW w:w="2331" w:type="dxa"/>
            <w:tcBorders>
              <w:bottom w:val="single" w:color="auto" w:sz="12" w:space="0"/>
            </w:tcBorders>
            <w:vAlign w:val="center"/>
          </w:tcPr>
          <w:p w14:paraId="5312D54C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77.73</w:t>
            </w:r>
          </w:p>
        </w:tc>
        <w:tc>
          <w:tcPr>
            <w:tcW w:w="2331" w:type="dxa"/>
            <w:tcBorders>
              <w:bottom w:val="single" w:color="auto" w:sz="12" w:space="0"/>
            </w:tcBorders>
            <w:vAlign w:val="center"/>
          </w:tcPr>
          <w:p w14:paraId="71CFEEE5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81.88</w:t>
            </w:r>
          </w:p>
        </w:tc>
        <w:tc>
          <w:tcPr>
            <w:tcW w:w="2331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E3E0C08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81.90</w:t>
            </w:r>
          </w:p>
        </w:tc>
      </w:tr>
    </w:tbl>
    <w:p w14:paraId="561E1E5E">
      <w:pPr>
        <w:rPr>
          <w:rFonts w:ascii="Times New Roman" w:hAnsi="Times New Roman" w:cs="Times New Roman"/>
          <w:highlight w:val="none"/>
        </w:rPr>
      </w:pPr>
    </w:p>
    <w:p w14:paraId="3097BCD5">
      <w:pPr>
        <w:rPr>
          <w:rFonts w:ascii="Times New Roman" w:hAnsi="Times New Roman" w:cs="Times New Roman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A820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ascii="Times New Roman" w:hAnsi="Times New Roman" w:cs="Times New Roman"/>
          <w:sz w:val="24"/>
          <w:szCs w:val="28"/>
          <w:highlight w:val="none"/>
        </w:rPr>
      </w:pPr>
      <w:r>
        <w:rPr>
          <w:rFonts w:ascii="Times New Roman" w:hAnsi="Times New Roman" w:cs="Times New Roman"/>
          <w:sz w:val="24"/>
          <w:szCs w:val="28"/>
          <w:highlight w:val="none"/>
        </w:rPr>
        <w:t>Table S</w:t>
      </w:r>
      <w:r>
        <w:rPr>
          <w:rFonts w:hint="eastAsia" w:ascii="Times New Roman" w:hAnsi="Times New Roman" w:cs="Times New Roman"/>
          <w:sz w:val="24"/>
          <w:szCs w:val="28"/>
          <w:highlight w:val="none"/>
          <w:lang w:val="en-US" w:eastAsia="zh-CN"/>
        </w:rPr>
        <w:t>3</w:t>
      </w:r>
      <w:r>
        <w:rPr>
          <w:rFonts w:ascii="Times New Roman" w:hAnsi="Times New Roman" w:cs="Times New Roman"/>
          <w:sz w:val="24"/>
          <w:szCs w:val="28"/>
          <w:highlight w:val="none"/>
        </w:rPr>
        <w:t xml:space="preserve"> </w:t>
      </w:r>
      <w:r>
        <w:rPr>
          <w:rFonts w:hint="eastAsia" w:ascii="Times New Roman" w:hAnsi="Times New Roman" w:cs="Times New Roman"/>
          <w:sz w:val="24"/>
          <w:szCs w:val="28"/>
          <w:highlight w:val="none"/>
        </w:rPr>
        <w:t>Comparison of fruit quality traits</w:t>
      </w:r>
    </w:p>
    <w:tbl>
      <w:tblPr>
        <w:tblStyle w:val="15"/>
        <w:tblW w:w="9984" w:type="dxa"/>
        <w:tblInd w:w="-6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57"/>
        <w:gridCol w:w="1409"/>
        <w:gridCol w:w="1397"/>
        <w:gridCol w:w="1575"/>
        <w:gridCol w:w="1621"/>
        <w:gridCol w:w="1341"/>
      </w:tblGrid>
      <w:tr w14:paraId="1A10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84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DC767B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Genotypes</w:t>
            </w:r>
          </w:p>
        </w:tc>
        <w:tc>
          <w:tcPr>
            <w:tcW w:w="135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3ECBF08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F</w:t>
            </w: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ruit weight</w:t>
            </w:r>
          </w:p>
          <w:p w14:paraId="27B6061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(g)</w:t>
            </w:r>
          </w:p>
        </w:tc>
        <w:tc>
          <w:tcPr>
            <w:tcW w:w="140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C54D76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Pericarp weight</w:t>
            </w:r>
          </w:p>
          <w:p w14:paraId="3A04182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(g)</w:t>
            </w:r>
          </w:p>
        </w:tc>
        <w:tc>
          <w:tcPr>
            <w:tcW w:w="139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47D1475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Pericarp thickness</w:t>
            </w:r>
          </w:p>
          <w:p w14:paraId="1C6FDB0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(mm)</w:t>
            </w:r>
          </w:p>
        </w:tc>
        <w:tc>
          <w:tcPr>
            <w:tcW w:w="157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4B9D833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Fruit longitudinal diameter</w:t>
            </w:r>
          </w:p>
          <w:p w14:paraId="368F689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(mm)</w:t>
            </w:r>
          </w:p>
        </w:tc>
        <w:tc>
          <w:tcPr>
            <w:tcW w:w="162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43D8C75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 xml:space="preserve">Fruit 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t</w:t>
            </w: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ransverse diameter</w:t>
            </w:r>
          </w:p>
          <w:p w14:paraId="120A564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(mm)</w:t>
            </w:r>
          </w:p>
        </w:tc>
        <w:tc>
          <w:tcPr>
            <w:tcW w:w="134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105112C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Fruit shape index</w:t>
            </w:r>
          </w:p>
        </w:tc>
      </w:tr>
      <w:tr w14:paraId="7BCD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999512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H1</w:t>
            </w:r>
          </w:p>
        </w:tc>
        <w:tc>
          <w:tcPr>
            <w:tcW w:w="135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59CA05F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33.88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1.06c</w:t>
            </w:r>
          </w:p>
        </w:tc>
        <w:tc>
          <w:tcPr>
            <w:tcW w:w="140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3653268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20.95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0.65cde</w:t>
            </w:r>
          </w:p>
        </w:tc>
        <w:tc>
          <w:tcPr>
            <w:tcW w:w="139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2EF8D39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4.82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0.14bc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C2ACBC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41.90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0.57bc</w:t>
            </w:r>
          </w:p>
        </w:tc>
        <w:tc>
          <w:tcPr>
            <w:tcW w:w="1621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40D92C1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41.20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0.41cd</w:t>
            </w:r>
          </w:p>
        </w:tc>
        <w:tc>
          <w:tcPr>
            <w:tcW w:w="1341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67C9C2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1.0179</w:t>
            </w:r>
          </w:p>
        </w:tc>
      </w:tr>
      <w:tr w14:paraId="4C0C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CC64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H2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0722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50.00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2.03a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9325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26.37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1.13b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E09F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4.41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0.16cde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3C40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41.02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0.39cd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4987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47.65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0.78a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AB99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0.8638</w:t>
            </w:r>
          </w:p>
        </w:tc>
      </w:tr>
      <w:tr w14:paraId="40240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8236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H3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CBD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26.96±2.25de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FB64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14.71±1.07g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053A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3.45±0.12k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096B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35.87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0.90jk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1B2C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36.30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1.18hijk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387A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0.9962</w:t>
            </w:r>
          </w:p>
        </w:tc>
      </w:tr>
      <w:tr w14:paraId="3B153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7B98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H4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4605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33.70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0.77c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067E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17.86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0.41f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E1C2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3.95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0.09fghij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2AFD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39.53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1.16defg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13DE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40.19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0.48cdef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F81A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0.9863</w:t>
            </w:r>
          </w:p>
        </w:tc>
      </w:tr>
      <w:tr w14:paraId="643B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3167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H5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08E0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38.20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0.96bc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52CA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22.06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0.51cd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F16E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5.12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0.15b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B281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39.05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0.32defgh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DFF4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42.31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0.42cd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729A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0.9239</w:t>
            </w:r>
          </w:p>
        </w:tc>
      </w:tr>
      <w:tr w14:paraId="7B0C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C153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H6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77FC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36.82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1.36bc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CEA9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20.69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1.05cdef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0E77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4.19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0.13defg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B2C2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38.91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0.44defghi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A4EA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41.87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0.56cd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83F1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0.9316</w:t>
            </w:r>
          </w:p>
        </w:tc>
      </w:tr>
      <w:tr w14:paraId="3E6D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E462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H7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641E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48.80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5.70a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A03F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32.56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3.04a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61F0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6.57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0.22a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3309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43.75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1.72ab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B0E4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45.00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2.04b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EBCE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0.9751</w:t>
            </w:r>
          </w:p>
        </w:tc>
      </w:tr>
      <w:tr w14:paraId="6B8D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6E46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H8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5901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37.04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2.26bc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6D86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19.90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1.03def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85A1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4.54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0.13cd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F2AA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40.57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0.72cde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5307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40.88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0.95cde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174F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0.9980</w:t>
            </w:r>
          </w:p>
        </w:tc>
      </w:tr>
      <w:tr w14:paraId="64315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3074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H9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A738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41.29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1.94b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EC1E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22.96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0.82c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0CBA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4.40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0.13cde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47F4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41.82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0.76bc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27FD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42.86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0.81bc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FEAF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0.9800</w:t>
            </w:r>
          </w:p>
        </w:tc>
      </w:tr>
      <w:tr w14:paraId="1465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7618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H10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684C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33.18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1.17de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0B0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17.82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1.07f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1F1A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3.70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0.11hijk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DDC6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38.17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0.52fghij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DCEB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40.20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0.71cdef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FEDC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0.9520</w:t>
            </w:r>
          </w:p>
        </w:tc>
      </w:tr>
      <w:tr w14:paraId="7779B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5FB8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H11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E180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26.24±1.17de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C4C5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14.78±0.66g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954E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4.51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0.09cd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7956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36.63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0.50ij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B32F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35.96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0.73hijk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ED71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1.0261</w:t>
            </w:r>
          </w:p>
        </w:tc>
      </w:tr>
      <w:tr w14:paraId="07F4F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4EB3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H12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0F6A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33.22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1.87c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30B5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20.65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0.97cdef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68B3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4.83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0.12bc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20BD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39.75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0.74cdefg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BCA4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40.03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0.72def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B197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0.9958</w:t>
            </w:r>
          </w:p>
        </w:tc>
      </w:tr>
      <w:tr w14:paraId="4E1FF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0F41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H13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0D19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35.28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1.65c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544B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18.71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1.01ef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985B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4.23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0.12defg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DB3B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44.56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0.93a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39F7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38.19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1.16efgh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A409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1.1888</w:t>
            </w:r>
          </w:p>
        </w:tc>
      </w:tr>
      <w:tr w14:paraId="1A63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3D78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H14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F0E5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33.93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1.51c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6B67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17.95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0.76f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3B5C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4.13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0.14defgh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C62B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38.60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0.57efghi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5007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40.40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0.81cde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0CA1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0.9588</w:t>
            </w:r>
          </w:p>
        </w:tc>
      </w:tr>
      <w:tr w14:paraId="4823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C031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H15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F624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21.81±1.19efg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AC86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11.35±0.53h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6627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3.56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0.13ijk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45F6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34.18±0.47kl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D564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34.46±0.79jk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3A36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0.9965</w:t>
            </w:r>
          </w:p>
        </w:tc>
      </w:tr>
      <w:tr w14:paraId="6E1C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EEFC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H16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1373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40.63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1.15b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F892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21.94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0.61cd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E618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4.15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0.09defg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CB94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39.49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0.38defg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D7E4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42.89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0.59bc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2A31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0.9235</w:t>
            </w:r>
          </w:p>
        </w:tc>
      </w:tr>
      <w:tr w14:paraId="5E741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3800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H17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480D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25.25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2.02de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067B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13.77±0.96gh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7B19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3.84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0.09ghijk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030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36.89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0.71hij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76E1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35.11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1.11ijk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8618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1.0633</w:t>
            </w:r>
          </w:p>
        </w:tc>
      </w:tr>
      <w:tr w14:paraId="737E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DD73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H18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6CB7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32.79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1.35c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7CC8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18.81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0.65ef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E110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4.20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0.14defg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999D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39.94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0.51cdef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F996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39.66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0.52defg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C1AF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1.0082</w:t>
            </w:r>
          </w:p>
        </w:tc>
      </w:tr>
      <w:tr w14:paraId="380A1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1ECF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H19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D1A0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27.29±0.95d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B2A0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15.08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0.51g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8E31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4.37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0.13def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54EC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38.63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0.40efghi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D303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37.41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0.46ghi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09AA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1.0338</w:t>
            </w:r>
          </w:p>
        </w:tc>
      </w:tr>
      <w:tr w14:paraId="218B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5849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H20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D8F3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19.06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1.34fg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D227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8.17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0.53j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F895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2.78±0.13l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74F3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37.68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0.72fghij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7904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31.98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0.85l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5F75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1.1847</w:t>
            </w:r>
          </w:p>
        </w:tc>
      </w:tr>
      <w:tr w14:paraId="36AA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84AA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H21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3D39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22.28±2.36defg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8035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13.46±1.32gh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4299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3.97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0.11efghi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80AB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33.47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1.11l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FFA6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33.85±1.37kl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5244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0.9982</w:t>
            </w:r>
          </w:p>
        </w:tc>
      </w:tr>
      <w:tr w14:paraId="65FA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AA3B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H22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6BBE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23.56±0.91def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4724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11.82±0.45h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FE47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2.86±0.08l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EA46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37.42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0.54ghij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969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36.38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0.57hijk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F589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1.0330</w:t>
            </w:r>
          </w:p>
        </w:tc>
      </w:tr>
      <w:tr w14:paraId="663BC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1CE5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H23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5720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17.22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1.02g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4B75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11.37±0.69h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A1FA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4.51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0.17cd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199E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34.39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0.51kl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A48B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31.40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0.73l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3D8B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1.1043</w:t>
            </w:r>
          </w:p>
        </w:tc>
      </w:tr>
      <w:tr w14:paraId="5A1E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551C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H24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E62C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26.06±1.57de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F79C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13.94±0.86gh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098B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3.81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0.17ghijk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F0F3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38.41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0.77efghi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7249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37.58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0.76fghi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49C5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1.0237</w:t>
            </w:r>
          </w:p>
        </w:tc>
      </w:tr>
      <w:tr w14:paraId="20CC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F9EE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H25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0B44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26.42±1.42de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0DAE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14.99±0.83g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A212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3.53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0.15jk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BDA9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36.58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0.72ij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EB44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36.98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0.66hij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7735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0.9906</w:t>
            </w:r>
          </w:p>
        </w:tc>
      </w:tr>
      <w:tr w14:paraId="701D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DA5688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CV (%)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DA8753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34.81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2A574D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34.83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080C00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20.94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FAEBF0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10.87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DE3345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13.93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05B4A9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11.04</w:t>
            </w:r>
          </w:p>
        </w:tc>
      </w:tr>
    </w:tbl>
    <w:p w14:paraId="33D55E9E">
      <w:pPr>
        <w:rPr>
          <w:highlight w:val="none"/>
        </w:rPr>
      </w:pPr>
    </w:p>
    <w:p w14:paraId="4F27686B">
      <w:pPr>
        <w:rPr>
          <w:rFonts w:hint="eastAsia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4023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ascii="Times New Roman" w:hAnsi="Times New Roman" w:cs="Times New Roman"/>
          <w:sz w:val="24"/>
          <w:szCs w:val="28"/>
          <w:highlight w:val="none"/>
        </w:rPr>
      </w:pPr>
      <w:r>
        <w:rPr>
          <w:rFonts w:ascii="Times New Roman" w:hAnsi="Times New Roman" w:cs="Times New Roman"/>
          <w:sz w:val="24"/>
          <w:szCs w:val="28"/>
          <w:highlight w:val="none"/>
        </w:rPr>
        <w:t>Table S</w:t>
      </w:r>
      <w:r>
        <w:rPr>
          <w:rFonts w:hint="eastAsia" w:ascii="Times New Roman" w:hAnsi="Times New Roman" w:cs="Times New Roman"/>
          <w:sz w:val="24"/>
          <w:szCs w:val="28"/>
          <w:highlight w:val="none"/>
          <w:lang w:val="en-US" w:eastAsia="zh-CN"/>
        </w:rPr>
        <w:t>4</w:t>
      </w:r>
      <w:r>
        <w:rPr>
          <w:rFonts w:hint="eastAsia" w:ascii="Times New Roman" w:hAnsi="Times New Roman" w:cs="Times New Roman"/>
          <w:sz w:val="24"/>
          <w:szCs w:val="28"/>
          <w:highlight w:val="none"/>
        </w:rPr>
        <w:t xml:space="preserve"> Comparative Analysis of seed and oil characteristics</w:t>
      </w:r>
    </w:p>
    <w:tbl>
      <w:tblPr>
        <w:tblStyle w:val="15"/>
        <w:tblW w:w="9806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266"/>
        <w:gridCol w:w="1781"/>
        <w:gridCol w:w="1425"/>
        <w:gridCol w:w="1387"/>
        <w:gridCol w:w="1350"/>
        <w:gridCol w:w="1453"/>
      </w:tblGrid>
      <w:tr w14:paraId="5678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exact"/>
        </w:trPr>
        <w:tc>
          <w:tcPr>
            <w:tcW w:w="1144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20550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Genotypes</w:t>
            </w:r>
          </w:p>
        </w:tc>
        <w:tc>
          <w:tcPr>
            <w:tcW w:w="126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00FBD2DB">
            <w:pPr>
              <w:spacing w:line="240" w:lineRule="auto"/>
              <w:jc w:val="center"/>
              <w:rPr>
                <w:rFonts w:hint="eastAsia" w:ascii="Times New Roman" w:hAnsi="Times New Roman" w:cs="Times New Roman"/>
                <w:bCs/>
                <w:sz w:val="18"/>
                <w:szCs w:val="18"/>
                <w:highlight w:val="none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highlight w:val="none"/>
                <w:lang w:val="en-US" w:eastAsia="zh-CN" w:bidi="en-US"/>
              </w:rPr>
              <w:t>Seed number per plant</w:t>
            </w:r>
          </w:p>
          <w:p w14:paraId="7C1C6AB3">
            <w:pPr>
              <w:spacing w:line="240" w:lineRule="auto"/>
              <w:jc w:val="center"/>
              <w:rPr>
                <w:rFonts w:hint="eastAsia" w:ascii="Times New Roman" w:hAnsi="Times New Roman" w:cs="Times New Roman"/>
                <w:bCs/>
                <w:sz w:val="18"/>
                <w:szCs w:val="18"/>
                <w:highlight w:val="none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highlight w:val="none"/>
                <w:lang w:val="en-US" w:eastAsia="zh-CN" w:bidi="en-US"/>
              </w:rPr>
              <w:t>(seed)</w:t>
            </w:r>
          </w:p>
        </w:tc>
        <w:tc>
          <w:tcPr>
            <w:tcW w:w="178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5B0B4A1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  <w:t>100-seed weight</w:t>
            </w:r>
          </w:p>
          <w:p w14:paraId="3525FDE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  <w:t>(g)</w:t>
            </w:r>
          </w:p>
        </w:tc>
        <w:tc>
          <w:tcPr>
            <w:tcW w:w="142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C56E82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Seed moisture content</w:t>
            </w:r>
          </w:p>
          <w:p w14:paraId="57D4C13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(%)</w:t>
            </w:r>
          </w:p>
        </w:tc>
        <w:tc>
          <w:tcPr>
            <w:tcW w:w="138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4F5F8FF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Fresh seed rate</w:t>
            </w:r>
          </w:p>
          <w:p w14:paraId="180675B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(%)</w:t>
            </w:r>
          </w:p>
        </w:tc>
        <w:tc>
          <w:tcPr>
            <w:tcW w:w="135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1C09878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Dry seed rate</w:t>
            </w:r>
          </w:p>
          <w:p w14:paraId="4ADFAF8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(%)</w:t>
            </w:r>
          </w:p>
        </w:tc>
        <w:tc>
          <w:tcPr>
            <w:tcW w:w="1453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92A5DC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Seed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 xml:space="preserve"> o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il content</w:t>
            </w:r>
          </w:p>
          <w:p w14:paraId="025D75A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(%)</w:t>
            </w:r>
          </w:p>
        </w:tc>
      </w:tr>
      <w:tr w14:paraId="3BAA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14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5A4149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H1</w:t>
            </w:r>
          </w:p>
        </w:tc>
        <w:tc>
          <w:tcPr>
            <w:tcW w:w="1266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6422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0.25ghijk</w:t>
            </w:r>
          </w:p>
        </w:tc>
        <w:tc>
          <w:tcPr>
            <w:tcW w:w="1781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85F0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</w:rPr>
              <w:t>404.59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2.31bcd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5151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59.00±1.48b</w:t>
            </w:r>
          </w:p>
        </w:tc>
        <w:tc>
          <w:tcPr>
            <w:tcW w:w="138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15C43A5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37.96±1.18f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23FF541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41.00±1.46k</w:t>
            </w:r>
          </w:p>
        </w:tc>
        <w:tc>
          <w:tcPr>
            <w:tcW w:w="1453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154964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23.17±1.15l</w:t>
            </w:r>
          </w:p>
        </w:tc>
      </w:tr>
      <w:tr w14:paraId="10268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EC6E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H2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219C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0.36bcde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FF03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</w:rPr>
              <w:t>500.80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3.05a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4FE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43.80±0.91ef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FA37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47.12±0.57bcd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E9F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56.25±0.91gh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F0B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32.47±1.51hij</w:t>
            </w:r>
          </w:p>
        </w:tc>
      </w:tr>
      <w:tr w14:paraId="74822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BB53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H3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4E2B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0.45cdefg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B1BF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278.59±12.97hijk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B5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36.24±2.55ijkl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4D1C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43.86±1.27cde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147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63.74±2.54bcd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D27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37.43±1.33defg</w:t>
            </w:r>
          </w:p>
        </w:tc>
      </w:tr>
      <w:tr w14:paraId="1A10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0E0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H4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1270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0.22ab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1383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276.74±8.81hijk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214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38.64±0.99hijk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80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46.88±0.46bcd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1CC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61.34±0.97def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4B8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34.77±1.01efghi</w:t>
            </w:r>
          </w:p>
        </w:tc>
      </w:tr>
      <w:tr w14:paraId="7ECC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310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H5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8166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0.36a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E87A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266.65±11.99ijk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08BE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38.24±0.63hijkl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38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42.08±0.58e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91D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61.75±0.62def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F29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34.54±2.83fghi</w:t>
            </w:r>
          </w:p>
        </w:tc>
      </w:tr>
      <w:tr w14:paraId="0980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5CB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H6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92B5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0.27bcd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500F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317.90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11.03efghi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FE1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41.48±1.27fgh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C57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44.00±1.91cde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C53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58.55±1.26fg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D270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37.47±0.55defg</w:t>
            </w:r>
          </w:p>
        </w:tc>
      </w:tr>
      <w:tr w14:paraId="7204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84D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H7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5488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0.74bcd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2E34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311.90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38.60efghi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C8FD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34.14±1.61kl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68C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31.86±2.53g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D1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65.92±1.67bc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FCC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38.15±1.38def</w:t>
            </w:r>
          </w:p>
        </w:tc>
      </w:tr>
      <w:tr w14:paraId="7ECB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59B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H8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1856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0.44bcde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EE3B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351.61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12.09cdefg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68B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51.16±0.89d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9D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45.36±0.96cde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5C18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48.87±0.91i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D82B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28.29±0.74jk</w:t>
            </w:r>
          </w:p>
        </w:tc>
      </w:tr>
      <w:tr w14:paraId="2F6D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87C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H9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E4B0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0.35ab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A5EB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324.82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11.00efghi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0E97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50.44±0.91d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859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43.32±1.37cde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7584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49.46±0.91i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2E44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29.46±0.82jk</w:t>
            </w:r>
          </w:p>
        </w:tc>
      </w:tr>
      <w:tr w14:paraId="38534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A73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H10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0D33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0.24cdefgh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4FF6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359.81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20.19cdef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519F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43.19±2.07efg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1D8C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46.42±1.74bcd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6C9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56.83±2.07gh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1811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35.00±0.62efghi</w:t>
            </w:r>
          </w:p>
        </w:tc>
      </w:tr>
      <w:tr w14:paraId="10B2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2AE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H11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ED65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0.21jkl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F47B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</w:rPr>
              <w:t>408.71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5.35bc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2238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40.89±1.61fghi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9839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43.33±1.11cde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98B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59.04±1.60efg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C52D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40.58±0.88bcd</w:t>
            </w:r>
          </w:p>
        </w:tc>
      </w:tr>
      <w:tr w14:paraId="29F53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FD9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H12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98F8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0.38efghij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D88B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337.43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17.23defghi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3B4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87.28±3.26a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2CA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37.04±1.18f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580C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53.73±0.86h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9FB9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32.65±0.93ghij</w:t>
            </w:r>
          </w:p>
        </w:tc>
      </w:tr>
      <w:tr w14:paraId="2933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844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H13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B649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0.21hijk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C9E9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</w:rPr>
              <w:t>509.73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</w:rPr>
              <w:t>20.98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FB1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53.04±1.23cd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B0D8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47.16±1.21bcd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242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46.89±1.23ij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319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27.39±2.04k</w:t>
            </w:r>
          </w:p>
        </w:tc>
      </w:tr>
      <w:tr w14:paraId="112D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796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H14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0FE2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0.39ab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AF12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283.97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13.56ghijk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3FE0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39.14±1.05ghij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552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46.98±0.59bcd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D3C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60.86±1.05def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A18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31.21±1.03ijk</w:t>
            </w:r>
          </w:p>
        </w:tc>
      </w:tr>
      <w:tr w14:paraId="03ED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30AB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H15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E479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0.30fghij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24E9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271.68±13.64hijk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D9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36.74±1.38ijkl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E3F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47.45±1.23bc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1D2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63.26±1.38bcd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C69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40.28±0.51bcd</w:t>
            </w:r>
          </w:p>
        </w:tc>
      </w:tr>
      <w:tr w14:paraId="6C834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F96C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H16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83C0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0.38a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9CE9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340.45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61.92cdefgh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42D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37.21±0.66hijkl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3976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45.85±0.72bcde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57E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62.79±0.66cdef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B73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39.54±0.96bcde</w:t>
            </w:r>
          </w:p>
        </w:tc>
      </w:tr>
      <w:tr w14:paraId="1435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A94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H17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AE11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0.31ijkl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17FE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382.53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14.95cde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A34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38.73±0.87hijk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5C0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44.54±0.87cde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E79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61.27±0.87def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77B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37.21±2.72defgh</w:t>
            </w:r>
          </w:p>
        </w:tc>
      </w:tr>
      <w:tr w14:paraId="6EBAF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B4F3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H18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AEFA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0.40bc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D4AA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281.98±13.42ghijk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87C8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55.38±0.82bc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D72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42.14±0.73e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DBC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44.62±0.82j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4C2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28.74±1.89jk</w:t>
            </w:r>
          </w:p>
        </w:tc>
      </w:tr>
      <w:tr w14:paraId="2722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97E5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H19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0CB5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0.26cdefgh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1248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302.93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18.59fghi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491A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33.68±0.41l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3B7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44.67±0.50cde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536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66.32±0.41b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7C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44.13±0.04ab</w:t>
            </w:r>
          </w:p>
        </w:tc>
      </w:tr>
      <w:tr w14:paraId="11AE8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D7A3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H20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5930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0.30bcdef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E92C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231.15±13.58jk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541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28.51±0.39m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7C83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56.65±0.97a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927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71.49±0.39a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DFA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36.27±0.35defgh</w:t>
            </w:r>
          </w:p>
        </w:tc>
      </w:tr>
      <w:tr w14:paraId="2A852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3243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H21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1865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0.40fghij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95A5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220.44±12.32k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B4CC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38.52±1.47hijk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E8A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36.96±1.43f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60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61.48±1.47def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4E8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38.81±1.19cdef</w:t>
            </w:r>
          </w:p>
        </w:tc>
      </w:tr>
      <w:tr w14:paraId="6FFC7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E99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H22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639C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0.17kl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CF89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</w:rPr>
              <w:t>465.10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</w:rPr>
              <w:t>18.66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ab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390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37.77±0.44hijkl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235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49.70±0.74b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217C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62.23±0.44def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7C0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40.33±0.52bcd</w:t>
            </w:r>
          </w:p>
        </w:tc>
      </w:tr>
      <w:tr w14:paraId="266B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03DA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H23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945C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0.25l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0BCF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298.04±19.53fghij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763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45.97±1.21e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893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33.20±1.87g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0A98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54.03±1.21h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3F0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34.28±3.31fghi</w:t>
            </w:r>
          </w:p>
        </w:tc>
      </w:tr>
      <w:tr w14:paraId="70AD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9028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H24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1B7E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0.23ghijk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DC7C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336.30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12.50defghi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9C74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35.61±0.57jkl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DDF6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46.40±1.19bcd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F7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64.39±0.57bcd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5C82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45.84±0.04a</w:t>
            </w:r>
          </w:p>
        </w:tc>
      </w:tr>
      <w:tr w14:paraId="09D05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D14A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H25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F3A5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0.31defghi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AD86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294.88±14.71fghij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E01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38.96±0.65ghij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6F38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43.17±0.73de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932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61.04±0.65def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FE7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  <w:t>43.39±1.35abc</w:t>
            </w:r>
          </w:p>
        </w:tc>
      </w:tr>
      <w:tr w14:paraId="05C0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14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7F775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  <w:t>CV (%)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B69F8F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43.72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E5A7E0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37.30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B7FE48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30.47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46F0AF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16.85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304DD1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15.57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CA234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15.95</w:t>
            </w:r>
          </w:p>
        </w:tc>
      </w:tr>
    </w:tbl>
    <w:p w14:paraId="2DFAD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eastAsia" w:ascii="Times New Roman" w:hAnsi="Times New Roman" w:cs="Times New Roman"/>
          <w:sz w:val="24"/>
          <w:szCs w:val="28"/>
          <w:highlight w:val="none"/>
          <w:lang w:val="en-US" w:eastAsia="zh-CN"/>
        </w:rPr>
      </w:pPr>
      <w:r>
        <w:rPr>
          <w:rFonts w:ascii="Times New Roman" w:hAnsi="Times New Roman" w:cs="Times New Roman"/>
          <w:sz w:val="24"/>
          <w:szCs w:val="28"/>
          <w:highlight w:val="none"/>
        </w:rPr>
        <w:t xml:space="preserve">Table </w:t>
      </w:r>
      <w:r>
        <w:rPr>
          <w:rFonts w:hint="eastAsia" w:ascii="Times New Roman" w:hAnsi="Times New Roman" w:cs="Times New Roman"/>
          <w:sz w:val="24"/>
          <w:szCs w:val="28"/>
          <w:highlight w:val="none"/>
          <w:lang w:val="en-US" w:eastAsia="zh-CN"/>
        </w:rPr>
        <w:t>S5</w:t>
      </w:r>
      <w:r>
        <w:rPr>
          <w:rFonts w:ascii="Times New Roman" w:hAnsi="Times New Roman" w:cs="Times New Roman"/>
          <w:sz w:val="24"/>
          <w:szCs w:val="28"/>
          <w:highlight w:val="none"/>
        </w:rPr>
        <w:t xml:space="preserve">. </w:t>
      </w:r>
      <w:r>
        <w:rPr>
          <w:rFonts w:hint="eastAsia" w:ascii="Times New Roman" w:hAnsi="Times New Roman" w:cs="Times New Roman"/>
          <w:sz w:val="24"/>
          <w:szCs w:val="28"/>
          <w:highlight w:val="none"/>
        </w:rPr>
        <w:t>Eigenvalue</w:t>
      </w:r>
      <w:r>
        <w:rPr>
          <w:rFonts w:ascii="Times New Roman" w:hAnsi="Times New Roman" w:cs="Times New Roman"/>
          <w:sz w:val="24"/>
          <w:szCs w:val="28"/>
          <w:highlight w:val="none"/>
        </w:rPr>
        <w:t xml:space="preserve"> of </w:t>
      </w:r>
      <w:r>
        <w:rPr>
          <w:rFonts w:hint="eastAsia" w:ascii="Times New Roman" w:hAnsi="Times New Roman" w:cs="Times New Roman"/>
          <w:sz w:val="24"/>
          <w:szCs w:val="28"/>
          <w:highlight w:val="none"/>
          <w:lang w:val="en-US" w:eastAsia="zh-CN"/>
        </w:rPr>
        <w:t>each principal component.</w:t>
      </w:r>
    </w:p>
    <w:tbl>
      <w:tblPr>
        <w:tblStyle w:val="15"/>
        <w:tblW w:w="762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956"/>
        <w:gridCol w:w="956"/>
        <w:gridCol w:w="956"/>
        <w:gridCol w:w="956"/>
        <w:gridCol w:w="956"/>
      </w:tblGrid>
      <w:tr w14:paraId="6B9C67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4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EA5E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Comprehensive index</w:t>
            </w:r>
          </w:p>
        </w:tc>
        <w:tc>
          <w:tcPr>
            <w:tcW w:w="95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CA27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P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5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7BC7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P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95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1E3D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P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95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7761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P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C4</w:t>
            </w:r>
          </w:p>
        </w:tc>
        <w:tc>
          <w:tcPr>
            <w:tcW w:w="95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3AC0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P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C5</w:t>
            </w:r>
          </w:p>
        </w:tc>
      </w:tr>
      <w:tr w14:paraId="4BB5EC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tcBorders>
              <w:top w:val="single" w:color="auto" w:sz="8" w:space="0"/>
              <w:bottom w:val="nil"/>
            </w:tcBorders>
            <w:vAlign w:val="center"/>
          </w:tcPr>
          <w:p w14:paraId="2E830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F</w:t>
            </w: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ruit weight</w:t>
            </w:r>
          </w:p>
        </w:tc>
        <w:tc>
          <w:tcPr>
            <w:tcW w:w="956" w:type="dxa"/>
            <w:tcBorders>
              <w:top w:val="single" w:color="auto" w:sz="8" w:space="0"/>
              <w:bottom w:val="nil"/>
            </w:tcBorders>
            <w:vAlign w:val="center"/>
          </w:tcPr>
          <w:p w14:paraId="42166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0.35</w:t>
            </w:r>
          </w:p>
        </w:tc>
        <w:tc>
          <w:tcPr>
            <w:tcW w:w="956" w:type="dxa"/>
            <w:tcBorders>
              <w:top w:val="single" w:color="auto" w:sz="8" w:space="0"/>
              <w:bottom w:val="nil"/>
            </w:tcBorders>
            <w:vAlign w:val="center"/>
          </w:tcPr>
          <w:p w14:paraId="49982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0.13</w:t>
            </w:r>
          </w:p>
        </w:tc>
        <w:tc>
          <w:tcPr>
            <w:tcW w:w="956" w:type="dxa"/>
            <w:tcBorders>
              <w:top w:val="single" w:color="auto" w:sz="8" w:space="0"/>
              <w:bottom w:val="nil"/>
            </w:tcBorders>
            <w:vAlign w:val="center"/>
          </w:tcPr>
          <w:p w14:paraId="05B73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0.02</w:t>
            </w:r>
          </w:p>
        </w:tc>
        <w:tc>
          <w:tcPr>
            <w:tcW w:w="956" w:type="dxa"/>
            <w:tcBorders>
              <w:top w:val="single" w:color="auto" w:sz="8" w:space="0"/>
              <w:bottom w:val="nil"/>
            </w:tcBorders>
            <w:vAlign w:val="center"/>
          </w:tcPr>
          <w:p w14:paraId="191C5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-0.13</w:t>
            </w:r>
          </w:p>
        </w:tc>
        <w:tc>
          <w:tcPr>
            <w:tcW w:w="956" w:type="dxa"/>
            <w:tcBorders>
              <w:top w:val="single" w:color="auto" w:sz="8" w:space="0"/>
              <w:bottom w:val="nil"/>
            </w:tcBorders>
            <w:vAlign w:val="center"/>
          </w:tcPr>
          <w:p w14:paraId="07B08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0.19</w:t>
            </w:r>
          </w:p>
        </w:tc>
      </w:tr>
      <w:tr w14:paraId="709095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tcBorders>
              <w:top w:val="nil"/>
              <w:bottom w:val="nil"/>
            </w:tcBorders>
            <w:vAlign w:val="center"/>
          </w:tcPr>
          <w:p w14:paraId="51973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Fruit transverse diameter</w:t>
            </w:r>
          </w:p>
        </w:tc>
        <w:tc>
          <w:tcPr>
            <w:tcW w:w="956" w:type="dxa"/>
            <w:tcBorders>
              <w:top w:val="nil"/>
              <w:bottom w:val="nil"/>
            </w:tcBorders>
            <w:vAlign w:val="center"/>
          </w:tcPr>
          <w:p w14:paraId="05897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0.35</w:t>
            </w:r>
          </w:p>
        </w:tc>
        <w:tc>
          <w:tcPr>
            <w:tcW w:w="956" w:type="dxa"/>
            <w:tcBorders>
              <w:top w:val="nil"/>
              <w:bottom w:val="nil"/>
            </w:tcBorders>
            <w:vAlign w:val="center"/>
          </w:tcPr>
          <w:p w14:paraId="09A0B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0.14</w:t>
            </w:r>
          </w:p>
        </w:tc>
        <w:tc>
          <w:tcPr>
            <w:tcW w:w="956" w:type="dxa"/>
            <w:tcBorders>
              <w:top w:val="nil"/>
              <w:bottom w:val="nil"/>
            </w:tcBorders>
            <w:vAlign w:val="center"/>
          </w:tcPr>
          <w:p w14:paraId="657DC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0.06</w:t>
            </w:r>
          </w:p>
        </w:tc>
        <w:tc>
          <w:tcPr>
            <w:tcW w:w="956" w:type="dxa"/>
            <w:tcBorders>
              <w:top w:val="nil"/>
              <w:bottom w:val="nil"/>
            </w:tcBorders>
            <w:vAlign w:val="center"/>
          </w:tcPr>
          <w:p w14:paraId="1B7C1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-0.08</w:t>
            </w:r>
          </w:p>
        </w:tc>
        <w:tc>
          <w:tcPr>
            <w:tcW w:w="956" w:type="dxa"/>
            <w:tcBorders>
              <w:top w:val="nil"/>
              <w:bottom w:val="nil"/>
            </w:tcBorders>
            <w:vAlign w:val="center"/>
          </w:tcPr>
          <w:p w14:paraId="16B7D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0.12</w:t>
            </w:r>
          </w:p>
        </w:tc>
      </w:tr>
      <w:tr w14:paraId="4728F1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tcBorders>
              <w:top w:val="nil"/>
            </w:tcBorders>
            <w:vAlign w:val="center"/>
          </w:tcPr>
          <w:p w14:paraId="438D7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 xml:space="preserve">Pericarp 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weight</w:t>
            </w:r>
          </w:p>
        </w:tc>
        <w:tc>
          <w:tcPr>
            <w:tcW w:w="956" w:type="dxa"/>
            <w:tcBorders>
              <w:top w:val="nil"/>
            </w:tcBorders>
            <w:vAlign w:val="center"/>
          </w:tcPr>
          <w:p w14:paraId="6FA2F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0.34</w:t>
            </w:r>
          </w:p>
        </w:tc>
        <w:tc>
          <w:tcPr>
            <w:tcW w:w="956" w:type="dxa"/>
            <w:tcBorders>
              <w:top w:val="nil"/>
            </w:tcBorders>
            <w:vAlign w:val="center"/>
          </w:tcPr>
          <w:p w14:paraId="2DB5E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0.07</w:t>
            </w:r>
          </w:p>
        </w:tc>
        <w:tc>
          <w:tcPr>
            <w:tcW w:w="956" w:type="dxa"/>
            <w:tcBorders>
              <w:top w:val="nil"/>
            </w:tcBorders>
            <w:vAlign w:val="center"/>
          </w:tcPr>
          <w:p w14:paraId="2AD9F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0.00</w:t>
            </w:r>
          </w:p>
        </w:tc>
        <w:tc>
          <w:tcPr>
            <w:tcW w:w="956" w:type="dxa"/>
            <w:tcBorders>
              <w:top w:val="nil"/>
            </w:tcBorders>
            <w:vAlign w:val="center"/>
          </w:tcPr>
          <w:p w14:paraId="5F503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-0.29</w:t>
            </w:r>
          </w:p>
        </w:tc>
        <w:tc>
          <w:tcPr>
            <w:tcW w:w="956" w:type="dxa"/>
            <w:tcBorders>
              <w:top w:val="nil"/>
            </w:tcBorders>
            <w:vAlign w:val="center"/>
          </w:tcPr>
          <w:p w14:paraId="7A80D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0.13</w:t>
            </w:r>
          </w:p>
        </w:tc>
      </w:tr>
      <w:tr w14:paraId="60938B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tcBorders>
              <w:top w:val="nil"/>
            </w:tcBorders>
            <w:vAlign w:val="center"/>
          </w:tcPr>
          <w:p w14:paraId="20DF4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Yield per square metre of canopy</w:t>
            </w:r>
          </w:p>
        </w:tc>
        <w:tc>
          <w:tcPr>
            <w:tcW w:w="956" w:type="dxa"/>
            <w:tcBorders>
              <w:top w:val="nil"/>
            </w:tcBorders>
            <w:vAlign w:val="center"/>
          </w:tcPr>
          <w:p w14:paraId="46D4E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0.14</w:t>
            </w:r>
          </w:p>
        </w:tc>
        <w:tc>
          <w:tcPr>
            <w:tcW w:w="956" w:type="dxa"/>
            <w:tcBorders>
              <w:top w:val="nil"/>
            </w:tcBorders>
            <w:vAlign w:val="center"/>
          </w:tcPr>
          <w:p w14:paraId="2BB84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0.41</w:t>
            </w:r>
          </w:p>
        </w:tc>
        <w:tc>
          <w:tcPr>
            <w:tcW w:w="956" w:type="dxa"/>
            <w:tcBorders>
              <w:top w:val="nil"/>
            </w:tcBorders>
            <w:vAlign w:val="center"/>
          </w:tcPr>
          <w:p w14:paraId="65853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-0.14</w:t>
            </w:r>
          </w:p>
        </w:tc>
        <w:tc>
          <w:tcPr>
            <w:tcW w:w="956" w:type="dxa"/>
            <w:tcBorders>
              <w:top w:val="nil"/>
            </w:tcBorders>
            <w:vAlign w:val="center"/>
          </w:tcPr>
          <w:p w14:paraId="1507C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0.18</w:t>
            </w:r>
          </w:p>
        </w:tc>
        <w:tc>
          <w:tcPr>
            <w:tcW w:w="956" w:type="dxa"/>
            <w:tcBorders>
              <w:top w:val="nil"/>
            </w:tcBorders>
            <w:vAlign w:val="center"/>
          </w:tcPr>
          <w:p w14:paraId="34782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-0.08</w:t>
            </w:r>
          </w:p>
        </w:tc>
      </w:tr>
      <w:tr w14:paraId="525EF5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840" w:type="dxa"/>
            <w:tcBorders>
              <w:top w:val="nil"/>
            </w:tcBorders>
            <w:vAlign w:val="center"/>
          </w:tcPr>
          <w:p w14:paraId="5E39B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L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 xml:space="preserve">and equivalent 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 xml:space="preserve">oil 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yield</w:t>
            </w:r>
          </w:p>
        </w:tc>
        <w:tc>
          <w:tcPr>
            <w:tcW w:w="956" w:type="dxa"/>
            <w:tcBorders>
              <w:top w:val="nil"/>
            </w:tcBorders>
            <w:shd w:val="clear" w:color="auto" w:fill="auto"/>
            <w:vAlign w:val="center"/>
          </w:tcPr>
          <w:p w14:paraId="26649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0.14</w:t>
            </w:r>
          </w:p>
        </w:tc>
        <w:tc>
          <w:tcPr>
            <w:tcW w:w="956" w:type="dxa"/>
            <w:tcBorders>
              <w:top w:val="nil"/>
            </w:tcBorders>
            <w:shd w:val="clear" w:color="auto" w:fill="auto"/>
            <w:vAlign w:val="center"/>
          </w:tcPr>
          <w:p w14:paraId="175A4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0.41</w:t>
            </w:r>
          </w:p>
        </w:tc>
        <w:tc>
          <w:tcPr>
            <w:tcW w:w="956" w:type="dxa"/>
            <w:tcBorders>
              <w:top w:val="nil"/>
            </w:tcBorders>
            <w:shd w:val="clear" w:color="auto" w:fill="auto"/>
            <w:vAlign w:val="center"/>
          </w:tcPr>
          <w:p w14:paraId="7ED75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-0.14</w:t>
            </w:r>
          </w:p>
        </w:tc>
        <w:tc>
          <w:tcPr>
            <w:tcW w:w="956" w:type="dxa"/>
            <w:tcBorders>
              <w:top w:val="nil"/>
            </w:tcBorders>
            <w:shd w:val="clear" w:color="auto" w:fill="auto"/>
            <w:vAlign w:val="center"/>
          </w:tcPr>
          <w:p w14:paraId="241E6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0.18</w:t>
            </w:r>
          </w:p>
        </w:tc>
        <w:tc>
          <w:tcPr>
            <w:tcW w:w="956" w:type="dxa"/>
            <w:tcBorders>
              <w:top w:val="nil"/>
            </w:tcBorders>
            <w:shd w:val="clear" w:color="auto" w:fill="auto"/>
            <w:vAlign w:val="center"/>
          </w:tcPr>
          <w:p w14:paraId="0BA01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-0.08</w:t>
            </w:r>
          </w:p>
        </w:tc>
      </w:tr>
      <w:tr w14:paraId="7A763D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840" w:type="dxa"/>
            <w:tcBorders>
              <w:top w:val="nil"/>
            </w:tcBorders>
            <w:vAlign w:val="center"/>
          </w:tcPr>
          <w:p w14:paraId="4028B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en-GB"/>
              </w:rPr>
              <w:t>Seed number per plant</w:t>
            </w:r>
          </w:p>
        </w:tc>
        <w:tc>
          <w:tcPr>
            <w:tcW w:w="956" w:type="dxa"/>
            <w:tcBorders>
              <w:top w:val="nil"/>
            </w:tcBorders>
            <w:shd w:val="clear" w:color="auto" w:fill="auto"/>
            <w:vAlign w:val="center"/>
          </w:tcPr>
          <w:p w14:paraId="194F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0.16</w:t>
            </w:r>
          </w:p>
        </w:tc>
        <w:tc>
          <w:tcPr>
            <w:tcW w:w="956" w:type="dxa"/>
            <w:tcBorders>
              <w:top w:val="nil"/>
            </w:tcBorders>
            <w:shd w:val="clear" w:color="auto" w:fill="auto"/>
            <w:vAlign w:val="center"/>
          </w:tcPr>
          <w:p w14:paraId="57249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0.33</w:t>
            </w:r>
          </w:p>
        </w:tc>
        <w:tc>
          <w:tcPr>
            <w:tcW w:w="956" w:type="dxa"/>
            <w:tcBorders>
              <w:top w:val="nil"/>
            </w:tcBorders>
            <w:shd w:val="clear" w:color="auto" w:fill="auto"/>
            <w:vAlign w:val="center"/>
          </w:tcPr>
          <w:p w14:paraId="6B8BF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0.23</w:t>
            </w:r>
          </w:p>
        </w:tc>
        <w:tc>
          <w:tcPr>
            <w:tcW w:w="956" w:type="dxa"/>
            <w:tcBorders>
              <w:top w:val="nil"/>
            </w:tcBorders>
            <w:shd w:val="clear" w:color="auto" w:fill="auto"/>
            <w:vAlign w:val="center"/>
          </w:tcPr>
          <w:p w14:paraId="5C95A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0.00</w:t>
            </w:r>
          </w:p>
        </w:tc>
        <w:tc>
          <w:tcPr>
            <w:tcW w:w="956" w:type="dxa"/>
            <w:tcBorders>
              <w:top w:val="nil"/>
            </w:tcBorders>
            <w:shd w:val="clear" w:color="auto" w:fill="auto"/>
            <w:vAlign w:val="center"/>
          </w:tcPr>
          <w:p w14:paraId="2A05E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-0.09</w:t>
            </w:r>
          </w:p>
        </w:tc>
      </w:tr>
      <w:tr w14:paraId="5431F0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840" w:type="dxa"/>
            <w:tcBorders>
              <w:top w:val="nil"/>
            </w:tcBorders>
            <w:vAlign w:val="center"/>
          </w:tcPr>
          <w:p w14:paraId="20040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en-GB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en-GB"/>
              </w:rPr>
              <w:t>Plant height</w:t>
            </w:r>
          </w:p>
        </w:tc>
        <w:tc>
          <w:tcPr>
            <w:tcW w:w="956" w:type="dxa"/>
            <w:tcBorders>
              <w:top w:val="nil"/>
            </w:tcBorders>
            <w:shd w:val="clear" w:color="auto" w:fill="auto"/>
            <w:vAlign w:val="center"/>
          </w:tcPr>
          <w:p w14:paraId="4DDFC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0.07</w:t>
            </w:r>
          </w:p>
        </w:tc>
        <w:tc>
          <w:tcPr>
            <w:tcW w:w="956" w:type="dxa"/>
            <w:tcBorders>
              <w:top w:val="nil"/>
            </w:tcBorders>
            <w:shd w:val="clear" w:color="auto" w:fill="auto"/>
            <w:vAlign w:val="center"/>
          </w:tcPr>
          <w:p w14:paraId="6437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-0.14</w:t>
            </w:r>
          </w:p>
        </w:tc>
        <w:tc>
          <w:tcPr>
            <w:tcW w:w="956" w:type="dxa"/>
            <w:tcBorders>
              <w:top w:val="nil"/>
            </w:tcBorders>
            <w:shd w:val="clear" w:color="auto" w:fill="auto"/>
            <w:vAlign w:val="center"/>
          </w:tcPr>
          <w:p w14:paraId="4E05C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0.45</w:t>
            </w:r>
          </w:p>
        </w:tc>
        <w:tc>
          <w:tcPr>
            <w:tcW w:w="956" w:type="dxa"/>
            <w:tcBorders>
              <w:top w:val="nil"/>
            </w:tcBorders>
            <w:shd w:val="clear" w:color="auto" w:fill="auto"/>
            <w:vAlign w:val="center"/>
          </w:tcPr>
          <w:p w14:paraId="3EA2E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0.00</w:t>
            </w:r>
          </w:p>
        </w:tc>
        <w:tc>
          <w:tcPr>
            <w:tcW w:w="956" w:type="dxa"/>
            <w:tcBorders>
              <w:top w:val="nil"/>
            </w:tcBorders>
            <w:shd w:val="clear" w:color="auto" w:fill="auto"/>
            <w:vAlign w:val="center"/>
          </w:tcPr>
          <w:p w14:paraId="3F26F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0.30</w:t>
            </w:r>
          </w:p>
        </w:tc>
      </w:tr>
      <w:tr w14:paraId="3F4918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vAlign w:val="center"/>
          </w:tcPr>
          <w:p w14:paraId="299AA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Dry seed rate</w:t>
            </w:r>
          </w:p>
        </w:tc>
        <w:tc>
          <w:tcPr>
            <w:tcW w:w="956" w:type="dxa"/>
            <w:vAlign w:val="center"/>
          </w:tcPr>
          <w:p w14:paraId="53CCC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-0.20</w:t>
            </w:r>
          </w:p>
        </w:tc>
        <w:tc>
          <w:tcPr>
            <w:tcW w:w="956" w:type="dxa"/>
            <w:vAlign w:val="center"/>
          </w:tcPr>
          <w:p w14:paraId="45529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0.21</w:t>
            </w:r>
          </w:p>
        </w:tc>
        <w:tc>
          <w:tcPr>
            <w:tcW w:w="956" w:type="dxa"/>
            <w:vAlign w:val="center"/>
          </w:tcPr>
          <w:p w14:paraId="4DB8F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0.43</w:t>
            </w:r>
          </w:p>
        </w:tc>
        <w:tc>
          <w:tcPr>
            <w:tcW w:w="956" w:type="dxa"/>
            <w:vAlign w:val="center"/>
          </w:tcPr>
          <w:p w14:paraId="14A53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-0.15</w:t>
            </w:r>
          </w:p>
        </w:tc>
        <w:tc>
          <w:tcPr>
            <w:tcW w:w="956" w:type="dxa"/>
            <w:vAlign w:val="center"/>
          </w:tcPr>
          <w:p w14:paraId="57696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0.17</w:t>
            </w:r>
          </w:p>
        </w:tc>
      </w:tr>
      <w:tr w14:paraId="45F87B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shd w:val="clear" w:color="auto" w:fill="auto"/>
            <w:vAlign w:val="center"/>
          </w:tcPr>
          <w:p w14:paraId="55345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eed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 xml:space="preserve"> o</w:t>
            </w: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il content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8E97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-0.22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6D7B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0.16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5FD5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0.33</w:t>
            </w:r>
          </w:p>
        </w:tc>
        <w:tc>
          <w:tcPr>
            <w:tcW w:w="956" w:type="dxa"/>
            <w:vAlign w:val="center"/>
          </w:tcPr>
          <w:p w14:paraId="35DDB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-0.15</w:t>
            </w:r>
          </w:p>
        </w:tc>
        <w:tc>
          <w:tcPr>
            <w:tcW w:w="956" w:type="dxa"/>
            <w:vAlign w:val="center"/>
          </w:tcPr>
          <w:p w14:paraId="3B866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0.08</w:t>
            </w:r>
          </w:p>
        </w:tc>
      </w:tr>
      <w:tr w14:paraId="092E27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vAlign w:val="center"/>
          </w:tcPr>
          <w:p w14:paraId="5EFB2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Fresh seed rate</w:t>
            </w:r>
          </w:p>
        </w:tc>
        <w:tc>
          <w:tcPr>
            <w:tcW w:w="956" w:type="dxa"/>
            <w:vAlign w:val="center"/>
          </w:tcPr>
          <w:p w14:paraId="71D91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-0.10</w:t>
            </w:r>
          </w:p>
        </w:tc>
        <w:tc>
          <w:tcPr>
            <w:tcW w:w="956" w:type="dxa"/>
            <w:vAlign w:val="center"/>
          </w:tcPr>
          <w:p w14:paraId="43772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0.17</w:t>
            </w:r>
          </w:p>
        </w:tc>
        <w:tc>
          <w:tcPr>
            <w:tcW w:w="956" w:type="dxa"/>
            <w:vAlign w:val="center"/>
          </w:tcPr>
          <w:p w14:paraId="5617E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0.12</w:t>
            </w:r>
          </w:p>
        </w:tc>
        <w:tc>
          <w:tcPr>
            <w:tcW w:w="956" w:type="dxa"/>
            <w:vAlign w:val="center"/>
          </w:tcPr>
          <w:p w14:paraId="5BCA2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0.51</w:t>
            </w:r>
          </w:p>
        </w:tc>
        <w:tc>
          <w:tcPr>
            <w:tcW w:w="956" w:type="dxa"/>
            <w:vAlign w:val="center"/>
          </w:tcPr>
          <w:p w14:paraId="15C5C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0.32</w:t>
            </w:r>
          </w:p>
        </w:tc>
      </w:tr>
      <w:tr w14:paraId="08A20A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vAlign w:val="center"/>
          </w:tcPr>
          <w:p w14:paraId="6D093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Yield per plant</w:t>
            </w:r>
          </w:p>
        </w:tc>
        <w:tc>
          <w:tcPr>
            <w:tcW w:w="956" w:type="dxa"/>
            <w:vAlign w:val="center"/>
          </w:tcPr>
          <w:p w14:paraId="4F211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0.28</w:t>
            </w:r>
          </w:p>
        </w:tc>
        <w:tc>
          <w:tcPr>
            <w:tcW w:w="956" w:type="dxa"/>
            <w:vAlign w:val="center"/>
          </w:tcPr>
          <w:p w14:paraId="78EA2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0.19</w:t>
            </w:r>
          </w:p>
        </w:tc>
        <w:tc>
          <w:tcPr>
            <w:tcW w:w="956" w:type="dxa"/>
            <w:vAlign w:val="center"/>
          </w:tcPr>
          <w:p w14:paraId="13958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0.04</w:t>
            </w:r>
          </w:p>
        </w:tc>
        <w:tc>
          <w:tcPr>
            <w:tcW w:w="956" w:type="dxa"/>
            <w:vAlign w:val="center"/>
          </w:tcPr>
          <w:p w14:paraId="78817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0.29</w:t>
            </w:r>
          </w:p>
        </w:tc>
        <w:tc>
          <w:tcPr>
            <w:tcW w:w="956" w:type="dxa"/>
            <w:vAlign w:val="center"/>
          </w:tcPr>
          <w:p w14:paraId="72F34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-0.17</w:t>
            </w:r>
          </w:p>
        </w:tc>
      </w:tr>
      <w:tr w14:paraId="435652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shd w:val="clear" w:color="auto" w:fill="auto"/>
            <w:vAlign w:val="center"/>
          </w:tcPr>
          <w:p w14:paraId="1140F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Pericarp thickness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4888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0.24</w:t>
            </w:r>
          </w:p>
        </w:tc>
        <w:tc>
          <w:tcPr>
            <w:tcW w:w="956" w:type="dxa"/>
            <w:vAlign w:val="center"/>
          </w:tcPr>
          <w:p w14:paraId="7B1AE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-0.07</w:t>
            </w:r>
          </w:p>
        </w:tc>
        <w:tc>
          <w:tcPr>
            <w:tcW w:w="956" w:type="dxa"/>
            <w:vAlign w:val="center"/>
          </w:tcPr>
          <w:p w14:paraId="54668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-0.03</w:t>
            </w:r>
          </w:p>
        </w:tc>
        <w:tc>
          <w:tcPr>
            <w:tcW w:w="956" w:type="dxa"/>
            <w:vAlign w:val="center"/>
          </w:tcPr>
          <w:p w14:paraId="1D68E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-0.49</w:t>
            </w:r>
          </w:p>
        </w:tc>
        <w:tc>
          <w:tcPr>
            <w:tcW w:w="956" w:type="dxa"/>
            <w:vAlign w:val="center"/>
          </w:tcPr>
          <w:p w14:paraId="50579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0.03</w:t>
            </w:r>
          </w:p>
        </w:tc>
      </w:tr>
      <w:tr w14:paraId="49C131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vAlign w:val="center"/>
          </w:tcPr>
          <w:p w14:paraId="58CEE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Fruit longitudinal diameter</w:t>
            </w:r>
          </w:p>
        </w:tc>
        <w:tc>
          <w:tcPr>
            <w:tcW w:w="956" w:type="dxa"/>
            <w:vAlign w:val="center"/>
          </w:tcPr>
          <w:p w14:paraId="0976C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0.28</w:t>
            </w:r>
          </w:p>
        </w:tc>
        <w:tc>
          <w:tcPr>
            <w:tcW w:w="956" w:type="dxa"/>
            <w:vAlign w:val="center"/>
          </w:tcPr>
          <w:p w14:paraId="01238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-0.03</w:t>
            </w:r>
          </w:p>
        </w:tc>
        <w:tc>
          <w:tcPr>
            <w:tcW w:w="956" w:type="dxa"/>
            <w:vAlign w:val="center"/>
          </w:tcPr>
          <w:p w14:paraId="411EF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-0.13</w:t>
            </w:r>
          </w:p>
        </w:tc>
        <w:tc>
          <w:tcPr>
            <w:tcW w:w="956" w:type="dxa"/>
            <w:vAlign w:val="center"/>
          </w:tcPr>
          <w:p w14:paraId="3F5F4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-0.05</w:t>
            </w:r>
          </w:p>
        </w:tc>
        <w:tc>
          <w:tcPr>
            <w:tcW w:w="956" w:type="dxa"/>
            <w:vAlign w:val="center"/>
          </w:tcPr>
          <w:p w14:paraId="363CC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0.46</w:t>
            </w:r>
          </w:p>
        </w:tc>
      </w:tr>
      <w:tr w14:paraId="51AEE1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tcBorders>
              <w:bottom w:val="single" w:color="auto" w:sz="8" w:space="0"/>
            </w:tcBorders>
            <w:vAlign w:val="center"/>
          </w:tcPr>
          <w:p w14:paraId="01E58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100-seed weight</w:t>
            </w:r>
          </w:p>
        </w:tc>
        <w:tc>
          <w:tcPr>
            <w:tcW w:w="956" w:type="dxa"/>
            <w:tcBorders>
              <w:bottom w:val="single" w:color="auto" w:sz="8" w:space="0"/>
            </w:tcBorders>
            <w:vAlign w:val="center"/>
          </w:tcPr>
          <w:p w14:paraId="23DF4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0.14</w:t>
            </w:r>
          </w:p>
        </w:tc>
        <w:tc>
          <w:tcPr>
            <w:tcW w:w="956" w:type="dxa"/>
            <w:tcBorders>
              <w:bottom w:val="single" w:color="auto" w:sz="8" w:space="0"/>
            </w:tcBorders>
            <w:vAlign w:val="center"/>
          </w:tcPr>
          <w:p w14:paraId="28FFF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-0.12</w:t>
            </w:r>
          </w:p>
        </w:tc>
        <w:tc>
          <w:tcPr>
            <w:tcW w:w="956" w:type="dxa"/>
            <w:tcBorders>
              <w:bottom w:val="single" w:color="auto" w:sz="8" w:space="0"/>
            </w:tcBorders>
            <w:vAlign w:val="center"/>
          </w:tcPr>
          <w:p w14:paraId="2441D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-0.17</w:t>
            </w:r>
          </w:p>
        </w:tc>
        <w:tc>
          <w:tcPr>
            <w:tcW w:w="956" w:type="dxa"/>
            <w:tcBorders>
              <w:bottom w:val="single" w:color="auto" w:sz="8" w:space="0"/>
            </w:tcBorders>
            <w:vAlign w:val="center"/>
          </w:tcPr>
          <w:p w14:paraId="2E02E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0.26</w:t>
            </w:r>
          </w:p>
        </w:tc>
        <w:tc>
          <w:tcPr>
            <w:tcW w:w="956" w:type="dxa"/>
            <w:tcBorders>
              <w:bottom w:val="single" w:color="auto" w:sz="8" w:space="0"/>
            </w:tcBorders>
            <w:vAlign w:val="center"/>
          </w:tcPr>
          <w:p w14:paraId="1730F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0.48</w:t>
            </w:r>
          </w:p>
        </w:tc>
      </w:tr>
    </w:tbl>
    <w:p w14:paraId="31143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ascii="Times New Roman" w:hAnsi="Times New Roman" w:cs="Times New Roman"/>
          <w:sz w:val="24"/>
          <w:szCs w:val="28"/>
          <w:highlight w:val="none"/>
        </w:rPr>
      </w:pPr>
    </w:p>
    <w:p w14:paraId="76232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ascii="Times New Roman" w:hAnsi="Times New Roman" w:cs="Times New Roman"/>
          <w:sz w:val="24"/>
          <w:szCs w:val="28"/>
          <w:highlight w:val="none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p w14:paraId="5C2CB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8"/>
          <w:highlight w:val="none"/>
          <w:lang w:val="en-US"/>
        </w:rPr>
      </w:pPr>
      <w:r>
        <w:rPr>
          <w:rFonts w:ascii="Times New Roman" w:hAnsi="Times New Roman" w:cs="Times New Roman"/>
          <w:sz w:val="24"/>
          <w:szCs w:val="28"/>
          <w:highlight w:val="none"/>
        </w:rPr>
        <w:t>Table S</w:t>
      </w:r>
      <w:r>
        <w:rPr>
          <w:rFonts w:hint="eastAsia" w:ascii="Times New Roman" w:hAnsi="Times New Roman" w:cs="Times New Roman"/>
          <w:sz w:val="24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 w:cs="Times New Roman"/>
          <w:sz w:val="24"/>
          <w:szCs w:val="28"/>
          <w:highlight w:val="none"/>
        </w:rPr>
        <w:t xml:space="preserve"> </w:t>
      </w:r>
      <w:r>
        <w:rPr>
          <w:rFonts w:hint="eastAsia" w:ascii="Times New Roman" w:hAnsi="Times New Roman" w:cs="Times New Roman"/>
          <w:sz w:val="24"/>
          <w:szCs w:val="28"/>
          <w:highlight w:val="none"/>
          <w:lang w:val="en-US" w:eastAsia="zh-CN"/>
        </w:rPr>
        <w:t>Mean value of trains of five groups.</w:t>
      </w:r>
    </w:p>
    <w:tbl>
      <w:tblPr>
        <w:tblStyle w:val="37"/>
        <w:tblW w:w="9715" w:type="dxa"/>
        <w:jc w:val="center"/>
        <w:tblBorders>
          <w:top w:val="single" w:color="7E7E7E" w:sz="4" w:space="0"/>
          <w:left w:val="none" w:color="auto" w:sz="0" w:space="0"/>
          <w:bottom w:val="single" w:color="7E7E7E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896"/>
        <w:gridCol w:w="1013"/>
        <w:gridCol w:w="1043"/>
        <w:gridCol w:w="1100"/>
        <w:gridCol w:w="1086"/>
        <w:gridCol w:w="1211"/>
      </w:tblGrid>
      <w:tr w14:paraId="2DD1091C">
        <w:tblPrEx>
          <w:tblBorders>
            <w:top w:val="single" w:color="7E7E7E" w:sz="4" w:space="0"/>
            <w:left w:val="none" w:color="auto" w:sz="0" w:space="0"/>
            <w:bottom w:val="single" w:color="7E7E7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66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401D0BB2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Terms</w:t>
            </w:r>
          </w:p>
        </w:tc>
        <w:tc>
          <w:tcPr>
            <w:tcW w:w="2896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4BAD805A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Traits</w:t>
            </w:r>
          </w:p>
        </w:tc>
        <w:tc>
          <w:tcPr>
            <w:tcW w:w="1013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6004ABE9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Group I</w:t>
            </w:r>
          </w:p>
        </w:tc>
        <w:tc>
          <w:tcPr>
            <w:tcW w:w="1043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0B9C943B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en-GB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Group II</w:t>
            </w:r>
          </w:p>
        </w:tc>
        <w:tc>
          <w:tcPr>
            <w:tcW w:w="1100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4C3A3326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en-GB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Group III</w:t>
            </w:r>
          </w:p>
        </w:tc>
        <w:tc>
          <w:tcPr>
            <w:tcW w:w="1086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149BC531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en-GB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Group IV</w:t>
            </w:r>
          </w:p>
        </w:tc>
        <w:tc>
          <w:tcPr>
            <w:tcW w:w="1211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167AB724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en-GB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Group V</w:t>
            </w:r>
          </w:p>
        </w:tc>
      </w:tr>
      <w:tr w14:paraId="3A135703">
        <w:tblPrEx>
          <w:tblBorders>
            <w:top w:val="single" w:color="7E7E7E" w:sz="4" w:space="0"/>
            <w:left w:val="none" w:color="auto" w:sz="0" w:space="0"/>
            <w:bottom w:val="single" w:color="7E7E7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66" w:type="dxa"/>
            <w:vMerge w:val="restart"/>
            <w:tcBorders>
              <w:top w:val="single" w:color="auto" w:sz="8" w:space="0"/>
            </w:tcBorders>
            <w:noWrap/>
            <w:vAlign w:val="center"/>
          </w:tcPr>
          <w:p w14:paraId="4AE73B9E">
            <w:pPr>
              <w:spacing w:before="120" w:beforeLines="50"/>
              <w:jc w:val="left"/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 xml:space="preserve">Tree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>rchitecture</w:t>
            </w:r>
          </w:p>
        </w:tc>
        <w:tc>
          <w:tcPr>
            <w:tcW w:w="2896" w:type="dxa"/>
            <w:tcBorders>
              <w:top w:val="single" w:color="auto" w:sz="8" w:space="0"/>
              <w:bottom w:val="nil"/>
            </w:tcBorders>
            <w:noWrap/>
            <w:vAlign w:val="center"/>
          </w:tcPr>
          <w:p w14:paraId="568413DC">
            <w:pPr>
              <w:spacing w:before="120" w:beforeLines="5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>Plant height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(m)</w:t>
            </w:r>
          </w:p>
        </w:tc>
        <w:tc>
          <w:tcPr>
            <w:tcW w:w="1013" w:type="dxa"/>
            <w:tcBorders>
              <w:top w:val="single" w:color="auto" w:sz="8" w:space="0"/>
              <w:bottom w:val="nil"/>
            </w:tcBorders>
            <w:shd w:val="clear" w:color="auto" w:fill="auto"/>
            <w:noWrap/>
            <w:vAlign w:val="center"/>
          </w:tcPr>
          <w:p w14:paraId="5B2DE9EF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2.28</w:t>
            </w:r>
          </w:p>
        </w:tc>
        <w:tc>
          <w:tcPr>
            <w:tcW w:w="1043" w:type="dxa"/>
            <w:tcBorders>
              <w:top w:val="single" w:color="auto" w:sz="8" w:space="0"/>
              <w:bottom w:val="nil"/>
            </w:tcBorders>
            <w:shd w:val="clear" w:color="auto" w:fill="auto"/>
            <w:noWrap/>
            <w:vAlign w:val="center"/>
          </w:tcPr>
          <w:p w14:paraId="3E24C29A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2.47</w:t>
            </w:r>
          </w:p>
        </w:tc>
        <w:tc>
          <w:tcPr>
            <w:tcW w:w="1100" w:type="dxa"/>
            <w:tcBorders>
              <w:top w:val="single" w:color="auto" w:sz="8" w:space="0"/>
              <w:bottom w:val="nil"/>
            </w:tcBorders>
            <w:noWrap/>
            <w:vAlign w:val="center"/>
          </w:tcPr>
          <w:p w14:paraId="182E2D44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2.93</w:t>
            </w:r>
          </w:p>
        </w:tc>
        <w:tc>
          <w:tcPr>
            <w:tcW w:w="1086" w:type="dxa"/>
            <w:tcBorders>
              <w:top w:val="single" w:color="auto" w:sz="8" w:space="0"/>
              <w:bottom w:val="nil"/>
            </w:tcBorders>
            <w:noWrap/>
            <w:vAlign w:val="center"/>
          </w:tcPr>
          <w:p w14:paraId="060D15F7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2.40</w:t>
            </w:r>
          </w:p>
        </w:tc>
        <w:tc>
          <w:tcPr>
            <w:tcW w:w="1211" w:type="dxa"/>
            <w:tcBorders>
              <w:top w:val="single" w:color="auto" w:sz="8" w:space="0"/>
              <w:bottom w:val="nil"/>
            </w:tcBorders>
            <w:noWrap/>
            <w:vAlign w:val="center"/>
          </w:tcPr>
          <w:p w14:paraId="43960F3C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2.39</w:t>
            </w:r>
          </w:p>
        </w:tc>
      </w:tr>
      <w:tr w14:paraId="52EB368F">
        <w:tblPrEx>
          <w:tblBorders>
            <w:top w:val="single" w:color="7E7E7E" w:sz="4" w:space="0"/>
            <w:left w:val="none" w:color="auto" w:sz="0" w:space="0"/>
            <w:bottom w:val="single" w:color="7E7E7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66" w:type="dxa"/>
            <w:vMerge w:val="continue"/>
            <w:noWrap/>
            <w:vAlign w:val="center"/>
          </w:tcPr>
          <w:p w14:paraId="364A7325">
            <w:pPr>
              <w:spacing w:before="120" w:beforeLines="50"/>
              <w:jc w:val="left"/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</w:pPr>
          </w:p>
        </w:tc>
        <w:tc>
          <w:tcPr>
            <w:tcW w:w="2896" w:type="dxa"/>
            <w:tcBorders>
              <w:top w:val="nil"/>
              <w:bottom w:val="nil"/>
            </w:tcBorders>
            <w:noWrap/>
            <w:vAlign w:val="center"/>
          </w:tcPr>
          <w:p w14:paraId="05FEAE50">
            <w:pPr>
              <w:spacing w:before="120" w:beforeLines="5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>Crown width (east-west)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(m)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A33052E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2.06</w:t>
            </w:r>
          </w:p>
        </w:tc>
        <w:tc>
          <w:tcPr>
            <w:tcW w:w="10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0254FB1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2.33</w:t>
            </w:r>
          </w:p>
        </w:tc>
        <w:tc>
          <w:tcPr>
            <w:tcW w:w="1100" w:type="dxa"/>
            <w:tcBorders>
              <w:top w:val="nil"/>
              <w:bottom w:val="nil"/>
            </w:tcBorders>
            <w:noWrap/>
            <w:vAlign w:val="center"/>
          </w:tcPr>
          <w:p w14:paraId="42CACBE3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2.30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noWrap/>
            <w:vAlign w:val="center"/>
          </w:tcPr>
          <w:p w14:paraId="104AC3EC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2.13</w:t>
            </w:r>
          </w:p>
        </w:tc>
        <w:tc>
          <w:tcPr>
            <w:tcW w:w="1211" w:type="dxa"/>
            <w:tcBorders>
              <w:top w:val="nil"/>
              <w:bottom w:val="nil"/>
            </w:tcBorders>
            <w:noWrap/>
            <w:vAlign w:val="center"/>
          </w:tcPr>
          <w:p w14:paraId="441D4D8F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2.18</w:t>
            </w:r>
          </w:p>
        </w:tc>
      </w:tr>
      <w:tr w14:paraId="6E46A5CC">
        <w:tblPrEx>
          <w:tblBorders>
            <w:top w:val="single" w:color="7E7E7E" w:sz="4" w:space="0"/>
            <w:left w:val="none" w:color="auto" w:sz="0" w:space="0"/>
            <w:bottom w:val="single" w:color="7E7E7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66" w:type="dxa"/>
            <w:vMerge w:val="continue"/>
            <w:noWrap/>
            <w:vAlign w:val="center"/>
          </w:tcPr>
          <w:p w14:paraId="10C4B1AF">
            <w:pPr>
              <w:spacing w:before="120" w:beforeLines="50"/>
              <w:jc w:val="left"/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</w:pPr>
          </w:p>
        </w:tc>
        <w:tc>
          <w:tcPr>
            <w:tcW w:w="2896" w:type="dxa"/>
            <w:tcBorders>
              <w:top w:val="nil"/>
              <w:bottom w:val="nil"/>
            </w:tcBorders>
            <w:noWrap/>
            <w:vAlign w:val="center"/>
          </w:tcPr>
          <w:p w14:paraId="30159AED">
            <w:pPr>
              <w:spacing w:before="120" w:beforeLines="50"/>
              <w:jc w:val="left"/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>Crown width (north-south)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(m)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F19C39C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2.24</w:t>
            </w:r>
          </w:p>
        </w:tc>
        <w:tc>
          <w:tcPr>
            <w:tcW w:w="10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BF7B5D0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2.39</w:t>
            </w:r>
          </w:p>
        </w:tc>
        <w:tc>
          <w:tcPr>
            <w:tcW w:w="1100" w:type="dxa"/>
            <w:tcBorders>
              <w:top w:val="nil"/>
              <w:bottom w:val="nil"/>
            </w:tcBorders>
            <w:noWrap/>
            <w:vAlign w:val="center"/>
          </w:tcPr>
          <w:p w14:paraId="527B6946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2.64</w:t>
            </w:r>
          </w:p>
        </w:tc>
        <w:tc>
          <w:tcPr>
            <w:tcW w:w="1086" w:type="dxa"/>
            <w:tcBorders>
              <w:top w:val="nil"/>
              <w:bottom w:val="nil"/>
            </w:tcBorders>
            <w:noWrap/>
            <w:vAlign w:val="center"/>
          </w:tcPr>
          <w:p w14:paraId="6F752286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2.13</w:t>
            </w:r>
          </w:p>
        </w:tc>
        <w:tc>
          <w:tcPr>
            <w:tcW w:w="1211" w:type="dxa"/>
            <w:tcBorders>
              <w:top w:val="nil"/>
              <w:bottom w:val="nil"/>
            </w:tcBorders>
            <w:noWrap/>
            <w:vAlign w:val="center"/>
          </w:tcPr>
          <w:p w14:paraId="0F2015BB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1.88</w:t>
            </w:r>
          </w:p>
        </w:tc>
      </w:tr>
      <w:tr w14:paraId="01A229E2">
        <w:tblPrEx>
          <w:tblBorders>
            <w:top w:val="single" w:color="7E7E7E" w:sz="4" w:space="0"/>
            <w:left w:val="none" w:color="auto" w:sz="0" w:space="0"/>
            <w:bottom w:val="single" w:color="7E7E7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66" w:type="dxa"/>
            <w:vMerge w:val="continue"/>
            <w:tcBorders>
              <w:bottom w:val="nil"/>
            </w:tcBorders>
            <w:noWrap/>
            <w:vAlign w:val="center"/>
          </w:tcPr>
          <w:p w14:paraId="6DB71B65">
            <w:pPr>
              <w:spacing w:before="120" w:beforeLines="50"/>
              <w:jc w:val="left"/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</w:pPr>
          </w:p>
        </w:tc>
        <w:tc>
          <w:tcPr>
            <w:tcW w:w="2896" w:type="dxa"/>
            <w:tcBorders>
              <w:top w:val="nil"/>
              <w:bottom w:val="nil"/>
            </w:tcBorders>
            <w:noWrap/>
            <w:vAlign w:val="center"/>
          </w:tcPr>
          <w:p w14:paraId="649E256A">
            <w:pPr>
              <w:spacing w:before="120" w:beforeLines="50"/>
              <w:jc w:val="left"/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>Canopy area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(m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B142C4F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3.72</w:t>
            </w:r>
          </w:p>
        </w:tc>
        <w:tc>
          <w:tcPr>
            <w:tcW w:w="10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B4E8896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4.49</w:t>
            </w:r>
          </w:p>
        </w:tc>
        <w:tc>
          <w:tcPr>
            <w:tcW w:w="1100" w:type="dxa"/>
            <w:tcBorders>
              <w:top w:val="nil"/>
              <w:bottom w:val="nil"/>
            </w:tcBorders>
            <w:noWrap/>
            <w:vAlign w:val="center"/>
          </w:tcPr>
          <w:p w14:paraId="70422823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4.91</w:t>
            </w:r>
          </w:p>
        </w:tc>
        <w:tc>
          <w:tcPr>
            <w:tcW w:w="1086" w:type="dxa"/>
            <w:tcBorders>
              <w:top w:val="nil"/>
              <w:bottom w:val="nil"/>
            </w:tcBorders>
            <w:noWrap/>
            <w:vAlign w:val="center"/>
          </w:tcPr>
          <w:p w14:paraId="04924D4F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3.86</w:t>
            </w:r>
          </w:p>
        </w:tc>
        <w:tc>
          <w:tcPr>
            <w:tcW w:w="1211" w:type="dxa"/>
            <w:tcBorders>
              <w:top w:val="nil"/>
              <w:bottom w:val="nil"/>
            </w:tcBorders>
            <w:noWrap/>
            <w:vAlign w:val="center"/>
          </w:tcPr>
          <w:p w14:paraId="381BCF0C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3.31</w:t>
            </w:r>
          </w:p>
        </w:tc>
      </w:tr>
      <w:tr w14:paraId="0D92761E">
        <w:tblPrEx>
          <w:tblBorders>
            <w:top w:val="single" w:color="7E7E7E" w:sz="4" w:space="0"/>
            <w:left w:val="none" w:color="auto" w:sz="0" w:space="0"/>
            <w:bottom w:val="single" w:color="7E7E7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66" w:type="dxa"/>
            <w:vMerge w:val="restart"/>
            <w:tcBorders>
              <w:top w:val="nil"/>
            </w:tcBorders>
            <w:noWrap/>
            <w:vAlign w:val="center"/>
          </w:tcPr>
          <w:p w14:paraId="6B0CDE53">
            <w:pPr>
              <w:spacing w:before="120" w:beforeLines="50"/>
              <w:jc w:val="left"/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 xml:space="preserve">Fruit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y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>ield</w:t>
            </w:r>
          </w:p>
        </w:tc>
        <w:tc>
          <w:tcPr>
            <w:tcW w:w="2896" w:type="dxa"/>
            <w:tcBorders>
              <w:top w:val="nil"/>
              <w:bottom w:val="nil"/>
            </w:tcBorders>
            <w:noWrap/>
            <w:vAlign w:val="center"/>
          </w:tcPr>
          <w:p w14:paraId="7AC51CC1">
            <w:pPr>
              <w:spacing w:before="120" w:beforeLines="5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>Yield per plant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(kg)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5A2FDB5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1.24</w:t>
            </w:r>
          </w:p>
        </w:tc>
        <w:tc>
          <w:tcPr>
            <w:tcW w:w="10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6554609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1.05</w:t>
            </w:r>
          </w:p>
        </w:tc>
        <w:tc>
          <w:tcPr>
            <w:tcW w:w="1100" w:type="dxa"/>
            <w:tcBorders>
              <w:top w:val="nil"/>
              <w:bottom w:val="nil"/>
            </w:tcBorders>
            <w:noWrap/>
            <w:vAlign w:val="center"/>
          </w:tcPr>
          <w:p w14:paraId="0F12A364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0.64</w:t>
            </w:r>
          </w:p>
        </w:tc>
        <w:tc>
          <w:tcPr>
            <w:tcW w:w="1086" w:type="dxa"/>
            <w:tcBorders>
              <w:top w:val="nil"/>
              <w:bottom w:val="nil"/>
            </w:tcBorders>
            <w:noWrap/>
            <w:vAlign w:val="center"/>
          </w:tcPr>
          <w:p w14:paraId="14C775A1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2.16</w:t>
            </w:r>
          </w:p>
        </w:tc>
        <w:tc>
          <w:tcPr>
            <w:tcW w:w="1211" w:type="dxa"/>
            <w:tcBorders>
              <w:top w:val="nil"/>
              <w:bottom w:val="nil"/>
            </w:tcBorders>
            <w:noWrap/>
            <w:vAlign w:val="center"/>
          </w:tcPr>
          <w:p w14:paraId="3B831522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3.19</w:t>
            </w:r>
          </w:p>
        </w:tc>
      </w:tr>
      <w:tr w14:paraId="44BE18A5">
        <w:tblPrEx>
          <w:tblBorders>
            <w:top w:val="single" w:color="7E7E7E" w:sz="4" w:space="0"/>
            <w:left w:val="none" w:color="auto" w:sz="0" w:space="0"/>
            <w:bottom w:val="single" w:color="7E7E7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66" w:type="dxa"/>
            <w:vMerge w:val="continue"/>
            <w:noWrap/>
            <w:vAlign w:val="center"/>
          </w:tcPr>
          <w:p w14:paraId="5A4C0DD0">
            <w:pPr>
              <w:spacing w:before="120" w:beforeLines="50"/>
              <w:jc w:val="left"/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</w:pPr>
          </w:p>
        </w:tc>
        <w:tc>
          <w:tcPr>
            <w:tcW w:w="2896" w:type="dxa"/>
            <w:tcBorders>
              <w:top w:val="nil"/>
              <w:bottom w:val="nil"/>
            </w:tcBorders>
            <w:noWrap/>
            <w:vAlign w:val="center"/>
          </w:tcPr>
          <w:p w14:paraId="5CAB3749">
            <w:pPr>
              <w:spacing w:before="120" w:beforeLines="5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>Yield per square meter of canopy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(kg/m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A7E0370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0.32</w:t>
            </w:r>
          </w:p>
        </w:tc>
        <w:tc>
          <w:tcPr>
            <w:tcW w:w="10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0CA6CB6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0.24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noWrap/>
            <w:vAlign w:val="center"/>
          </w:tcPr>
          <w:p w14:paraId="12B126CC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0.13</w:t>
            </w:r>
          </w:p>
        </w:tc>
        <w:tc>
          <w:tcPr>
            <w:tcW w:w="1086" w:type="dxa"/>
            <w:tcBorders>
              <w:top w:val="nil"/>
              <w:bottom w:val="nil"/>
            </w:tcBorders>
            <w:noWrap/>
            <w:vAlign w:val="center"/>
          </w:tcPr>
          <w:p w14:paraId="4E37DD89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0.53</w:t>
            </w:r>
          </w:p>
        </w:tc>
        <w:tc>
          <w:tcPr>
            <w:tcW w:w="1211" w:type="dxa"/>
            <w:tcBorders>
              <w:top w:val="nil"/>
              <w:bottom w:val="nil"/>
            </w:tcBorders>
            <w:noWrap/>
            <w:vAlign w:val="center"/>
          </w:tcPr>
          <w:p w14:paraId="231CC1E5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1.12</w:t>
            </w:r>
          </w:p>
        </w:tc>
      </w:tr>
      <w:tr w14:paraId="59EF18D1">
        <w:tblPrEx>
          <w:tblBorders>
            <w:top w:val="single" w:color="7E7E7E" w:sz="4" w:space="0"/>
            <w:left w:val="none" w:color="auto" w:sz="0" w:space="0"/>
            <w:bottom w:val="single" w:color="7E7E7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66" w:type="dxa"/>
            <w:vMerge w:val="continue"/>
            <w:tcBorders>
              <w:bottom w:val="nil"/>
            </w:tcBorders>
            <w:noWrap/>
            <w:vAlign w:val="center"/>
          </w:tcPr>
          <w:p w14:paraId="42B8966E">
            <w:pPr>
              <w:spacing w:before="120" w:beforeLines="5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</w:pPr>
          </w:p>
        </w:tc>
        <w:tc>
          <w:tcPr>
            <w:tcW w:w="2896" w:type="dxa"/>
            <w:tcBorders>
              <w:top w:val="nil"/>
              <w:bottom w:val="nil"/>
            </w:tcBorders>
            <w:noWrap/>
            <w:vAlign w:val="center"/>
          </w:tcPr>
          <w:p w14:paraId="47E75792">
            <w:pPr>
              <w:spacing w:before="120" w:beforeLines="50"/>
              <w:jc w:val="left"/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 xml:space="preserve">land equivalent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oil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>yield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>(kg/ha)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7AD0E6C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247.92</w:t>
            </w:r>
          </w:p>
        </w:tc>
        <w:tc>
          <w:tcPr>
            <w:tcW w:w="10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133EB2B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184.92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8E9DEDD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97.68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CBB252F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413.67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8FA57F8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876.41</w:t>
            </w:r>
          </w:p>
        </w:tc>
      </w:tr>
      <w:tr w14:paraId="77377CB1">
        <w:tblPrEx>
          <w:tblBorders>
            <w:top w:val="single" w:color="7E7E7E" w:sz="4" w:space="0"/>
            <w:left w:val="none" w:color="auto" w:sz="0" w:space="0"/>
            <w:bottom w:val="single" w:color="7E7E7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66" w:type="dxa"/>
            <w:vMerge w:val="restart"/>
            <w:tcBorders>
              <w:top w:val="nil"/>
            </w:tcBorders>
            <w:noWrap/>
            <w:vAlign w:val="center"/>
          </w:tcPr>
          <w:p w14:paraId="740092D8">
            <w:pPr>
              <w:spacing w:before="120" w:beforeLines="5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 xml:space="preserve">Fruit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q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>uality</w:t>
            </w:r>
          </w:p>
        </w:tc>
        <w:tc>
          <w:tcPr>
            <w:tcW w:w="2896" w:type="dxa"/>
            <w:tcBorders>
              <w:top w:val="nil"/>
              <w:bottom w:val="nil"/>
            </w:tcBorders>
            <w:noWrap/>
            <w:vAlign w:val="center"/>
          </w:tcPr>
          <w:p w14:paraId="5FE8112F">
            <w:pPr>
              <w:spacing w:before="120" w:beforeLines="50"/>
              <w:jc w:val="left"/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>Fruit weight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>(g)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76336F9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28.41</w:t>
            </w:r>
          </w:p>
        </w:tc>
        <w:tc>
          <w:tcPr>
            <w:tcW w:w="10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5422AAD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29.77</w:t>
            </w:r>
          </w:p>
        </w:tc>
        <w:tc>
          <w:tcPr>
            <w:tcW w:w="1100" w:type="dxa"/>
            <w:tcBorders>
              <w:top w:val="nil"/>
              <w:bottom w:val="nil"/>
            </w:tcBorders>
            <w:noWrap/>
            <w:vAlign w:val="center"/>
          </w:tcPr>
          <w:p w14:paraId="4F41CB70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36.18</w:t>
            </w:r>
          </w:p>
        </w:tc>
        <w:tc>
          <w:tcPr>
            <w:tcW w:w="1086" w:type="dxa"/>
            <w:tcBorders>
              <w:top w:val="nil"/>
              <w:bottom w:val="nil"/>
            </w:tcBorders>
            <w:noWrap/>
            <w:vAlign w:val="center"/>
          </w:tcPr>
          <w:p w14:paraId="5E1E51D6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32.39</w:t>
            </w:r>
          </w:p>
        </w:tc>
        <w:tc>
          <w:tcPr>
            <w:tcW w:w="1211" w:type="dxa"/>
            <w:tcBorders>
              <w:top w:val="nil"/>
              <w:bottom w:val="nil"/>
            </w:tcBorders>
            <w:noWrap/>
            <w:vAlign w:val="center"/>
          </w:tcPr>
          <w:p w14:paraId="54C3E8A9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37.21</w:t>
            </w:r>
          </w:p>
        </w:tc>
      </w:tr>
      <w:tr w14:paraId="1ACC8AD7">
        <w:tblPrEx>
          <w:tblBorders>
            <w:top w:val="single" w:color="7E7E7E" w:sz="4" w:space="0"/>
            <w:left w:val="none" w:color="auto" w:sz="0" w:space="0"/>
            <w:bottom w:val="single" w:color="7E7E7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66" w:type="dxa"/>
            <w:vMerge w:val="continue"/>
            <w:noWrap/>
            <w:vAlign w:val="center"/>
          </w:tcPr>
          <w:p w14:paraId="0AE9682B">
            <w:pPr>
              <w:spacing w:before="120" w:beforeLines="50"/>
              <w:jc w:val="left"/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</w:pPr>
          </w:p>
        </w:tc>
        <w:tc>
          <w:tcPr>
            <w:tcW w:w="2896" w:type="dxa"/>
            <w:tcBorders>
              <w:top w:val="nil"/>
              <w:bottom w:val="nil"/>
            </w:tcBorders>
            <w:noWrap/>
            <w:vAlign w:val="center"/>
          </w:tcPr>
          <w:p w14:paraId="6C16FFA3">
            <w:pPr>
              <w:spacing w:before="120" w:beforeLines="50"/>
              <w:jc w:val="left"/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>Pericarp weight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>(g)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BCB1E4C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16.15</w:t>
            </w:r>
          </w:p>
        </w:tc>
        <w:tc>
          <w:tcPr>
            <w:tcW w:w="10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FA56166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16.71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noWrap/>
            <w:vAlign w:val="center"/>
          </w:tcPr>
          <w:p w14:paraId="58D93501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22.19</w:t>
            </w:r>
          </w:p>
        </w:tc>
        <w:tc>
          <w:tcPr>
            <w:tcW w:w="1086" w:type="dxa"/>
            <w:tcBorders>
              <w:top w:val="nil"/>
              <w:bottom w:val="nil"/>
            </w:tcBorders>
            <w:noWrap/>
            <w:vAlign w:val="center"/>
          </w:tcPr>
          <w:p w14:paraId="1C58587A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17.30</w:t>
            </w:r>
          </w:p>
        </w:tc>
        <w:tc>
          <w:tcPr>
            <w:tcW w:w="1211" w:type="dxa"/>
            <w:tcBorders>
              <w:top w:val="nil"/>
              <w:bottom w:val="nil"/>
            </w:tcBorders>
            <w:noWrap/>
            <w:vAlign w:val="center"/>
          </w:tcPr>
          <w:p w14:paraId="4C851CF3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20.94</w:t>
            </w:r>
          </w:p>
        </w:tc>
      </w:tr>
      <w:tr w14:paraId="3D0DD724">
        <w:tblPrEx>
          <w:tblBorders>
            <w:top w:val="single" w:color="7E7E7E" w:sz="4" w:space="0"/>
            <w:left w:val="none" w:color="auto" w:sz="0" w:space="0"/>
            <w:bottom w:val="single" w:color="7E7E7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66" w:type="dxa"/>
            <w:vMerge w:val="continue"/>
            <w:noWrap/>
            <w:vAlign w:val="center"/>
          </w:tcPr>
          <w:p w14:paraId="4D597253">
            <w:pPr>
              <w:spacing w:before="120" w:beforeLines="50"/>
              <w:jc w:val="left"/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</w:pPr>
          </w:p>
        </w:tc>
        <w:tc>
          <w:tcPr>
            <w:tcW w:w="2896" w:type="dxa"/>
            <w:tcBorders>
              <w:top w:val="nil"/>
              <w:bottom w:val="nil"/>
            </w:tcBorders>
            <w:noWrap/>
            <w:vAlign w:val="center"/>
          </w:tcPr>
          <w:p w14:paraId="29B0B468">
            <w:pPr>
              <w:spacing w:before="120" w:beforeLines="5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>Pericarp thickness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>(mm)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69A19ED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4.01</w:t>
            </w:r>
          </w:p>
        </w:tc>
        <w:tc>
          <w:tcPr>
            <w:tcW w:w="10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8428C98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4.30</w:t>
            </w:r>
          </w:p>
        </w:tc>
        <w:tc>
          <w:tcPr>
            <w:tcW w:w="1100" w:type="dxa"/>
            <w:tcBorders>
              <w:top w:val="nil"/>
              <w:bottom w:val="nil"/>
            </w:tcBorders>
            <w:noWrap/>
            <w:vAlign w:val="center"/>
          </w:tcPr>
          <w:p w14:paraId="0E771B53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4.72</w:t>
            </w:r>
          </w:p>
        </w:tc>
        <w:tc>
          <w:tcPr>
            <w:tcW w:w="1086" w:type="dxa"/>
            <w:tcBorders>
              <w:top w:val="nil"/>
              <w:bottom w:val="nil"/>
            </w:tcBorders>
            <w:noWrap/>
            <w:vAlign w:val="center"/>
          </w:tcPr>
          <w:p w14:paraId="0C5DFF3B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3.87</w:t>
            </w:r>
          </w:p>
        </w:tc>
        <w:tc>
          <w:tcPr>
            <w:tcW w:w="1211" w:type="dxa"/>
            <w:tcBorders>
              <w:top w:val="nil"/>
              <w:bottom w:val="nil"/>
            </w:tcBorders>
            <w:noWrap/>
            <w:vAlign w:val="center"/>
          </w:tcPr>
          <w:p w14:paraId="1A75D8F9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4.49</w:t>
            </w:r>
          </w:p>
        </w:tc>
      </w:tr>
      <w:tr w14:paraId="02CE74B1">
        <w:tblPrEx>
          <w:tblBorders>
            <w:top w:val="single" w:color="7E7E7E" w:sz="4" w:space="0"/>
            <w:left w:val="none" w:color="auto" w:sz="0" w:space="0"/>
            <w:bottom w:val="single" w:color="7E7E7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66" w:type="dxa"/>
            <w:vMerge w:val="continue"/>
            <w:noWrap/>
            <w:vAlign w:val="center"/>
          </w:tcPr>
          <w:p w14:paraId="6041C61A">
            <w:pPr>
              <w:spacing w:before="120" w:beforeLines="50"/>
              <w:jc w:val="left"/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</w:pPr>
          </w:p>
        </w:tc>
        <w:tc>
          <w:tcPr>
            <w:tcW w:w="2896" w:type="dxa"/>
            <w:tcBorders>
              <w:top w:val="nil"/>
              <w:bottom w:val="nil"/>
            </w:tcBorders>
            <w:noWrap/>
            <w:vAlign w:val="center"/>
          </w:tcPr>
          <w:p w14:paraId="7039DA9A">
            <w:pPr>
              <w:spacing w:before="120" w:beforeLines="5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>Fruit longitudinal diameter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(mm)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CD12562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37.53</w:t>
            </w:r>
          </w:p>
        </w:tc>
        <w:tc>
          <w:tcPr>
            <w:tcW w:w="10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E740312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38.79</w:t>
            </w:r>
          </w:p>
        </w:tc>
        <w:tc>
          <w:tcPr>
            <w:tcW w:w="1100" w:type="dxa"/>
            <w:tcBorders>
              <w:top w:val="nil"/>
              <w:bottom w:val="nil"/>
            </w:tcBorders>
            <w:noWrap/>
            <w:vAlign w:val="center"/>
          </w:tcPr>
          <w:p w14:paraId="03F6A3AE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40.59</w:t>
            </w:r>
          </w:p>
        </w:tc>
        <w:tc>
          <w:tcPr>
            <w:tcW w:w="1086" w:type="dxa"/>
            <w:tcBorders>
              <w:top w:val="nil"/>
              <w:bottom w:val="nil"/>
            </w:tcBorders>
            <w:noWrap/>
            <w:vAlign w:val="center"/>
          </w:tcPr>
          <w:p w14:paraId="19D94522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38.51</w:t>
            </w:r>
          </w:p>
        </w:tc>
        <w:tc>
          <w:tcPr>
            <w:tcW w:w="1211" w:type="dxa"/>
            <w:tcBorders>
              <w:top w:val="nil"/>
              <w:bottom w:val="nil"/>
            </w:tcBorders>
            <w:noWrap/>
            <w:vAlign w:val="center"/>
          </w:tcPr>
          <w:p w14:paraId="7DB2B317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39.49</w:t>
            </w:r>
          </w:p>
        </w:tc>
      </w:tr>
      <w:tr w14:paraId="5A6CB5DF">
        <w:tblPrEx>
          <w:tblBorders>
            <w:top w:val="single" w:color="7E7E7E" w:sz="4" w:space="0"/>
            <w:left w:val="none" w:color="auto" w:sz="0" w:space="0"/>
            <w:bottom w:val="single" w:color="7E7E7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66" w:type="dxa"/>
            <w:vMerge w:val="continue"/>
            <w:noWrap/>
            <w:vAlign w:val="center"/>
          </w:tcPr>
          <w:p w14:paraId="2A3B3F44">
            <w:pPr>
              <w:spacing w:before="120" w:beforeLines="5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</w:pPr>
          </w:p>
        </w:tc>
        <w:tc>
          <w:tcPr>
            <w:tcW w:w="2896" w:type="dxa"/>
            <w:tcBorders>
              <w:top w:val="nil"/>
              <w:bottom w:val="nil"/>
            </w:tcBorders>
            <w:noWrap/>
            <w:vAlign w:val="center"/>
          </w:tcPr>
          <w:p w14:paraId="10023FFB">
            <w:pPr>
              <w:spacing w:before="120" w:beforeLines="50"/>
              <w:jc w:val="left"/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>Fruit transverse diameter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>(mm)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83956FD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37.33</w:t>
            </w:r>
          </w:p>
        </w:tc>
        <w:tc>
          <w:tcPr>
            <w:tcW w:w="10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8513999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37.67</w:t>
            </w:r>
          </w:p>
        </w:tc>
        <w:tc>
          <w:tcPr>
            <w:tcW w:w="1100" w:type="dxa"/>
            <w:tcBorders>
              <w:top w:val="nil"/>
              <w:bottom w:val="nil"/>
            </w:tcBorders>
            <w:noWrap/>
            <w:vAlign w:val="center"/>
          </w:tcPr>
          <w:p w14:paraId="6315E824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40.69</w:t>
            </w:r>
          </w:p>
        </w:tc>
        <w:tc>
          <w:tcPr>
            <w:tcW w:w="1086" w:type="dxa"/>
            <w:tcBorders>
              <w:top w:val="nil"/>
              <w:bottom w:val="nil"/>
            </w:tcBorders>
            <w:noWrap/>
            <w:vAlign w:val="center"/>
          </w:tcPr>
          <w:p w14:paraId="6DE7D25B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39.50</w:t>
            </w:r>
          </w:p>
        </w:tc>
        <w:tc>
          <w:tcPr>
            <w:tcW w:w="1211" w:type="dxa"/>
            <w:tcBorders>
              <w:top w:val="nil"/>
              <w:bottom w:val="nil"/>
            </w:tcBorders>
            <w:noWrap/>
            <w:vAlign w:val="center"/>
          </w:tcPr>
          <w:p w14:paraId="3C4B53AC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41.62</w:t>
            </w:r>
          </w:p>
        </w:tc>
      </w:tr>
      <w:tr w14:paraId="64603A45">
        <w:tblPrEx>
          <w:tblBorders>
            <w:top w:val="single" w:color="7E7E7E" w:sz="4" w:space="0"/>
            <w:left w:val="none" w:color="auto" w:sz="0" w:space="0"/>
            <w:bottom w:val="single" w:color="7E7E7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66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</w:tcPr>
          <w:p w14:paraId="6793E2EA">
            <w:pPr>
              <w:spacing w:before="120" w:beforeLines="5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en-GB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en-GB" w:bidi="ar-SA"/>
              </w:rPr>
              <w:t xml:space="preserve">Seed and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o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en-GB" w:bidi="ar-SA"/>
              </w:rPr>
              <w:t>il</w:t>
            </w:r>
          </w:p>
        </w:tc>
        <w:tc>
          <w:tcPr>
            <w:tcW w:w="289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5AC85E4">
            <w:pPr>
              <w:spacing w:before="120" w:beforeLines="50"/>
              <w:jc w:val="left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en-GB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>100-seed weight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(g)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74B5A59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312.58</w:t>
            </w:r>
          </w:p>
        </w:tc>
        <w:tc>
          <w:tcPr>
            <w:tcW w:w="10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4025F80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354.79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773B4CE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388.50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E65245B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327.35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C10F8FF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296.36</w:t>
            </w:r>
          </w:p>
        </w:tc>
      </w:tr>
      <w:tr w14:paraId="71F43EF6">
        <w:tblPrEx>
          <w:tblBorders>
            <w:top w:val="single" w:color="7E7E7E" w:sz="4" w:space="0"/>
            <w:left w:val="none" w:color="auto" w:sz="0" w:space="0"/>
            <w:bottom w:val="single" w:color="7E7E7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66" w:type="dxa"/>
            <w:vMerge w:val="continue"/>
            <w:noWrap/>
            <w:vAlign w:val="center"/>
          </w:tcPr>
          <w:p w14:paraId="5278158C">
            <w:pPr>
              <w:spacing w:before="120" w:beforeLines="50"/>
              <w:jc w:val="left"/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</w:pPr>
          </w:p>
        </w:tc>
        <w:tc>
          <w:tcPr>
            <w:tcW w:w="2896" w:type="dxa"/>
            <w:tcBorders>
              <w:top w:val="nil"/>
              <w:bottom w:val="nil"/>
            </w:tcBorders>
            <w:noWrap/>
            <w:vAlign w:val="center"/>
          </w:tcPr>
          <w:p w14:paraId="53B69B85">
            <w:pPr>
              <w:spacing w:before="120" w:beforeLines="5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>Seed moisture content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(%)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375C713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42.23</w:t>
            </w:r>
          </w:p>
        </w:tc>
        <w:tc>
          <w:tcPr>
            <w:tcW w:w="10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AD4CF56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50.14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noWrap/>
            <w:vAlign w:val="center"/>
          </w:tcPr>
          <w:p w14:paraId="1CA4B2E4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35.96</w:t>
            </w:r>
          </w:p>
        </w:tc>
        <w:tc>
          <w:tcPr>
            <w:tcW w:w="1086" w:type="dxa"/>
            <w:tcBorders>
              <w:top w:val="nil"/>
              <w:bottom w:val="nil"/>
            </w:tcBorders>
            <w:noWrap/>
            <w:vAlign w:val="center"/>
          </w:tcPr>
          <w:p w14:paraId="762109F6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38.39</w:t>
            </w:r>
          </w:p>
        </w:tc>
        <w:tc>
          <w:tcPr>
            <w:tcW w:w="1211" w:type="dxa"/>
            <w:tcBorders>
              <w:top w:val="nil"/>
              <w:bottom w:val="nil"/>
            </w:tcBorders>
            <w:noWrap/>
            <w:vAlign w:val="center"/>
          </w:tcPr>
          <w:p w14:paraId="04C03891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43.61</w:t>
            </w:r>
          </w:p>
        </w:tc>
      </w:tr>
      <w:tr w14:paraId="1BD08D36">
        <w:tblPrEx>
          <w:tblBorders>
            <w:top w:val="single" w:color="7E7E7E" w:sz="4" w:space="0"/>
            <w:left w:val="none" w:color="auto" w:sz="0" w:space="0"/>
            <w:bottom w:val="single" w:color="7E7E7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66" w:type="dxa"/>
            <w:vMerge w:val="continue"/>
            <w:noWrap/>
            <w:vAlign w:val="center"/>
          </w:tcPr>
          <w:p w14:paraId="476834AE">
            <w:pPr>
              <w:spacing w:before="120" w:beforeLines="50"/>
              <w:jc w:val="left"/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</w:pPr>
          </w:p>
        </w:tc>
        <w:tc>
          <w:tcPr>
            <w:tcW w:w="2896" w:type="dxa"/>
            <w:tcBorders>
              <w:top w:val="nil"/>
              <w:bottom w:val="nil"/>
            </w:tcBorders>
            <w:noWrap/>
            <w:vAlign w:val="center"/>
          </w:tcPr>
          <w:p w14:paraId="2CF39943">
            <w:pPr>
              <w:spacing w:before="120" w:beforeLines="50"/>
              <w:jc w:val="left"/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>Fresh seed rate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(%)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0B5E136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42.04</w:t>
            </w:r>
          </w:p>
        </w:tc>
        <w:tc>
          <w:tcPr>
            <w:tcW w:w="10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487CE57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42.91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noWrap/>
            <w:vAlign w:val="center"/>
          </w:tcPr>
          <w:p w14:paraId="5726C5E4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40.78</w:t>
            </w:r>
          </w:p>
        </w:tc>
        <w:tc>
          <w:tcPr>
            <w:tcW w:w="1086" w:type="dxa"/>
            <w:tcBorders>
              <w:top w:val="nil"/>
              <w:bottom w:val="nil"/>
            </w:tcBorders>
            <w:noWrap/>
            <w:vAlign w:val="center"/>
          </w:tcPr>
          <w:p w14:paraId="6C1E31B7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47.00</w:t>
            </w:r>
          </w:p>
        </w:tc>
        <w:tc>
          <w:tcPr>
            <w:tcW w:w="1211" w:type="dxa"/>
            <w:tcBorders>
              <w:top w:val="nil"/>
              <w:bottom w:val="nil"/>
            </w:tcBorders>
            <w:noWrap/>
            <w:vAlign w:val="center"/>
          </w:tcPr>
          <w:p w14:paraId="6260F62B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43.36</w:t>
            </w:r>
          </w:p>
        </w:tc>
      </w:tr>
      <w:tr w14:paraId="32F61DDB">
        <w:tblPrEx>
          <w:tblBorders>
            <w:top w:val="single" w:color="7E7E7E" w:sz="4" w:space="0"/>
            <w:left w:val="none" w:color="auto" w:sz="0" w:space="0"/>
            <w:bottom w:val="single" w:color="7E7E7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66" w:type="dxa"/>
            <w:vMerge w:val="continue"/>
            <w:noWrap/>
            <w:vAlign w:val="center"/>
          </w:tcPr>
          <w:p w14:paraId="2B44D38A">
            <w:pPr>
              <w:spacing w:before="120" w:beforeLines="50"/>
              <w:jc w:val="left"/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</w:pPr>
          </w:p>
        </w:tc>
        <w:tc>
          <w:tcPr>
            <w:tcW w:w="2896" w:type="dxa"/>
            <w:tcBorders>
              <w:top w:val="nil"/>
              <w:bottom w:val="nil"/>
            </w:tcBorders>
            <w:noWrap/>
            <w:vAlign w:val="center"/>
          </w:tcPr>
          <w:p w14:paraId="6EE57EE4">
            <w:pPr>
              <w:spacing w:before="120" w:beforeLines="50"/>
              <w:jc w:val="left"/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>Dry seed rate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(%)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82B8F06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57.77</w:t>
            </w:r>
          </w:p>
        </w:tc>
        <w:tc>
          <w:tcPr>
            <w:tcW w:w="10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0FED321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54.96</w:t>
            </w:r>
          </w:p>
        </w:tc>
        <w:tc>
          <w:tcPr>
            <w:tcW w:w="1100" w:type="dxa"/>
            <w:tcBorders>
              <w:top w:val="nil"/>
              <w:bottom w:val="nil"/>
            </w:tcBorders>
            <w:noWrap/>
            <w:vAlign w:val="center"/>
          </w:tcPr>
          <w:p w14:paraId="43258C62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64.08</w:t>
            </w:r>
          </w:p>
        </w:tc>
        <w:tc>
          <w:tcPr>
            <w:tcW w:w="1086" w:type="dxa"/>
            <w:tcBorders>
              <w:top w:val="nil"/>
              <w:bottom w:val="nil"/>
            </w:tcBorders>
            <w:noWrap/>
            <w:vAlign w:val="center"/>
          </w:tcPr>
          <w:p w14:paraId="592C4B84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61.62</w:t>
            </w:r>
          </w:p>
        </w:tc>
        <w:tc>
          <w:tcPr>
            <w:tcW w:w="1211" w:type="dxa"/>
            <w:tcBorders>
              <w:top w:val="nil"/>
              <w:bottom w:val="nil"/>
            </w:tcBorders>
            <w:noWrap/>
            <w:vAlign w:val="center"/>
          </w:tcPr>
          <w:p w14:paraId="2B572051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56.39</w:t>
            </w:r>
          </w:p>
        </w:tc>
      </w:tr>
      <w:tr w14:paraId="131963AF">
        <w:tblPrEx>
          <w:tblBorders>
            <w:top w:val="single" w:color="7E7E7E" w:sz="4" w:space="0"/>
            <w:left w:val="none" w:color="auto" w:sz="0" w:space="0"/>
            <w:bottom w:val="single" w:color="7E7E7E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66" w:type="dxa"/>
            <w:vMerge w:val="continue"/>
            <w:tcBorders>
              <w:bottom w:val="single" w:color="auto" w:sz="8" w:space="0"/>
            </w:tcBorders>
            <w:noWrap/>
            <w:vAlign w:val="center"/>
          </w:tcPr>
          <w:p w14:paraId="05D9534B">
            <w:pPr>
              <w:spacing w:before="120" w:beforeLines="5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96" w:type="dxa"/>
            <w:tcBorders>
              <w:top w:val="nil"/>
              <w:bottom w:val="single" w:color="auto" w:sz="8" w:space="0"/>
            </w:tcBorders>
            <w:noWrap/>
            <w:vAlign w:val="center"/>
          </w:tcPr>
          <w:p w14:paraId="2EEE3486">
            <w:pPr>
              <w:spacing w:before="120" w:beforeLines="50"/>
              <w:jc w:val="left"/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>eed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o</w:t>
            </w:r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en-GB"/>
              </w:rPr>
              <w:t xml:space="preserve">il content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(%)</w:t>
            </w:r>
          </w:p>
        </w:tc>
        <w:tc>
          <w:tcPr>
            <w:tcW w:w="1013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11F36BF9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34.28</w:t>
            </w:r>
          </w:p>
        </w:tc>
        <w:tc>
          <w:tcPr>
            <w:tcW w:w="1043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25232A8C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34.85</w:t>
            </w:r>
          </w:p>
        </w:tc>
        <w:tc>
          <w:tcPr>
            <w:tcW w:w="1100" w:type="dxa"/>
            <w:tcBorders>
              <w:top w:val="nil"/>
              <w:bottom w:val="single" w:color="auto" w:sz="8" w:space="0"/>
            </w:tcBorders>
            <w:noWrap/>
            <w:vAlign w:val="center"/>
          </w:tcPr>
          <w:p w14:paraId="5B1E7333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39.24</w:t>
            </w:r>
          </w:p>
        </w:tc>
        <w:tc>
          <w:tcPr>
            <w:tcW w:w="1086" w:type="dxa"/>
            <w:tcBorders>
              <w:top w:val="nil"/>
              <w:bottom w:val="single" w:color="auto" w:sz="8" w:space="0"/>
            </w:tcBorders>
            <w:noWrap/>
            <w:vAlign w:val="center"/>
          </w:tcPr>
          <w:p w14:paraId="333CDDFD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37.13</w:t>
            </w:r>
          </w:p>
        </w:tc>
        <w:tc>
          <w:tcPr>
            <w:tcW w:w="1211" w:type="dxa"/>
            <w:tcBorders>
              <w:top w:val="nil"/>
              <w:bottom w:val="single" w:color="auto" w:sz="8" w:space="0"/>
            </w:tcBorders>
            <w:noWrap/>
            <w:vAlign w:val="center"/>
          </w:tcPr>
          <w:p w14:paraId="5F497827">
            <w:pPr>
              <w:spacing w:before="120" w:beforeLines="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34.27</w:t>
            </w:r>
          </w:p>
        </w:tc>
      </w:tr>
    </w:tbl>
    <w:p w14:paraId="18A54EA5">
      <w:pPr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5999E">
    <w:pPr>
      <w:pStyle w:val="1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2B36C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6110C"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C34FD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DF1DF"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C334F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2A"/>
    <w:rsid w:val="0011447D"/>
    <w:rsid w:val="001F2BEF"/>
    <w:rsid w:val="002171F2"/>
    <w:rsid w:val="00265C1F"/>
    <w:rsid w:val="00432CD2"/>
    <w:rsid w:val="00444DAD"/>
    <w:rsid w:val="007B702F"/>
    <w:rsid w:val="0098522A"/>
    <w:rsid w:val="00B86FEB"/>
    <w:rsid w:val="00C2480A"/>
    <w:rsid w:val="00CD0101"/>
    <w:rsid w:val="00D245A0"/>
    <w:rsid w:val="00F71F99"/>
    <w:rsid w:val="00FE4CE1"/>
    <w:rsid w:val="017E59C3"/>
    <w:rsid w:val="01A26771"/>
    <w:rsid w:val="0BD34EB3"/>
    <w:rsid w:val="0C376F2F"/>
    <w:rsid w:val="111D54AC"/>
    <w:rsid w:val="1A277D03"/>
    <w:rsid w:val="1A2C70C8"/>
    <w:rsid w:val="1C89612E"/>
    <w:rsid w:val="1D4806BC"/>
    <w:rsid w:val="207A7009"/>
    <w:rsid w:val="20D02EA3"/>
    <w:rsid w:val="21363CCF"/>
    <w:rsid w:val="282612AE"/>
    <w:rsid w:val="2C380EDE"/>
    <w:rsid w:val="31B37B79"/>
    <w:rsid w:val="32695F42"/>
    <w:rsid w:val="36C64F25"/>
    <w:rsid w:val="37326817"/>
    <w:rsid w:val="3A946A06"/>
    <w:rsid w:val="440C3927"/>
    <w:rsid w:val="4CDB0356"/>
    <w:rsid w:val="500D589D"/>
    <w:rsid w:val="58E30CBE"/>
    <w:rsid w:val="5AB3646E"/>
    <w:rsid w:val="5C983B6D"/>
    <w:rsid w:val="663D1563"/>
    <w:rsid w:val="6D730EC7"/>
    <w:rsid w:val="70A47C72"/>
    <w:rsid w:val="72620A4E"/>
    <w:rsid w:val="74B77E13"/>
    <w:rsid w:val="74FA3B6D"/>
    <w:rsid w:val="7BA45828"/>
    <w:rsid w:val="7BE14907"/>
    <w:rsid w:val="7C541AB9"/>
    <w:rsid w:val="7CB805AB"/>
    <w:rsid w:val="7D77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table" w:customStyle="1" w:styleId="37">
    <w:name w:val="Plain Table 21"/>
    <w:basedOn w:val="15"/>
    <w:autoRedefine/>
    <w:qFormat/>
    <w:uiPriority w:val="42"/>
    <w:rPr>
      <w:lang w:eastAsia="en-GB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1111</Words>
  <Characters>6819</Characters>
  <Lines>45</Lines>
  <Paragraphs>12</Paragraphs>
  <TotalTime>1</TotalTime>
  <ScaleCrop>false</ScaleCrop>
  <LinksUpToDate>false</LinksUpToDate>
  <CharactersWithSpaces>7116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2025-07-28T06:22:00Z</dcterms:created>
  <dc:creator>SIQI HUANG</dc:creator>
  <cp:lastModifiedBy>李彩琴</cp:lastModifiedBy>
  <dcterms:modified xsi:type="dcterms:W3CDTF">2025-08-25T19:58:35Z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eyJoZGlkIjoiZTQ5ZWY3ZmNhMzNiY2JlNWE2MDQ5YTE2YzE1OWE1ZGEiLCJ1c2VySWQiOiIxMTYxMjMzODY1In0=</vt:lpwstr>
  </property>
  <property fmtid="{D5CDD505-2E9C-101B-9397-08002B2CF9AE}" pid="3" name="KSOProductBuildVer">
    <vt:lpwstr>2052-12.1.0.21915</vt:lpwstr>
  </property>
  <property fmtid="{D5CDD505-2E9C-101B-9397-08002B2CF9AE}" pid="4" name="ICV">
    <vt:lpwstr>D14187C58C9A417AA1C80A3E057CD9AD_12</vt:lpwstr>
  </property>
</Properties>
</file>