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1075" w14:textId="04EC7BFF" w:rsidR="00F352DB" w:rsidRDefault="00F352DB" w:rsidP="005E74CE"/>
    <w:p w14:paraId="43F8C885" w14:textId="77777777" w:rsidR="008976A9" w:rsidRDefault="008976A9" w:rsidP="005E74CE"/>
    <w:tbl>
      <w:tblPr>
        <w:tblStyle w:val="TableGrid"/>
        <w:tblW w:w="8535" w:type="dxa"/>
        <w:jc w:val="center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300"/>
        <w:gridCol w:w="1400"/>
        <w:gridCol w:w="1350"/>
        <w:gridCol w:w="1605"/>
      </w:tblGrid>
      <w:tr w:rsidR="008B0485" w:rsidRPr="00FD3096" w14:paraId="66C3D712" w14:textId="77777777" w:rsidTr="00B513B6">
        <w:trPr>
          <w:trHeight w:val="20"/>
          <w:jc w:val="center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D8C0454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Habitat Type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hideMark/>
          </w:tcPr>
          <w:p w14:paraId="7F8F15CE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Island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2F447374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1994/95</w:t>
            </w:r>
          </w:p>
        </w:tc>
        <w:tc>
          <w:tcPr>
            <w:tcW w:w="14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700DE71B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2002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14:paraId="6067D8F7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2018</w:t>
            </w:r>
          </w:p>
        </w:tc>
        <w:tc>
          <w:tcPr>
            <w:tcW w:w="16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AFB53A0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2022-2024</w:t>
            </w:r>
          </w:p>
        </w:tc>
      </w:tr>
      <w:tr w:rsidR="008B0485" w:rsidRPr="00FD3096" w14:paraId="4F259CC0" w14:textId="77777777" w:rsidTr="00B513B6">
        <w:trPr>
          <w:trHeight w:val="20"/>
          <w:jc w:val="center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21EC55A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Reef Slope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noWrap/>
            <w:hideMark/>
          </w:tcPr>
          <w:p w14:paraId="7185D22D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r w:rsidRPr="00476B0B">
              <w:t>Tutuila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noWrap/>
            <w:hideMark/>
          </w:tcPr>
          <w:p w14:paraId="35DD094D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13.33</w:t>
            </w:r>
          </w:p>
        </w:tc>
        <w:tc>
          <w:tcPr>
            <w:tcW w:w="1400" w:type="dxa"/>
            <w:tcBorders>
              <w:top w:val="single" w:sz="12" w:space="0" w:color="auto"/>
            </w:tcBorders>
            <w:noWrap/>
            <w:hideMark/>
          </w:tcPr>
          <w:p w14:paraId="7BBAB09A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44.44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noWrap/>
            <w:hideMark/>
          </w:tcPr>
          <w:p w14:paraId="4415F7C9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40.74</w:t>
            </w:r>
          </w:p>
        </w:tc>
        <w:tc>
          <w:tcPr>
            <w:tcW w:w="1605" w:type="dxa"/>
            <w:tcBorders>
              <w:top w:val="single" w:sz="12" w:space="0" w:color="auto"/>
              <w:right w:val="single" w:sz="12" w:space="0" w:color="auto"/>
            </w:tcBorders>
            <w:noWrap/>
            <w:hideMark/>
          </w:tcPr>
          <w:p w14:paraId="19CFACD1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95.24</w:t>
            </w:r>
          </w:p>
        </w:tc>
      </w:tr>
      <w:tr w:rsidR="008B0485" w:rsidRPr="00FD3096" w14:paraId="261870FF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70FB4EE2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hideMark/>
          </w:tcPr>
          <w:p w14:paraId="740E2BD6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r w:rsidRPr="00476B0B">
              <w:t>Aunu'u</w:t>
            </w:r>
          </w:p>
        </w:tc>
        <w:tc>
          <w:tcPr>
            <w:tcW w:w="1300" w:type="dxa"/>
            <w:noWrap/>
            <w:hideMark/>
          </w:tcPr>
          <w:p w14:paraId="5EB4949F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80.00</w:t>
            </w:r>
          </w:p>
        </w:tc>
        <w:tc>
          <w:tcPr>
            <w:tcW w:w="1400" w:type="dxa"/>
            <w:noWrap/>
            <w:hideMark/>
          </w:tcPr>
          <w:p w14:paraId="50B6768C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60.00</w:t>
            </w:r>
          </w:p>
        </w:tc>
        <w:tc>
          <w:tcPr>
            <w:tcW w:w="1350" w:type="dxa"/>
            <w:noWrap/>
            <w:hideMark/>
          </w:tcPr>
          <w:p w14:paraId="02EEAA16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66.67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hideMark/>
          </w:tcPr>
          <w:p w14:paraId="18FFBD93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300.00</w:t>
            </w:r>
          </w:p>
        </w:tc>
      </w:tr>
      <w:tr w:rsidR="008B0485" w:rsidRPr="00FD3096" w14:paraId="6595AEF9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12B3A0C9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hideMark/>
          </w:tcPr>
          <w:p w14:paraId="102BF0B3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proofErr w:type="spellStart"/>
            <w:r w:rsidRPr="00476B0B">
              <w:t>Ofu</w:t>
            </w:r>
            <w:proofErr w:type="spellEnd"/>
          </w:p>
        </w:tc>
        <w:tc>
          <w:tcPr>
            <w:tcW w:w="1300" w:type="dxa"/>
            <w:noWrap/>
            <w:hideMark/>
          </w:tcPr>
          <w:p w14:paraId="00BDC6EB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260.00</w:t>
            </w:r>
          </w:p>
        </w:tc>
        <w:tc>
          <w:tcPr>
            <w:tcW w:w="1400" w:type="dxa"/>
            <w:noWrap/>
            <w:hideMark/>
          </w:tcPr>
          <w:p w14:paraId="0B84C83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233.33</w:t>
            </w:r>
          </w:p>
        </w:tc>
        <w:tc>
          <w:tcPr>
            <w:tcW w:w="1350" w:type="dxa"/>
            <w:noWrap/>
            <w:hideMark/>
          </w:tcPr>
          <w:p w14:paraId="0001AB38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50.00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hideMark/>
          </w:tcPr>
          <w:p w14:paraId="5B123C0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133.33</w:t>
            </w:r>
          </w:p>
        </w:tc>
      </w:tr>
      <w:tr w:rsidR="008B0485" w:rsidRPr="00FD3096" w14:paraId="616F4DF0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3A666EFC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hideMark/>
          </w:tcPr>
          <w:p w14:paraId="06BC7BF0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r w:rsidRPr="00476B0B">
              <w:t>Olosega</w:t>
            </w:r>
          </w:p>
        </w:tc>
        <w:tc>
          <w:tcPr>
            <w:tcW w:w="1300" w:type="dxa"/>
            <w:noWrap/>
            <w:hideMark/>
          </w:tcPr>
          <w:p w14:paraId="07EB571F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230.00</w:t>
            </w:r>
          </w:p>
        </w:tc>
        <w:tc>
          <w:tcPr>
            <w:tcW w:w="1400" w:type="dxa"/>
            <w:noWrap/>
            <w:hideMark/>
          </w:tcPr>
          <w:p w14:paraId="6A79E4D3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420.00</w:t>
            </w:r>
          </w:p>
        </w:tc>
        <w:tc>
          <w:tcPr>
            <w:tcW w:w="1350" w:type="dxa"/>
            <w:noWrap/>
            <w:hideMark/>
          </w:tcPr>
          <w:p w14:paraId="614C6511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50.00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hideMark/>
          </w:tcPr>
          <w:p w14:paraId="4ACE250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116.67</w:t>
            </w:r>
          </w:p>
        </w:tc>
      </w:tr>
      <w:tr w:rsidR="008B0485" w:rsidRPr="00FD3096" w14:paraId="25529124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060DEC93" w14:textId="77777777" w:rsidR="008B0485" w:rsidRPr="00FD3096" w:rsidRDefault="008B0485" w:rsidP="00B513B6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hideMark/>
          </w:tcPr>
          <w:p w14:paraId="5F396498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proofErr w:type="gramStart"/>
            <w:r w:rsidRPr="00476B0B">
              <w:t>Ta‘</w:t>
            </w:r>
            <w:proofErr w:type="gramEnd"/>
            <w:r w:rsidRPr="00476B0B">
              <w:t>ū</w:t>
            </w:r>
          </w:p>
        </w:tc>
        <w:tc>
          <w:tcPr>
            <w:tcW w:w="1300" w:type="dxa"/>
            <w:noWrap/>
            <w:hideMark/>
          </w:tcPr>
          <w:p w14:paraId="37D506F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460.00</w:t>
            </w:r>
          </w:p>
        </w:tc>
        <w:tc>
          <w:tcPr>
            <w:tcW w:w="1400" w:type="dxa"/>
            <w:noWrap/>
            <w:hideMark/>
          </w:tcPr>
          <w:p w14:paraId="0279133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1535.00</w:t>
            </w:r>
          </w:p>
        </w:tc>
        <w:tc>
          <w:tcPr>
            <w:tcW w:w="1350" w:type="dxa"/>
            <w:noWrap/>
            <w:hideMark/>
          </w:tcPr>
          <w:p w14:paraId="79E2E484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350.00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hideMark/>
          </w:tcPr>
          <w:p w14:paraId="10659D5C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476B0B">
              <w:t>730.48</w:t>
            </w:r>
          </w:p>
        </w:tc>
      </w:tr>
      <w:tr w:rsidR="008B0485" w:rsidRPr="00FD3096" w14:paraId="2BDA2CFB" w14:textId="77777777" w:rsidTr="00B513B6">
        <w:trPr>
          <w:trHeight w:val="20"/>
          <w:jc w:val="center"/>
        </w:trPr>
        <w:tc>
          <w:tcPr>
            <w:tcW w:w="16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96C6D3" w14:textId="77777777" w:rsidR="008B0485" w:rsidRPr="00FD3096" w:rsidRDefault="008B0485" w:rsidP="00B513B6">
            <w:pPr>
              <w:jc w:val="center"/>
              <w:rPr>
                <w:b/>
                <w:bCs/>
                <w:sz w:val="21"/>
                <w:szCs w:val="21"/>
              </w:rPr>
            </w:pPr>
            <w:r w:rsidRPr="00FD3096">
              <w:rPr>
                <w:b/>
                <w:bCs/>
              </w:rPr>
              <w:t>Lagoon</w:t>
            </w: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hideMark/>
          </w:tcPr>
          <w:p w14:paraId="12568810" w14:textId="77777777" w:rsidR="008B0485" w:rsidRPr="00FD3096" w:rsidRDefault="008B0485" w:rsidP="00B513B6">
            <w:pPr>
              <w:rPr>
                <w:sz w:val="20"/>
                <w:szCs w:val="20"/>
              </w:rPr>
            </w:pPr>
            <w:proofErr w:type="spellStart"/>
            <w:r w:rsidRPr="00FD3096">
              <w:t>Ofu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CAE8796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FD3096">
              <w:t>126.67</w:t>
            </w:r>
          </w:p>
        </w:tc>
        <w:tc>
          <w:tcPr>
            <w:tcW w:w="1400" w:type="dxa"/>
            <w:noWrap/>
            <w:hideMark/>
          </w:tcPr>
          <w:p w14:paraId="6E943AB0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FD3096">
              <w:t>40.00</w:t>
            </w:r>
          </w:p>
        </w:tc>
        <w:tc>
          <w:tcPr>
            <w:tcW w:w="1350" w:type="dxa"/>
            <w:noWrap/>
            <w:hideMark/>
          </w:tcPr>
          <w:p w14:paraId="479C70CA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FD3096">
              <w:t>-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hideMark/>
          </w:tcPr>
          <w:p w14:paraId="579FE327" w14:textId="77777777" w:rsidR="008B0485" w:rsidRPr="00FD3096" w:rsidRDefault="008B0485" w:rsidP="00B513B6">
            <w:pPr>
              <w:jc w:val="right"/>
              <w:rPr>
                <w:sz w:val="20"/>
                <w:szCs w:val="20"/>
              </w:rPr>
            </w:pPr>
            <w:r w:rsidRPr="00FD3096">
              <w:t>-</w:t>
            </w:r>
          </w:p>
        </w:tc>
      </w:tr>
      <w:tr w:rsidR="008B0485" w:rsidRPr="00FD3096" w14:paraId="22BBF57F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6BFC5C8B" w14:textId="77777777" w:rsidR="008B0485" w:rsidRPr="00FD3096" w:rsidRDefault="008B0485" w:rsidP="00B513B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single" w:sz="12" w:space="0" w:color="auto"/>
            </w:tcBorders>
            <w:noWrap/>
            <w:vAlign w:val="bottom"/>
          </w:tcPr>
          <w:p w14:paraId="4B7725A6" w14:textId="77777777" w:rsidR="008B0485" w:rsidRPr="00FD3096" w:rsidRDefault="008B0485" w:rsidP="00B513B6">
            <w:r w:rsidRPr="009200F5">
              <w:rPr>
                <w:rFonts w:ascii="Aptos Narrow" w:eastAsia="Times New Roman" w:hAnsi="Aptos Narrow"/>
                <w:color w:val="000000"/>
              </w:rPr>
              <w:t>Tutuila</w:t>
            </w:r>
          </w:p>
        </w:tc>
        <w:tc>
          <w:tcPr>
            <w:tcW w:w="1300" w:type="dxa"/>
            <w:noWrap/>
            <w:vAlign w:val="bottom"/>
          </w:tcPr>
          <w:p w14:paraId="34EC3363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400" w:type="dxa"/>
            <w:noWrap/>
            <w:vAlign w:val="bottom"/>
          </w:tcPr>
          <w:p w14:paraId="647C2DE3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350" w:type="dxa"/>
            <w:noWrap/>
            <w:vAlign w:val="bottom"/>
          </w:tcPr>
          <w:p w14:paraId="0AF93DE7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605" w:type="dxa"/>
            <w:tcBorders>
              <w:right w:val="single" w:sz="12" w:space="0" w:color="auto"/>
            </w:tcBorders>
            <w:noWrap/>
            <w:vAlign w:val="bottom"/>
          </w:tcPr>
          <w:p w14:paraId="16C871A1" w14:textId="77777777" w:rsidR="008B0485" w:rsidRPr="00FD3096" w:rsidRDefault="008B0485" w:rsidP="00B513B6">
            <w:pPr>
              <w:jc w:val="right"/>
            </w:pPr>
            <w:r w:rsidRPr="009200F5">
              <w:rPr>
                <w:rFonts w:ascii="Aptos Narrow" w:eastAsia="Times New Roman" w:hAnsi="Aptos Narrow"/>
                <w:color w:val="000000"/>
              </w:rPr>
              <w:t>9.20</w:t>
            </w:r>
          </w:p>
        </w:tc>
      </w:tr>
      <w:tr w:rsidR="008B0485" w:rsidRPr="00FD3096" w14:paraId="4D80CBE7" w14:textId="77777777" w:rsidTr="00B513B6">
        <w:trPr>
          <w:trHeight w:val="20"/>
          <w:jc w:val="center"/>
        </w:trPr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C5D1F8" w14:textId="77777777" w:rsidR="008B0485" w:rsidRPr="00FD3096" w:rsidRDefault="008B0485" w:rsidP="00B513B6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</w:tcPr>
          <w:p w14:paraId="0314DFDA" w14:textId="77777777" w:rsidR="008B0485" w:rsidRPr="00FD3096" w:rsidRDefault="008B0485" w:rsidP="00B513B6">
            <w:proofErr w:type="spellStart"/>
            <w:r w:rsidRPr="009200F5">
              <w:rPr>
                <w:rFonts w:ascii="Aptos Narrow" w:eastAsia="Times New Roman" w:hAnsi="Aptos Narrow"/>
                <w:color w:val="000000"/>
              </w:rPr>
              <w:t>Muliava</w:t>
            </w:r>
            <w:proofErr w:type="spellEnd"/>
          </w:p>
        </w:tc>
        <w:tc>
          <w:tcPr>
            <w:tcW w:w="1300" w:type="dxa"/>
            <w:tcBorders>
              <w:bottom w:val="single" w:sz="12" w:space="0" w:color="auto"/>
            </w:tcBorders>
            <w:noWrap/>
            <w:vAlign w:val="bottom"/>
          </w:tcPr>
          <w:p w14:paraId="52DC6FFB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noWrap/>
            <w:vAlign w:val="bottom"/>
          </w:tcPr>
          <w:p w14:paraId="6DC0DC74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noWrap/>
            <w:vAlign w:val="bottom"/>
          </w:tcPr>
          <w:p w14:paraId="1AD6510B" w14:textId="77777777" w:rsidR="008B0485" w:rsidRPr="00FD3096" w:rsidRDefault="008B0485" w:rsidP="00B513B6">
            <w:pPr>
              <w:jc w:val="right"/>
            </w:pPr>
            <w:r w:rsidRPr="00FD3096">
              <w:t>-</w:t>
            </w:r>
          </w:p>
        </w:tc>
        <w:tc>
          <w:tcPr>
            <w:tcW w:w="1605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2AEFD310" w14:textId="77777777" w:rsidR="008B0485" w:rsidRPr="00FD3096" w:rsidRDefault="008B0485" w:rsidP="00B513B6">
            <w:pPr>
              <w:jc w:val="right"/>
            </w:pPr>
            <w:r w:rsidRPr="009200F5">
              <w:rPr>
                <w:rFonts w:ascii="Aptos Narrow" w:eastAsia="Times New Roman" w:hAnsi="Aptos Narrow"/>
                <w:color w:val="000000"/>
              </w:rPr>
              <w:t>25.00</w:t>
            </w:r>
          </w:p>
        </w:tc>
      </w:tr>
    </w:tbl>
    <w:p w14:paraId="1FE1812A" w14:textId="36A9A536" w:rsidR="008B0485" w:rsidRPr="005E74CE" w:rsidRDefault="008B0485" w:rsidP="005E74CE"/>
    <w:sectPr w:rsidR="008B0485" w:rsidRPr="005E74CE" w:rsidSect="00E4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6A"/>
    <w:rsid w:val="00033261"/>
    <w:rsid w:val="00122FC8"/>
    <w:rsid w:val="00253186"/>
    <w:rsid w:val="003C6917"/>
    <w:rsid w:val="003E7F0B"/>
    <w:rsid w:val="004A205D"/>
    <w:rsid w:val="00586E92"/>
    <w:rsid w:val="005E74CE"/>
    <w:rsid w:val="00606419"/>
    <w:rsid w:val="006652D2"/>
    <w:rsid w:val="006E2141"/>
    <w:rsid w:val="007D26C5"/>
    <w:rsid w:val="007E556A"/>
    <w:rsid w:val="008372E3"/>
    <w:rsid w:val="00850F24"/>
    <w:rsid w:val="00853871"/>
    <w:rsid w:val="008718DC"/>
    <w:rsid w:val="00882EFE"/>
    <w:rsid w:val="008976A9"/>
    <w:rsid w:val="008A06D6"/>
    <w:rsid w:val="008B0485"/>
    <w:rsid w:val="008C6482"/>
    <w:rsid w:val="0091673E"/>
    <w:rsid w:val="009200F5"/>
    <w:rsid w:val="00931FC3"/>
    <w:rsid w:val="00953803"/>
    <w:rsid w:val="00993802"/>
    <w:rsid w:val="009F07FB"/>
    <w:rsid w:val="00A237BD"/>
    <w:rsid w:val="00B75016"/>
    <w:rsid w:val="00B910D7"/>
    <w:rsid w:val="00BD7CEB"/>
    <w:rsid w:val="00D72838"/>
    <w:rsid w:val="00DF1EB8"/>
    <w:rsid w:val="00E435AE"/>
    <w:rsid w:val="00EA14D7"/>
    <w:rsid w:val="00ED2D1D"/>
    <w:rsid w:val="00ED7C53"/>
    <w:rsid w:val="00F31F73"/>
    <w:rsid w:val="00F3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8245EF"/>
  <w15:chartTrackingRefBased/>
  <w15:docId w15:val="{E14BA9EF-E7E6-6649-9BCB-38E7778F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56A"/>
    <w:pPr>
      <w:contextualSpacing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56A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56A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56A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56A"/>
    <w:pPr>
      <w:keepNext/>
      <w:keepLines/>
      <w:spacing w:before="40" w:after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56A"/>
    <w:pPr>
      <w:keepNext/>
      <w:keepLines/>
      <w:spacing w:before="0" w:after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5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5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5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5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5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5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56A"/>
    <w:pPr>
      <w:spacing w:before="0"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5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56A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55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56A"/>
    <w:pPr>
      <w:spacing w:before="160" w:after="160"/>
      <w:contextualSpacing w:val="0"/>
      <w:jc w:val="center"/>
    </w:pPr>
    <w:rPr>
      <w:rFonts w:cs="Times New Roman (Body CS)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5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56A"/>
    <w:pPr>
      <w:ind w:left="720"/>
    </w:pPr>
    <w:rPr>
      <w:rFonts w:cs="Times New Roman (Body CS)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5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cs="Times New Roman (Body CS)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5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56A"/>
    <w:pPr>
      <w:spacing w:before="0" w:after="0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Hawai‘i Institute of Marine Biology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MarraBiggs</dc:creator>
  <cp:keywords/>
  <dc:description/>
  <cp:lastModifiedBy>Paolo MarraBiggs</cp:lastModifiedBy>
  <cp:revision>8</cp:revision>
  <dcterms:created xsi:type="dcterms:W3CDTF">2025-02-19T00:31:00Z</dcterms:created>
  <dcterms:modified xsi:type="dcterms:W3CDTF">2025-05-09T06:20:00Z</dcterms:modified>
</cp:coreProperties>
</file>