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E517F" w14:textId="77777777" w:rsidR="00F4340D" w:rsidRPr="00F4340D" w:rsidRDefault="00F4340D" w:rsidP="00F4340D">
      <w:pPr>
        <w:widowControl/>
        <w:shd w:val="clear" w:color="auto" w:fill="FFFFFF"/>
        <w:ind w:firstLineChars="200" w:firstLine="480"/>
        <w:jc w:val="center"/>
        <w:rPr>
          <w:rFonts w:ascii="Times New Roman" w:eastAsia="SimSun" w:hAnsi="Times New Roman"/>
          <w:sz w:val="24"/>
        </w:rPr>
      </w:pPr>
      <w:r w:rsidRPr="00F4340D">
        <w:rPr>
          <w:rFonts w:ascii="Times New Roman" w:eastAsia="SimSun" w:hAnsi="Times New Roman"/>
          <w:sz w:val="24"/>
        </w:rPr>
        <w:t>Supplementary Table 2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"/>
        <w:gridCol w:w="3449"/>
        <w:gridCol w:w="3389"/>
      </w:tblGrid>
      <w:tr w:rsidR="005D7F5E" w14:paraId="4C02049A" w14:textId="77777777">
        <w:trPr>
          <w:trHeight w:val="478"/>
          <w:jc w:val="center"/>
        </w:trPr>
        <w:tc>
          <w:tcPr>
            <w:tcW w:w="871" w:type="dxa"/>
            <w:tcBorders>
              <w:top w:val="single" w:sz="12" w:space="0" w:color="auto"/>
              <w:bottom w:val="single" w:sz="4" w:space="0" w:color="auto"/>
            </w:tcBorders>
          </w:tcPr>
          <w:p w14:paraId="04A62E0A" w14:textId="77777777" w:rsidR="005D7F5E" w:rsidRDefault="00000000">
            <w:pPr>
              <w:rPr>
                <w:rFonts w:ascii="Times New Roman" w:eastAsia="SimSun" w:hAnsi="Times New Roman" w:cs="Cambria"/>
                <w:color w:val="212121"/>
                <w:szCs w:val="11"/>
                <w:shd w:val="clear" w:color="auto" w:fill="FFFFFF"/>
              </w:rPr>
            </w:pPr>
            <w:r>
              <w:rPr>
                <w:rFonts w:ascii="Times New Roman" w:eastAsia="SimSun" w:hAnsi="Times New Roman" w:cs="Cambria"/>
                <w:color w:val="212121"/>
                <w:szCs w:val="11"/>
                <w:shd w:val="clear" w:color="auto" w:fill="FFFFFF"/>
              </w:rPr>
              <w:t>gene symbol</w:t>
            </w:r>
          </w:p>
        </w:tc>
        <w:tc>
          <w:tcPr>
            <w:tcW w:w="3251" w:type="dxa"/>
            <w:tcBorders>
              <w:top w:val="single" w:sz="12" w:space="0" w:color="auto"/>
              <w:bottom w:val="single" w:sz="4" w:space="0" w:color="auto"/>
            </w:tcBorders>
          </w:tcPr>
          <w:p w14:paraId="7640E489" w14:textId="77777777" w:rsidR="005D7F5E" w:rsidRDefault="00000000">
            <w:pPr>
              <w:rPr>
                <w:rFonts w:ascii="Times New Roman" w:eastAsia="SimSun" w:hAnsi="Times New Roman" w:cs="Cambria"/>
                <w:color w:val="212121"/>
                <w:szCs w:val="11"/>
                <w:shd w:val="clear" w:color="auto" w:fill="FFFFFF"/>
              </w:rPr>
            </w:pPr>
            <w:r>
              <w:rPr>
                <w:rFonts w:ascii="Times New Roman" w:eastAsia="SimSun" w:hAnsi="Times New Roman" w:cs="Cambria"/>
                <w:color w:val="212121"/>
                <w:szCs w:val="11"/>
                <w:shd w:val="clear" w:color="auto" w:fill="FFFFFF"/>
              </w:rPr>
              <w:t>Forward 5’-3’</w:t>
            </w:r>
          </w:p>
        </w:tc>
        <w:tc>
          <w:tcPr>
            <w:tcW w:w="3196" w:type="dxa"/>
            <w:tcBorders>
              <w:top w:val="single" w:sz="12" w:space="0" w:color="auto"/>
              <w:bottom w:val="single" w:sz="4" w:space="0" w:color="auto"/>
            </w:tcBorders>
          </w:tcPr>
          <w:p w14:paraId="328C50BC" w14:textId="77777777" w:rsidR="005D7F5E" w:rsidRDefault="00000000">
            <w:pPr>
              <w:rPr>
                <w:rFonts w:ascii="Times New Roman" w:eastAsia="SimSun" w:hAnsi="Times New Roman" w:cs="Cambria"/>
                <w:color w:val="212121"/>
                <w:szCs w:val="11"/>
                <w:shd w:val="clear" w:color="auto" w:fill="FFFFFF"/>
              </w:rPr>
            </w:pPr>
            <w:r>
              <w:rPr>
                <w:rFonts w:ascii="Times New Roman" w:eastAsia="SimSun" w:hAnsi="Times New Roman" w:cs="Cambria" w:hint="eastAsia"/>
                <w:color w:val="212121"/>
                <w:szCs w:val="11"/>
                <w:shd w:val="clear" w:color="auto" w:fill="FFFFFF"/>
              </w:rPr>
              <w:t>R</w:t>
            </w:r>
            <w:r>
              <w:rPr>
                <w:rFonts w:ascii="Times New Roman" w:eastAsia="SimSun" w:hAnsi="Times New Roman" w:cs="Cambria"/>
                <w:color w:val="212121"/>
                <w:szCs w:val="11"/>
                <w:shd w:val="clear" w:color="auto" w:fill="FFFFFF"/>
              </w:rPr>
              <w:t>everse 5’-3’</w:t>
            </w:r>
          </w:p>
        </w:tc>
      </w:tr>
      <w:tr w:rsidR="005D7F5E" w14:paraId="13CB9A14" w14:textId="77777777">
        <w:trPr>
          <w:trHeight w:val="463"/>
          <w:jc w:val="center"/>
        </w:trPr>
        <w:tc>
          <w:tcPr>
            <w:tcW w:w="871" w:type="dxa"/>
            <w:tcBorders>
              <w:top w:val="single" w:sz="4" w:space="0" w:color="auto"/>
            </w:tcBorders>
          </w:tcPr>
          <w:p w14:paraId="04776CA7" w14:textId="77777777" w:rsidR="005D7F5E" w:rsidRDefault="00000000">
            <w:pPr>
              <w:rPr>
                <w:rFonts w:ascii="Times New Roman" w:eastAsia="SimSun" w:hAnsi="Times New Roman" w:cs="Cambria"/>
                <w:color w:val="212121"/>
                <w:szCs w:val="11"/>
                <w:shd w:val="clear" w:color="auto" w:fill="FFFFFF"/>
              </w:rPr>
            </w:pPr>
            <w:r>
              <w:rPr>
                <w:rFonts w:ascii="Times New Roman" w:eastAsia="SimSun" w:hAnsi="Times New Roman" w:cs="Cambria" w:hint="eastAsia"/>
                <w:color w:val="212121"/>
                <w:szCs w:val="11"/>
                <w:shd w:val="clear" w:color="auto" w:fill="FFFFFF"/>
              </w:rPr>
              <w:t>CASP1</w:t>
            </w:r>
          </w:p>
        </w:tc>
        <w:tc>
          <w:tcPr>
            <w:tcW w:w="3251" w:type="dxa"/>
            <w:tcBorders>
              <w:top w:val="single" w:sz="4" w:space="0" w:color="auto"/>
            </w:tcBorders>
          </w:tcPr>
          <w:p w14:paraId="748FFAF0" w14:textId="77777777" w:rsidR="005D7F5E" w:rsidRDefault="00000000">
            <w:pPr>
              <w:rPr>
                <w:rFonts w:ascii="Times New Roman" w:eastAsia="SimSun" w:hAnsi="Times New Roman" w:cs="Cambria"/>
                <w:color w:val="212121"/>
                <w:szCs w:val="11"/>
                <w:shd w:val="clear" w:color="auto" w:fill="FFFFFF"/>
              </w:rPr>
            </w:pPr>
            <w:r>
              <w:rPr>
                <w:rFonts w:ascii="Times New Roman" w:eastAsia="SimSun" w:hAnsi="Times New Roman" w:cs="Cambria"/>
                <w:color w:val="212121"/>
                <w:szCs w:val="11"/>
                <w:shd w:val="clear" w:color="auto" w:fill="FFFFFF"/>
              </w:rPr>
              <w:t>CAGGCAAGCCAAATCTTTATCAC</w:t>
            </w:r>
          </w:p>
        </w:tc>
        <w:tc>
          <w:tcPr>
            <w:tcW w:w="3196" w:type="dxa"/>
            <w:tcBorders>
              <w:top w:val="single" w:sz="4" w:space="0" w:color="auto"/>
            </w:tcBorders>
          </w:tcPr>
          <w:p w14:paraId="529AB2D6" w14:textId="77777777" w:rsidR="005D7F5E" w:rsidRDefault="00000000">
            <w:pPr>
              <w:rPr>
                <w:rFonts w:ascii="Times New Roman" w:eastAsia="SimSun" w:hAnsi="Times New Roman" w:cs="Cambria"/>
                <w:color w:val="212121"/>
                <w:szCs w:val="11"/>
                <w:shd w:val="clear" w:color="auto" w:fill="FFFFFF"/>
              </w:rPr>
            </w:pPr>
            <w:r>
              <w:rPr>
                <w:rFonts w:ascii="Times New Roman" w:eastAsia="SimSun" w:hAnsi="Times New Roman" w:cs="Cambria"/>
                <w:color w:val="212121"/>
                <w:szCs w:val="11"/>
                <w:shd w:val="clear" w:color="auto" w:fill="FFFFFF"/>
              </w:rPr>
              <w:t>TCCAACCCTCGGAGAAAGATG</w:t>
            </w:r>
          </w:p>
        </w:tc>
      </w:tr>
      <w:tr w:rsidR="005D7F5E" w14:paraId="358ADA7C" w14:textId="77777777">
        <w:trPr>
          <w:trHeight w:val="456"/>
          <w:jc w:val="center"/>
        </w:trPr>
        <w:tc>
          <w:tcPr>
            <w:tcW w:w="871" w:type="dxa"/>
          </w:tcPr>
          <w:p w14:paraId="04E2BF0C" w14:textId="77777777" w:rsidR="005D7F5E" w:rsidRDefault="00000000">
            <w:pPr>
              <w:rPr>
                <w:rFonts w:ascii="Times New Roman" w:eastAsia="SimSun" w:hAnsi="Times New Roman" w:cs="Cambria"/>
                <w:color w:val="212121"/>
                <w:szCs w:val="11"/>
                <w:shd w:val="clear" w:color="auto" w:fill="FFFFFF"/>
              </w:rPr>
            </w:pPr>
            <w:r>
              <w:rPr>
                <w:rFonts w:ascii="Times New Roman" w:eastAsia="SimSun" w:hAnsi="Times New Roman" w:cs="Cambria" w:hint="eastAsia"/>
                <w:color w:val="212121"/>
                <w:szCs w:val="11"/>
                <w:shd w:val="clear" w:color="auto" w:fill="FFFFFF"/>
              </w:rPr>
              <w:t>CASP4</w:t>
            </w:r>
          </w:p>
        </w:tc>
        <w:tc>
          <w:tcPr>
            <w:tcW w:w="3251" w:type="dxa"/>
          </w:tcPr>
          <w:p w14:paraId="09C7D14E" w14:textId="77777777" w:rsidR="005D7F5E" w:rsidRDefault="00000000">
            <w:pPr>
              <w:rPr>
                <w:rFonts w:ascii="Times New Roman" w:eastAsia="SimSun" w:hAnsi="Times New Roman" w:cs="Cambria"/>
                <w:color w:val="212121"/>
                <w:szCs w:val="11"/>
                <w:shd w:val="clear" w:color="auto" w:fill="FFFFFF"/>
              </w:rPr>
            </w:pPr>
            <w:r>
              <w:rPr>
                <w:rFonts w:ascii="Times New Roman" w:eastAsia="SimSun" w:hAnsi="Times New Roman" w:cs="Cambria"/>
                <w:color w:val="212121"/>
                <w:szCs w:val="11"/>
                <w:shd w:val="clear" w:color="auto" w:fill="FFFFFF"/>
              </w:rPr>
              <w:t>GACTTAGGCTACGATGTGGTGGT</w:t>
            </w:r>
          </w:p>
        </w:tc>
        <w:tc>
          <w:tcPr>
            <w:tcW w:w="3196" w:type="dxa"/>
          </w:tcPr>
          <w:p w14:paraId="51B55BAD" w14:textId="77777777" w:rsidR="005D7F5E" w:rsidRDefault="00000000">
            <w:pPr>
              <w:rPr>
                <w:rFonts w:ascii="Times New Roman" w:eastAsia="SimSun" w:hAnsi="Times New Roman" w:cs="Cambria"/>
                <w:color w:val="212121"/>
                <w:szCs w:val="11"/>
                <w:shd w:val="clear" w:color="auto" w:fill="FFFFFF"/>
              </w:rPr>
            </w:pPr>
            <w:r>
              <w:rPr>
                <w:rFonts w:ascii="Times New Roman" w:eastAsia="SimSun" w:hAnsi="Times New Roman" w:cs="Cambria"/>
                <w:color w:val="212121"/>
                <w:szCs w:val="11"/>
                <w:shd w:val="clear" w:color="auto" w:fill="FFFFFF"/>
              </w:rPr>
              <w:t>TGATGACTTTGGGTTTGTCTCGT</w:t>
            </w:r>
          </w:p>
        </w:tc>
      </w:tr>
      <w:tr w:rsidR="005D7F5E" w14:paraId="68DC6B00" w14:textId="77777777">
        <w:trPr>
          <w:trHeight w:val="478"/>
          <w:jc w:val="center"/>
        </w:trPr>
        <w:tc>
          <w:tcPr>
            <w:tcW w:w="871" w:type="dxa"/>
          </w:tcPr>
          <w:p w14:paraId="2AEC8A56" w14:textId="77777777" w:rsidR="005D7F5E" w:rsidRDefault="00000000">
            <w:pPr>
              <w:rPr>
                <w:rFonts w:ascii="Times New Roman" w:eastAsia="SimSun" w:hAnsi="Times New Roman" w:cs="Cambria"/>
                <w:color w:val="212121"/>
                <w:szCs w:val="11"/>
                <w:shd w:val="clear" w:color="auto" w:fill="FFFFFF"/>
              </w:rPr>
            </w:pPr>
            <w:r>
              <w:rPr>
                <w:rFonts w:ascii="Times New Roman" w:eastAsia="SimSun" w:hAnsi="Times New Roman" w:cs="Cambria" w:hint="eastAsia"/>
                <w:color w:val="212121"/>
                <w:szCs w:val="11"/>
                <w:shd w:val="clear" w:color="auto" w:fill="FFFFFF"/>
              </w:rPr>
              <w:t>GAPDH</w:t>
            </w:r>
          </w:p>
        </w:tc>
        <w:tc>
          <w:tcPr>
            <w:tcW w:w="3251" w:type="dxa"/>
          </w:tcPr>
          <w:p w14:paraId="4F83BD10" w14:textId="77777777" w:rsidR="005D7F5E" w:rsidRDefault="00000000">
            <w:pPr>
              <w:rPr>
                <w:rFonts w:ascii="Times New Roman" w:eastAsia="SimSun" w:hAnsi="Times New Roman" w:cs="Cambria"/>
                <w:color w:val="212121"/>
                <w:szCs w:val="11"/>
                <w:shd w:val="clear" w:color="auto" w:fill="FFFFFF"/>
              </w:rPr>
            </w:pPr>
            <w:r>
              <w:rPr>
                <w:rFonts w:ascii="Times New Roman" w:eastAsia="SimSun" w:hAnsi="Times New Roman" w:cs="Cambria"/>
                <w:color w:val="212121"/>
                <w:szCs w:val="11"/>
                <w:shd w:val="clear" w:color="auto" w:fill="FFFFFF"/>
              </w:rPr>
              <w:t>CCTCGTCCCGTAGACAAAATG</w:t>
            </w:r>
          </w:p>
        </w:tc>
        <w:tc>
          <w:tcPr>
            <w:tcW w:w="3196" w:type="dxa"/>
          </w:tcPr>
          <w:p w14:paraId="0BF8F505" w14:textId="77777777" w:rsidR="005D7F5E" w:rsidRDefault="00000000">
            <w:pPr>
              <w:rPr>
                <w:rFonts w:ascii="Times New Roman" w:eastAsia="SimSun" w:hAnsi="Times New Roman" w:cs="Cambria"/>
                <w:color w:val="212121"/>
                <w:szCs w:val="11"/>
                <w:shd w:val="clear" w:color="auto" w:fill="FFFFFF"/>
              </w:rPr>
            </w:pPr>
            <w:r>
              <w:rPr>
                <w:rFonts w:ascii="Times New Roman" w:eastAsia="SimSun" w:hAnsi="Times New Roman" w:cs="Cambria"/>
                <w:color w:val="212121"/>
                <w:szCs w:val="11"/>
                <w:shd w:val="clear" w:color="auto" w:fill="FFFFFF"/>
              </w:rPr>
              <w:t>TGAGGTCAATGAAGGGGTCGT</w:t>
            </w:r>
          </w:p>
        </w:tc>
      </w:tr>
    </w:tbl>
    <w:p w14:paraId="7864937C" w14:textId="77777777" w:rsidR="005D7F5E" w:rsidRDefault="005D7F5E"/>
    <w:p w14:paraId="04191365" w14:textId="77777777" w:rsidR="005D7F5E" w:rsidRDefault="005D7F5E"/>
    <w:tbl>
      <w:tblPr>
        <w:tblStyle w:val="TableGrid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"/>
        <w:gridCol w:w="3449"/>
        <w:gridCol w:w="3619"/>
      </w:tblGrid>
      <w:tr w:rsidR="005D7F5E" w14:paraId="65E02B81" w14:textId="77777777">
        <w:trPr>
          <w:trHeight w:val="478"/>
          <w:jc w:val="center"/>
        </w:trPr>
        <w:tc>
          <w:tcPr>
            <w:tcW w:w="871" w:type="dxa"/>
            <w:tcBorders>
              <w:top w:val="single" w:sz="12" w:space="0" w:color="auto"/>
              <w:bottom w:val="single" w:sz="4" w:space="0" w:color="auto"/>
            </w:tcBorders>
          </w:tcPr>
          <w:p w14:paraId="21B3420C" w14:textId="77777777" w:rsidR="005D7F5E" w:rsidRDefault="00000000">
            <w:pPr>
              <w:rPr>
                <w:rFonts w:ascii="Times New Roman" w:eastAsia="SimSun" w:hAnsi="Times New Roman" w:cs="Cambria"/>
                <w:color w:val="212121"/>
                <w:szCs w:val="11"/>
                <w:shd w:val="clear" w:color="auto" w:fill="FFFFFF"/>
              </w:rPr>
            </w:pPr>
            <w:r>
              <w:rPr>
                <w:rFonts w:ascii="Times New Roman" w:eastAsia="SimSun" w:hAnsi="Times New Roman" w:cs="Cambria"/>
                <w:color w:val="212121"/>
                <w:szCs w:val="11"/>
                <w:shd w:val="clear" w:color="auto" w:fill="FFFFFF"/>
              </w:rPr>
              <w:t>gene symbol</w:t>
            </w:r>
          </w:p>
        </w:tc>
        <w:tc>
          <w:tcPr>
            <w:tcW w:w="3251" w:type="dxa"/>
            <w:tcBorders>
              <w:top w:val="single" w:sz="12" w:space="0" w:color="auto"/>
              <w:bottom w:val="single" w:sz="4" w:space="0" w:color="auto"/>
            </w:tcBorders>
          </w:tcPr>
          <w:p w14:paraId="24B3C0C0" w14:textId="77777777" w:rsidR="005D7F5E" w:rsidRDefault="00000000">
            <w:pPr>
              <w:rPr>
                <w:rFonts w:ascii="Times New Roman" w:eastAsia="SimSun" w:hAnsi="Times New Roman" w:cs="Cambria"/>
                <w:color w:val="212121"/>
                <w:szCs w:val="11"/>
                <w:shd w:val="clear" w:color="auto" w:fill="FFFFFF"/>
              </w:rPr>
            </w:pPr>
            <w:r>
              <w:rPr>
                <w:rFonts w:ascii="Times New Roman" w:eastAsia="SimSun" w:hAnsi="Times New Roman" w:cs="Cambria"/>
                <w:color w:val="212121"/>
                <w:szCs w:val="11"/>
                <w:shd w:val="clear" w:color="auto" w:fill="FFFFFF"/>
              </w:rPr>
              <w:t>Forward 5’-3’</w:t>
            </w:r>
          </w:p>
        </w:tc>
        <w:tc>
          <w:tcPr>
            <w:tcW w:w="3196" w:type="dxa"/>
            <w:tcBorders>
              <w:top w:val="single" w:sz="12" w:space="0" w:color="auto"/>
              <w:bottom w:val="single" w:sz="4" w:space="0" w:color="auto"/>
            </w:tcBorders>
          </w:tcPr>
          <w:p w14:paraId="525AE83C" w14:textId="77777777" w:rsidR="005D7F5E" w:rsidRDefault="00000000">
            <w:pPr>
              <w:rPr>
                <w:rFonts w:ascii="Times New Roman" w:eastAsia="SimSun" w:hAnsi="Times New Roman" w:cs="Cambria"/>
                <w:color w:val="212121"/>
                <w:szCs w:val="11"/>
                <w:shd w:val="clear" w:color="auto" w:fill="FFFFFF"/>
              </w:rPr>
            </w:pPr>
            <w:r>
              <w:rPr>
                <w:rFonts w:ascii="Times New Roman" w:eastAsia="SimSun" w:hAnsi="Times New Roman" w:cs="Cambria" w:hint="eastAsia"/>
                <w:color w:val="212121"/>
                <w:szCs w:val="11"/>
                <w:shd w:val="clear" w:color="auto" w:fill="FFFFFF"/>
              </w:rPr>
              <w:t>R</w:t>
            </w:r>
            <w:r>
              <w:rPr>
                <w:rFonts w:ascii="Times New Roman" w:eastAsia="SimSun" w:hAnsi="Times New Roman" w:cs="Cambria"/>
                <w:color w:val="212121"/>
                <w:szCs w:val="11"/>
                <w:shd w:val="clear" w:color="auto" w:fill="FFFFFF"/>
              </w:rPr>
              <w:t>everse 5’-3’</w:t>
            </w:r>
          </w:p>
        </w:tc>
      </w:tr>
      <w:tr w:rsidR="005D7F5E" w14:paraId="363B461F" w14:textId="77777777">
        <w:trPr>
          <w:trHeight w:val="463"/>
          <w:jc w:val="center"/>
        </w:trPr>
        <w:tc>
          <w:tcPr>
            <w:tcW w:w="871" w:type="dxa"/>
            <w:tcBorders>
              <w:top w:val="single" w:sz="4" w:space="0" w:color="auto"/>
            </w:tcBorders>
          </w:tcPr>
          <w:p w14:paraId="769604DC" w14:textId="77777777" w:rsidR="005D7F5E" w:rsidRDefault="00000000">
            <w:pPr>
              <w:rPr>
                <w:rFonts w:ascii="Times New Roman" w:eastAsia="SimSun" w:hAnsi="Times New Roman" w:cs="Cambria"/>
                <w:color w:val="212121"/>
                <w:szCs w:val="11"/>
                <w:shd w:val="clear" w:color="auto" w:fill="FFFFFF"/>
              </w:rPr>
            </w:pPr>
            <w:r>
              <w:rPr>
                <w:rFonts w:ascii="Times New Roman" w:eastAsia="SimSun" w:hAnsi="Times New Roman" w:cs="Cambria" w:hint="eastAsia"/>
                <w:color w:val="212121"/>
                <w:szCs w:val="11"/>
                <w:shd w:val="clear" w:color="auto" w:fill="FFFFFF"/>
              </w:rPr>
              <w:t>CASP1</w:t>
            </w:r>
          </w:p>
        </w:tc>
        <w:tc>
          <w:tcPr>
            <w:tcW w:w="3251" w:type="dxa"/>
            <w:tcBorders>
              <w:top w:val="single" w:sz="4" w:space="0" w:color="auto"/>
            </w:tcBorders>
          </w:tcPr>
          <w:p w14:paraId="1299D736" w14:textId="77777777" w:rsidR="005D7F5E" w:rsidRDefault="00000000">
            <w:pPr>
              <w:rPr>
                <w:rFonts w:ascii="Times New Roman" w:eastAsia="SimSun" w:hAnsi="Times New Roman" w:cs="Cambria"/>
                <w:color w:val="212121"/>
                <w:szCs w:val="11"/>
                <w:shd w:val="clear" w:color="auto" w:fill="FFFFFF"/>
              </w:rPr>
            </w:pPr>
            <w:r>
              <w:rPr>
                <w:rFonts w:ascii="Courier" w:eastAsia="SimSun" w:hAnsi="Courier" w:cs="Courier"/>
                <w:color w:val="000000"/>
                <w:sz w:val="27"/>
                <w:szCs w:val="27"/>
                <w:shd w:val="clear" w:color="auto" w:fill="FFFFFF"/>
              </w:rPr>
              <w:t>ACAAGGCACGGGACCTATG</w:t>
            </w:r>
          </w:p>
        </w:tc>
        <w:tc>
          <w:tcPr>
            <w:tcW w:w="3196" w:type="dxa"/>
            <w:tcBorders>
              <w:top w:val="single" w:sz="4" w:space="0" w:color="auto"/>
            </w:tcBorders>
          </w:tcPr>
          <w:p w14:paraId="5E1FC8F5" w14:textId="77777777" w:rsidR="005D7F5E" w:rsidRDefault="00000000">
            <w:pPr>
              <w:rPr>
                <w:rFonts w:ascii="Times New Roman" w:eastAsia="SimSun" w:hAnsi="Times New Roman" w:cs="Cambria"/>
                <w:color w:val="212121"/>
                <w:szCs w:val="11"/>
                <w:shd w:val="clear" w:color="auto" w:fill="FFFFFF"/>
              </w:rPr>
            </w:pPr>
            <w:r>
              <w:rPr>
                <w:rFonts w:ascii="Courier" w:eastAsia="SimSun" w:hAnsi="Courier" w:cs="Courier"/>
                <w:color w:val="000000"/>
                <w:sz w:val="27"/>
                <w:szCs w:val="27"/>
                <w:shd w:val="clear" w:color="auto" w:fill="FFFFFF"/>
              </w:rPr>
              <w:t>TCCCAGTCAGTCCTGGAAATG</w:t>
            </w:r>
          </w:p>
        </w:tc>
      </w:tr>
      <w:tr w:rsidR="005D7F5E" w14:paraId="10352181" w14:textId="77777777">
        <w:trPr>
          <w:trHeight w:val="456"/>
          <w:jc w:val="center"/>
        </w:trPr>
        <w:tc>
          <w:tcPr>
            <w:tcW w:w="871" w:type="dxa"/>
          </w:tcPr>
          <w:p w14:paraId="4C0E812E" w14:textId="77777777" w:rsidR="005D7F5E" w:rsidRDefault="00000000">
            <w:pPr>
              <w:rPr>
                <w:rFonts w:ascii="Times New Roman" w:eastAsia="SimSun" w:hAnsi="Times New Roman" w:cs="Cambria"/>
                <w:color w:val="212121"/>
                <w:szCs w:val="11"/>
                <w:shd w:val="clear" w:color="auto" w:fill="FFFFFF"/>
              </w:rPr>
            </w:pPr>
            <w:r>
              <w:rPr>
                <w:rFonts w:ascii="Times New Roman" w:eastAsia="SimSun" w:hAnsi="Times New Roman" w:cs="Cambria" w:hint="eastAsia"/>
                <w:color w:val="212121"/>
                <w:szCs w:val="11"/>
                <w:shd w:val="clear" w:color="auto" w:fill="FFFFFF"/>
              </w:rPr>
              <w:t>CASP4</w:t>
            </w:r>
          </w:p>
        </w:tc>
        <w:tc>
          <w:tcPr>
            <w:tcW w:w="3251" w:type="dxa"/>
          </w:tcPr>
          <w:p w14:paraId="22B3C539" w14:textId="77777777" w:rsidR="005D7F5E" w:rsidRDefault="00000000">
            <w:pPr>
              <w:rPr>
                <w:rFonts w:ascii="Times New Roman" w:eastAsia="SimSun" w:hAnsi="Times New Roman" w:cs="Cambria"/>
                <w:color w:val="212121"/>
                <w:szCs w:val="11"/>
                <w:shd w:val="clear" w:color="auto" w:fill="FFFFFF"/>
              </w:rPr>
            </w:pPr>
            <w:r>
              <w:rPr>
                <w:rFonts w:ascii="Times New Roman" w:eastAsia="SimSun" w:hAnsi="Times New Roman" w:cs="Cambria"/>
                <w:color w:val="212121"/>
                <w:szCs w:val="11"/>
                <w:shd w:val="clear" w:color="auto" w:fill="FFFFFF"/>
              </w:rPr>
              <w:t>GACTTAGGCTACGATGTGGTGGT</w:t>
            </w:r>
          </w:p>
        </w:tc>
        <w:tc>
          <w:tcPr>
            <w:tcW w:w="3196" w:type="dxa"/>
          </w:tcPr>
          <w:p w14:paraId="673B0406" w14:textId="77777777" w:rsidR="005D7F5E" w:rsidRDefault="00000000">
            <w:pPr>
              <w:rPr>
                <w:rFonts w:ascii="Times New Roman" w:eastAsia="SimSun" w:hAnsi="Times New Roman" w:cs="Cambria"/>
                <w:color w:val="212121"/>
                <w:szCs w:val="11"/>
                <w:shd w:val="clear" w:color="auto" w:fill="FFFFFF"/>
              </w:rPr>
            </w:pPr>
            <w:r>
              <w:rPr>
                <w:rFonts w:ascii="Times New Roman" w:eastAsia="SimSun" w:hAnsi="Times New Roman" w:cs="Cambria"/>
                <w:color w:val="212121"/>
                <w:szCs w:val="11"/>
                <w:shd w:val="clear" w:color="auto" w:fill="FFFFFF"/>
              </w:rPr>
              <w:t>TGATGACTTTGGGTTTGTCTCGT</w:t>
            </w:r>
          </w:p>
        </w:tc>
      </w:tr>
      <w:tr w:rsidR="005D7F5E" w14:paraId="5DC25199" w14:textId="77777777">
        <w:trPr>
          <w:trHeight w:val="478"/>
          <w:jc w:val="center"/>
        </w:trPr>
        <w:tc>
          <w:tcPr>
            <w:tcW w:w="871" w:type="dxa"/>
          </w:tcPr>
          <w:p w14:paraId="646A078E" w14:textId="77777777" w:rsidR="005D7F5E" w:rsidRDefault="00000000">
            <w:pPr>
              <w:rPr>
                <w:rFonts w:ascii="Times New Roman" w:eastAsia="SimSun" w:hAnsi="Times New Roman" w:cs="Cambria"/>
                <w:color w:val="212121"/>
                <w:szCs w:val="11"/>
                <w:shd w:val="clear" w:color="auto" w:fill="FFFFFF"/>
              </w:rPr>
            </w:pPr>
            <w:r>
              <w:rPr>
                <w:rFonts w:ascii="Times New Roman" w:eastAsia="SimSun" w:hAnsi="Times New Roman" w:cs="Cambria" w:hint="eastAsia"/>
                <w:color w:val="212121"/>
                <w:szCs w:val="11"/>
                <w:shd w:val="clear" w:color="auto" w:fill="FFFFFF"/>
              </w:rPr>
              <w:t>GAPDH</w:t>
            </w:r>
          </w:p>
        </w:tc>
        <w:tc>
          <w:tcPr>
            <w:tcW w:w="3251" w:type="dxa"/>
          </w:tcPr>
          <w:p w14:paraId="22820383" w14:textId="77777777" w:rsidR="005D7F5E" w:rsidRDefault="00000000">
            <w:pPr>
              <w:rPr>
                <w:rFonts w:ascii="Times New Roman" w:eastAsia="SimSun" w:hAnsi="Times New Roman" w:cs="Cambria"/>
                <w:color w:val="212121"/>
                <w:szCs w:val="11"/>
                <w:shd w:val="clear" w:color="auto" w:fill="FFFFFF"/>
              </w:rPr>
            </w:pPr>
            <w:r>
              <w:rPr>
                <w:rFonts w:ascii="Times New Roman" w:eastAsia="SimSun" w:hAnsi="Times New Roman" w:cs="Cambria"/>
                <w:color w:val="212121"/>
                <w:szCs w:val="11"/>
                <w:shd w:val="clear" w:color="auto" w:fill="FFFFFF"/>
              </w:rPr>
              <w:t>CCTCGTCCCGTAGACAAAATG</w:t>
            </w:r>
          </w:p>
        </w:tc>
        <w:tc>
          <w:tcPr>
            <w:tcW w:w="3196" w:type="dxa"/>
          </w:tcPr>
          <w:p w14:paraId="2D95004B" w14:textId="77777777" w:rsidR="005D7F5E" w:rsidRDefault="00000000">
            <w:pPr>
              <w:rPr>
                <w:rFonts w:ascii="Times New Roman" w:eastAsia="SimSun" w:hAnsi="Times New Roman" w:cs="Cambria"/>
                <w:color w:val="212121"/>
                <w:szCs w:val="11"/>
                <w:shd w:val="clear" w:color="auto" w:fill="FFFFFF"/>
              </w:rPr>
            </w:pPr>
            <w:r>
              <w:rPr>
                <w:rFonts w:ascii="Times New Roman" w:eastAsia="SimSun" w:hAnsi="Times New Roman" w:cs="Cambria"/>
                <w:color w:val="212121"/>
                <w:szCs w:val="11"/>
                <w:shd w:val="clear" w:color="auto" w:fill="FFFFFF"/>
              </w:rPr>
              <w:t>TGAGGTCAATGAAGGGGTCGT</w:t>
            </w:r>
          </w:p>
        </w:tc>
      </w:tr>
    </w:tbl>
    <w:p w14:paraId="4CBCC4A9" w14:textId="77777777" w:rsidR="005D7F5E" w:rsidRDefault="005D7F5E"/>
    <w:sectPr w:rsidR="005D7F5E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E3F00" w14:textId="77777777" w:rsidR="00DD77D2" w:rsidRDefault="00DD77D2" w:rsidP="00F4340D">
      <w:r>
        <w:separator/>
      </w:r>
    </w:p>
  </w:endnote>
  <w:endnote w:type="continuationSeparator" w:id="0">
    <w:p w14:paraId="0A28D009" w14:textId="77777777" w:rsidR="00DD77D2" w:rsidRDefault="00DD77D2" w:rsidP="00F4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altName w:val="Courier New"/>
    <w:panose1 w:val="02070409020205020404"/>
    <w:charset w:val="00"/>
    <w:family w:val="auto"/>
    <w:pitch w:val="default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96AA1" w14:textId="3A2A91FB" w:rsidR="00F4340D" w:rsidRDefault="00F4340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2F0E72" wp14:editId="00F6A1A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16125706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556552" w14:textId="4B1CD753" w:rsidR="00F4340D" w:rsidRPr="00F4340D" w:rsidRDefault="00F4340D" w:rsidP="00F4340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4340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2F0E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34556552" w14:textId="4B1CD753" w:rsidR="00F4340D" w:rsidRPr="00F4340D" w:rsidRDefault="00F4340D" w:rsidP="00F4340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4340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0E639" w14:textId="332A7A2F" w:rsidR="00F4340D" w:rsidRDefault="00F4340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F9E2C4F" wp14:editId="03660239">
              <wp:simplePos x="1143000" y="989838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591160969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5F195D" w14:textId="365CBDCE" w:rsidR="00F4340D" w:rsidRPr="00F4340D" w:rsidRDefault="00F4340D" w:rsidP="00F4340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4340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9E2C4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175F195D" w14:textId="365CBDCE" w:rsidR="00F4340D" w:rsidRPr="00F4340D" w:rsidRDefault="00F4340D" w:rsidP="00F4340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4340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B10B1" w14:textId="29734AE9" w:rsidR="00F4340D" w:rsidRDefault="00F4340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0D9912" wp14:editId="0F62CF5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389446995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5A47E1" w14:textId="2B8446A0" w:rsidR="00F4340D" w:rsidRPr="00F4340D" w:rsidRDefault="00F4340D" w:rsidP="00F4340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4340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0D991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1D5A47E1" w14:textId="2B8446A0" w:rsidR="00F4340D" w:rsidRPr="00F4340D" w:rsidRDefault="00F4340D" w:rsidP="00F4340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4340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F54CF" w14:textId="77777777" w:rsidR="00DD77D2" w:rsidRDefault="00DD77D2" w:rsidP="00F4340D">
      <w:r>
        <w:separator/>
      </w:r>
    </w:p>
  </w:footnote>
  <w:footnote w:type="continuationSeparator" w:id="0">
    <w:p w14:paraId="755B4A42" w14:textId="77777777" w:rsidR="00DD77D2" w:rsidRDefault="00DD77D2" w:rsidP="00F434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kxZTNkYTE4MzcwZjBiNTE3ZTU5YTYxZWM3NjgzODMifQ=="/>
  </w:docVars>
  <w:rsids>
    <w:rsidRoot w:val="005D7F5E"/>
    <w:rsid w:val="005D7F5E"/>
    <w:rsid w:val="00CC2E2F"/>
    <w:rsid w:val="00DD77D2"/>
    <w:rsid w:val="00F4340D"/>
    <w:rsid w:val="2DF0534F"/>
    <w:rsid w:val="33402D39"/>
    <w:rsid w:val="3911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DBF325D-9054-4E4C-ABF2-6D4BA1E6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F434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4340D"/>
    <w:rPr>
      <w:rFonts w:asciiTheme="minorHAnsi" w:eastAsiaTheme="minorEastAsia" w:hAnsiTheme="minorHAnsi" w:cstheme="minorBidi"/>
      <w:kern w:val="2"/>
      <w:sz w:val="21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62</Words>
  <Characters>359</Characters>
  <Application>Microsoft Office Word</Application>
  <DocSecurity>0</DocSecurity>
  <Lines>2</Lines>
  <Paragraphs>1</Paragraphs>
  <ScaleCrop>false</ScaleCrop>
  <Company>Informa plc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AdelieSun</dc:creator>
  <cp:lastModifiedBy>Ryan, Edward</cp:lastModifiedBy>
  <cp:revision>2</cp:revision>
  <dcterms:created xsi:type="dcterms:W3CDTF">2024-11-16T14:10:00Z</dcterms:created>
  <dcterms:modified xsi:type="dcterms:W3CDTF">2025-10-16T23:35:00Z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8A6E87D991634CB6885EF5E85ACA41A2_12</vt:lpwstr>
  </property>
  <property fmtid="{D5CDD505-2E9C-101B-9397-08002B2CF9AE}" pid="4" name="KSOTemplateDocerSaveRecord">
    <vt:lpwstr>eyJoZGlkIjoiMDkxZTNkYTE4MzcwZjBiNTE3ZTU5YTYxZWM3NjgzODMiLCJ1c2VySWQiOiIxOTU5MDk2MTcifQ==</vt:lpwstr>
  </property>
  <property fmtid="{D5CDD505-2E9C-101B-9397-08002B2CF9AE}" pid="5" name="ClassificationContentMarkingFooterShapeIds">
    <vt:lpwstr>52d14753,ce1d10a,233c6689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2025-10-16T23:35:30Z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34e082d9-e47e-4aa8-8c7f-06d13c20eb37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