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732B74" w14:textId="77777777" w:rsidR="00666CA0" w:rsidRPr="00666CA0" w:rsidRDefault="00666CA0" w:rsidP="00666CA0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OLE_LINK13"/>
      <w:bookmarkStart w:id="1" w:name="_Hlk107306115"/>
      <w:bookmarkStart w:id="2" w:name="_Hlk68684485"/>
      <w:r w:rsidRPr="00666CA0">
        <w:rPr>
          <w:rFonts w:ascii="Times New Roman" w:hAnsi="Times New Roman" w:cs="Times New Roman"/>
          <w:b/>
          <w:sz w:val="28"/>
          <w:szCs w:val="28"/>
        </w:rPr>
        <w:t xml:space="preserve">Evaluation of </w:t>
      </w:r>
      <w:bookmarkEnd w:id="0"/>
      <w:r w:rsidRPr="00666CA0">
        <w:rPr>
          <w:rFonts w:ascii="Times New Roman" w:hAnsi="Times New Roman" w:cs="Times New Roman"/>
          <w:b/>
          <w:sz w:val="28"/>
          <w:szCs w:val="28"/>
        </w:rPr>
        <w:t xml:space="preserve">water quality and soil fertility in </w:t>
      </w:r>
      <w:r w:rsidRPr="00666CA0">
        <w:rPr>
          <w:rFonts w:ascii="Times New Roman" w:hAnsi="Times New Roman" w:cs="Times New Roman"/>
          <w:b/>
          <w:color w:val="EE0000"/>
          <w:sz w:val="28"/>
          <w:szCs w:val="28"/>
        </w:rPr>
        <w:t>remediated</w:t>
      </w:r>
      <w:r w:rsidRPr="00666CA0">
        <w:rPr>
          <w:rFonts w:ascii="Times New Roman" w:hAnsi="Times New Roman" w:cs="Times New Roman"/>
          <w:b/>
          <w:sz w:val="28"/>
          <w:szCs w:val="28"/>
        </w:rPr>
        <w:t xml:space="preserve"> farmland for protection of wetland ecology by planting different crops</w:t>
      </w:r>
    </w:p>
    <w:bookmarkEnd w:id="1"/>
    <w:bookmarkEnd w:id="2"/>
    <w:p w14:paraId="68DC461E" w14:textId="77777777" w:rsidR="00141FF2" w:rsidRPr="00141FF2" w:rsidRDefault="00141FF2" w:rsidP="00141FF2">
      <w:pPr>
        <w:spacing w:line="48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proofErr w:type="spellStart"/>
      <w:r w:rsidRPr="00141FF2">
        <w:rPr>
          <w:rFonts w:ascii="Times New Roman" w:hAnsi="Times New Roman" w:cs="Times New Roman"/>
          <w:sz w:val="24"/>
          <w:szCs w:val="24"/>
        </w:rPr>
        <w:t>Changqing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Liu</w:t>
      </w:r>
      <w:r w:rsidRPr="00141FF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1FF2">
        <w:rPr>
          <w:rFonts w:ascii="Times New Roman" w:hAnsi="Times New Roman" w:cs="Times New Roman"/>
          <w:color w:val="FF0000"/>
          <w:sz w:val="24"/>
          <w:szCs w:val="24"/>
        </w:rPr>
        <w:t>Zhongxiang</w:t>
      </w:r>
      <w:proofErr w:type="spellEnd"/>
      <w:r w:rsidRPr="00141FF2">
        <w:rPr>
          <w:rFonts w:ascii="Times New Roman" w:hAnsi="Times New Roman" w:cs="Times New Roman"/>
          <w:color w:val="FF0000"/>
          <w:sz w:val="24"/>
          <w:szCs w:val="24"/>
        </w:rPr>
        <w:t xml:space="preserve"> Sun</w:t>
      </w:r>
      <w:r w:rsidRPr="00141FF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a</w:t>
      </w:r>
      <w:r w:rsidRPr="00141FF2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Pr="00141FF2">
        <w:rPr>
          <w:rFonts w:ascii="Times New Roman" w:hAnsi="Times New Roman" w:cs="Times New Roman"/>
          <w:color w:val="FF0000"/>
          <w:sz w:val="24"/>
          <w:szCs w:val="24"/>
        </w:rPr>
        <w:t>Hongyang</w:t>
      </w:r>
      <w:proofErr w:type="spellEnd"/>
      <w:r w:rsidRPr="00141FF2">
        <w:rPr>
          <w:rFonts w:ascii="Times New Roman" w:hAnsi="Times New Roman" w:cs="Times New Roman"/>
          <w:color w:val="FF0000"/>
          <w:sz w:val="24"/>
          <w:szCs w:val="24"/>
        </w:rPr>
        <w:t xml:space="preserve"> Wang</w:t>
      </w:r>
      <w:r w:rsidRPr="00141FF2">
        <w:rPr>
          <w:rFonts w:ascii="Times New Roman" w:hAnsi="Times New Roman" w:cs="Times New Roman"/>
          <w:color w:val="FF0000"/>
          <w:sz w:val="24"/>
          <w:szCs w:val="24"/>
          <w:vertAlign w:val="superscript"/>
        </w:rPr>
        <w:t>a</w:t>
      </w:r>
      <w:r w:rsidRPr="00141FF2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Tianwen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 Chen</w:t>
      </w:r>
      <w:r w:rsidRPr="00141FF2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Pr="00141FF2">
        <w:rPr>
          <w:rFonts w:ascii="Times New Roman" w:hAnsi="Times New Roman" w:cs="Times New Roman"/>
          <w:sz w:val="24"/>
          <w:szCs w:val="24"/>
        </w:rPr>
        <w:t>, Lina Deng</w:t>
      </w:r>
      <w:r w:rsidRPr="00141FF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141FF2">
        <w:rPr>
          <w:rFonts w:ascii="Times New Roman" w:hAnsi="Times New Roman" w:cs="Times New Roman"/>
          <w:sz w:val="24"/>
          <w:szCs w:val="24"/>
        </w:rPr>
        <w:t xml:space="preserve">, Li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Zhang</w:t>
      </w:r>
      <w:r w:rsidRPr="00141FF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Huixing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Liang</w:t>
      </w:r>
      <w:r w:rsidRPr="00141FF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Yuxiang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 Shen</w:t>
      </w:r>
      <w:r w:rsidRPr="00141FF2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r w:rsidRPr="00141FF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Hongshan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 Li</w:t>
      </w:r>
      <w:r w:rsidRPr="00141FF2">
        <w:rPr>
          <w:rFonts w:ascii="Times New Roman" w:hAnsi="Times New Roman" w:cs="Times New Roman"/>
          <w:sz w:val="24"/>
          <w:szCs w:val="24"/>
          <w:vertAlign w:val="superscript"/>
        </w:rPr>
        <w:t>a*</w:t>
      </w:r>
      <w:r w:rsidRPr="00141FF2">
        <w:rPr>
          <w:rFonts w:ascii="Times New Roman" w:hAnsi="Times New Roman" w:cs="Times New Roman"/>
          <w:sz w:val="24"/>
          <w:szCs w:val="24"/>
        </w:rPr>
        <w:t xml:space="preserve">, Hai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Cheng</w:t>
      </w:r>
      <w:r w:rsidRPr="00141FF2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141FF2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075E7088" w14:textId="77777777" w:rsidR="00FB5BC2" w:rsidRPr="00141FF2" w:rsidRDefault="00FB5BC2" w:rsidP="00FB5BC2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D0FD3CB" w14:textId="77777777" w:rsidR="00FB5BC2" w:rsidRPr="00FB5BC2" w:rsidRDefault="00FB5BC2" w:rsidP="00FB5BC2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FB5BC2">
        <w:rPr>
          <w:rFonts w:ascii="Times New Roman" w:hAnsi="Times New Roman" w:cs="Times New Roman"/>
          <w:bCs/>
          <w:sz w:val="24"/>
          <w:szCs w:val="24"/>
        </w:rPr>
        <w:t>a College of Marine and Biological Engineering, Yancheng Institute of Technology, Yancheng, Jiangsu, PR China</w:t>
      </w:r>
    </w:p>
    <w:p w14:paraId="733CEA09" w14:textId="2B781512" w:rsidR="00FB5BC2" w:rsidRPr="00FB5BC2" w:rsidRDefault="00FB5BC2" w:rsidP="00FB5BC2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FB5BC2">
        <w:rPr>
          <w:rFonts w:ascii="Times New Roman" w:hAnsi="Times New Roman" w:cs="Times New Roman"/>
          <w:bCs/>
          <w:sz w:val="24"/>
          <w:szCs w:val="24"/>
        </w:rPr>
        <w:t xml:space="preserve">b </w:t>
      </w:r>
      <w:r w:rsidR="0043469F" w:rsidRPr="0043469F">
        <w:rPr>
          <w:rFonts w:ascii="Times New Roman" w:hAnsi="Times New Roman" w:cs="Times New Roman"/>
          <w:bCs/>
          <w:sz w:val="24"/>
          <w:szCs w:val="24"/>
        </w:rPr>
        <w:t>Business School</w:t>
      </w:r>
      <w:r w:rsidRPr="00FB5BC2">
        <w:rPr>
          <w:rFonts w:ascii="Times New Roman" w:hAnsi="Times New Roman" w:cs="Times New Roman"/>
          <w:bCs/>
          <w:sz w:val="24"/>
          <w:szCs w:val="24"/>
        </w:rPr>
        <w:t xml:space="preserve">, Yancheng Polytechnic College, Yancheng, Jiangsu, PR China </w:t>
      </w:r>
    </w:p>
    <w:p w14:paraId="02EB4C91" w14:textId="77777777" w:rsidR="00FB5BC2" w:rsidRPr="00FB5BC2" w:rsidRDefault="00FB5BC2" w:rsidP="00FB5BC2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  <w:r w:rsidRPr="00FB5BC2">
        <w:rPr>
          <w:rFonts w:ascii="Times New Roman" w:hAnsi="Times New Roman" w:cs="Times New Roman"/>
          <w:bCs/>
          <w:sz w:val="24"/>
          <w:szCs w:val="24"/>
        </w:rPr>
        <w:t>c Jiangsu Yancheng National Rare Bird Nature Reserve Management Office, Yancheng, Jiangsu, PR China</w:t>
      </w:r>
    </w:p>
    <w:p w14:paraId="17E4FC5E" w14:textId="77777777" w:rsidR="00FB5BC2" w:rsidRPr="00FB5BC2" w:rsidRDefault="00FB5BC2" w:rsidP="00FB5BC2">
      <w:pPr>
        <w:widowControl/>
        <w:spacing w:line="480" w:lineRule="auto"/>
        <w:jc w:val="left"/>
        <w:rPr>
          <w:rFonts w:ascii="Times New Roman" w:hAnsi="Times New Roman" w:cs="Times New Roman"/>
          <w:bCs/>
          <w:sz w:val="24"/>
          <w:szCs w:val="24"/>
        </w:rPr>
      </w:pPr>
    </w:p>
    <w:p w14:paraId="46B263A3" w14:textId="77777777" w:rsidR="00FB5BC2" w:rsidRPr="00B82710" w:rsidRDefault="00FB5BC2" w:rsidP="00FB5BC2">
      <w:pPr>
        <w:widowControl/>
        <w:spacing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B82710">
        <w:rPr>
          <w:rFonts w:ascii="Times New Roman" w:hAnsi="Times New Roman" w:cs="Times New Roman"/>
          <w:b/>
          <w:sz w:val="24"/>
          <w:szCs w:val="24"/>
        </w:rPr>
        <w:t>*Correspondence author</w:t>
      </w:r>
    </w:p>
    <w:p w14:paraId="3949D2EB" w14:textId="77777777" w:rsidR="00141FF2" w:rsidRP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141FF2">
        <w:rPr>
          <w:rFonts w:ascii="Times New Roman" w:hAnsi="Times New Roman" w:cs="Times New Roman"/>
          <w:sz w:val="24"/>
          <w:szCs w:val="24"/>
        </w:rPr>
        <w:t xml:space="preserve">Dr.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Hongshan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 Li</w:t>
      </w:r>
    </w:p>
    <w:p w14:paraId="602D56A3" w14:textId="77777777" w:rsidR="00141FF2" w:rsidRP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141FF2">
        <w:rPr>
          <w:rFonts w:ascii="Times New Roman" w:hAnsi="Times New Roman" w:cs="Times New Roman"/>
          <w:sz w:val="24"/>
          <w:szCs w:val="24"/>
        </w:rPr>
        <w:t>Schoole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 of Marine and Biological Engineering, Yancheng Institute of Technology </w:t>
      </w:r>
    </w:p>
    <w:p w14:paraId="4661A02E" w14:textId="77777777" w:rsidR="00141FF2" w:rsidRP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141FF2">
        <w:rPr>
          <w:rFonts w:ascii="Times New Roman" w:hAnsi="Times New Roman" w:cs="Times New Roman"/>
          <w:sz w:val="24"/>
          <w:szCs w:val="24"/>
        </w:rPr>
        <w:t>No. 211 Jianjun East Road, Yancheng, Jiangsu 224051, People’s Republic of China</w:t>
      </w:r>
    </w:p>
    <w:p w14:paraId="2A4ACCF2" w14:textId="77777777" w:rsidR="00141FF2" w:rsidRP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fr-FR"/>
        </w:rPr>
      </w:pPr>
      <w:r w:rsidRPr="00141FF2">
        <w:rPr>
          <w:rFonts w:ascii="Times New Roman" w:hAnsi="Times New Roman" w:cs="Times New Roman"/>
          <w:sz w:val="24"/>
          <w:szCs w:val="24"/>
          <w:lang w:val="fr-FR"/>
        </w:rPr>
        <w:t>E-mail: Lihongshan202303@163.com</w:t>
      </w:r>
    </w:p>
    <w:p w14:paraId="12A5174A" w14:textId="77777777" w:rsidR="00141FF2" w:rsidRP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fr-FR"/>
        </w:rPr>
      </w:pPr>
      <w:r w:rsidRPr="00141FF2">
        <w:rPr>
          <w:rFonts w:ascii="Times New Roman" w:hAnsi="Times New Roman" w:cs="Times New Roman"/>
          <w:sz w:val="24"/>
          <w:szCs w:val="24"/>
          <w:lang w:val="fr-FR"/>
        </w:rPr>
        <w:t>Tel: +86-13705105217</w:t>
      </w:r>
    </w:p>
    <w:p w14:paraId="627B2E46" w14:textId="77777777" w:rsidR="00141FF2" w:rsidRP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fr-FR"/>
        </w:rPr>
      </w:pPr>
    </w:p>
    <w:p w14:paraId="2AAB1CB5" w14:textId="77777777" w:rsidR="00141FF2" w:rsidRP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141FF2">
        <w:rPr>
          <w:rFonts w:ascii="Times New Roman" w:hAnsi="Times New Roman" w:cs="Times New Roman"/>
          <w:sz w:val="24"/>
          <w:szCs w:val="24"/>
        </w:rPr>
        <w:t>Mr. Hai Cheng</w:t>
      </w:r>
    </w:p>
    <w:p w14:paraId="0179071A" w14:textId="77777777" w:rsidR="00141FF2" w:rsidRP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141FF2">
        <w:rPr>
          <w:rFonts w:ascii="Times New Roman" w:hAnsi="Times New Roman" w:cs="Times New Roman"/>
          <w:sz w:val="24"/>
          <w:szCs w:val="24"/>
        </w:rPr>
        <w:t>Jiangsu Yancheng National Rare Bird Nature Reserve Management Office</w:t>
      </w:r>
    </w:p>
    <w:p w14:paraId="2C2A16DD" w14:textId="77777777" w:rsid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141FF2">
        <w:rPr>
          <w:rFonts w:ascii="Times New Roman" w:hAnsi="Times New Roman" w:cs="Times New Roman"/>
          <w:sz w:val="24"/>
          <w:szCs w:val="24"/>
        </w:rPr>
        <w:t xml:space="preserve">No.16 Xinyang Port Wanghe Road,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Huangjian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 Town, </w:t>
      </w:r>
      <w:proofErr w:type="spellStart"/>
      <w:r w:rsidRPr="00141FF2">
        <w:rPr>
          <w:rFonts w:ascii="Times New Roman" w:hAnsi="Times New Roman" w:cs="Times New Roman"/>
          <w:sz w:val="24"/>
          <w:szCs w:val="24"/>
        </w:rPr>
        <w:t>Tinghu</w:t>
      </w:r>
      <w:proofErr w:type="spellEnd"/>
      <w:r w:rsidRPr="00141FF2">
        <w:rPr>
          <w:rFonts w:ascii="Times New Roman" w:hAnsi="Times New Roman" w:cs="Times New Roman"/>
          <w:sz w:val="24"/>
          <w:szCs w:val="24"/>
        </w:rPr>
        <w:t xml:space="preserve"> District, Yancheng City, Jiangsu Province, People’s Republic of China</w:t>
      </w:r>
    </w:p>
    <w:p w14:paraId="084EA139" w14:textId="77777777" w:rsidR="00141FF2" w:rsidRP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fr-FR"/>
        </w:rPr>
      </w:pPr>
      <w:r w:rsidRPr="00141FF2">
        <w:rPr>
          <w:rFonts w:ascii="Times New Roman" w:hAnsi="Times New Roman" w:cs="Times New Roman"/>
          <w:sz w:val="24"/>
          <w:szCs w:val="24"/>
          <w:lang w:val="fr-FR"/>
        </w:rPr>
        <w:lastRenderedPageBreak/>
        <w:t>E-mail: chenghai202301@163.com</w:t>
      </w:r>
    </w:p>
    <w:p w14:paraId="4B8BAEE5" w14:textId="77777777" w:rsidR="00141FF2" w:rsidRPr="00141FF2" w:rsidRDefault="00141FF2" w:rsidP="00141FF2">
      <w:pPr>
        <w:spacing w:line="480" w:lineRule="auto"/>
        <w:outlineLvl w:val="0"/>
        <w:rPr>
          <w:rFonts w:ascii="Times New Roman" w:hAnsi="Times New Roman" w:cs="Times New Roman"/>
          <w:sz w:val="24"/>
          <w:szCs w:val="24"/>
          <w:lang w:val="fr-FR"/>
        </w:rPr>
      </w:pPr>
      <w:r w:rsidRPr="00141FF2">
        <w:rPr>
          <w:rFonts w:ascii="Times New Roman" w:hAnsi="Times New Roman" w:cs="Times New Roman"/>
          <w:sz w:val="24"/>
          <w:szCs w:val="24"/>
          <w:lang w:val="fr-FR"/>
        </w:rPr>
        <w:t>Tel: +0515-89211136</w:t>
      </w:r>
    </w:p>
    <w:p w14:paraId="661665E8" w14:textId="7BF975D3" w:rsidR="00F474C0" w:rsidRPr="00FB5BC2" w:rsidRDefault="00F474C0" w:rsidP="00141FF2">
      <w:pPr>
        <w:spacing w:line="480" w:lineRule="auto"/>
        <w:outlineLvl w:val="0"/>
        <w:rPr>
          <w:rFonts w:ascii="Times New Roman" w:hAnsi="Times New Roman" w:cs="Times New Roman"/>
          <w:sz w:val="22"/>
          <w:szCs w:val="24"/>
        </w:rPr>
      </w:pPr>
      <w:r w:rsidRPr="00FB5BC2">
        <w:rPr>
          <w:rFonts w:ascii="Times New Roman" w:hAnsi="Times New Roman" w:cs="Times New Roman"/>
          <w:sz w:val="22"/>
          <w:szCs w:val="24"/>
        </w:rPr>
        <w:br w:type="page"/>
      </w:r>
    </w:p>
    <w:p w14:paraId="2EA12662" w14:textId="3A4C63CD" w:rsidR="00F474C0" w:rsidRPr="00F474C0" w:rsidRDefault="00F474C0" w:rsidP="00F474C0">
      <w:pPr>
        <w:rPr>
          <w:rFonts w:ascii="Times New Roman" w:hAnsi="Times New Roman" w:cs="Times New Roman"/>
          <w:b/>
          <w:bCs/>
          <w:sz w:val="24"/>
          <w:szCs w:val="32"/>
        </w:rPr>
      </w:pPr>
      <w:r w:rsidRPr="00F474C0">
        <w:rPr>
          <w:rFonts w:ascii="Times New Roman" w:hAnsi="Times New Roman" w:cs="Times New Roman"/>
          <w:b/>
          <w:bCs/>
          <w:sz w:val="24"/>
          <w:szCs w:val="32"/>
        </w:rPr>
        <w:t>Table legend</w:t>
      </w:r>
    </w:p>
    <w:p w14:paraId="774A527F" w14:textId="5824D1CE" w:rsidR="00F474C0" w:rsidRDefault="00F474C0" w:rsidP="00F474C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F474C0">
        <w:rPr>
          <w:rFonts w:ascii="Times New Roman" w:hAnsi="Times New Roman" w:cs="Times New Roman"/>
          <w:b/>
          <w:sz w:val="24"/>
          <w:szCs w:val="32"/>
        </w:rPr>
        <w:t>Table</w:t>
      </w:r>
      <w:r>
        <w:rPr>
          <w:rFonts w:ascii="Times New Roman" w:hAnsi="Times New Roman" w:cs="Times New Roman"/>
          <w:b/>
          <w:sz w:val="24"/>
          <w:szCs w:val="32"/>
        </w:rPr>
        <w:t>.</w:t>
      </w:r>
      <w:r w:rsidRPr="00F474C0">
        <w:rPr>
          <w:rFonts w:ascii="Times New Roman" w:hAnsi="Times New Roman" w:cs="Times New Roman"/>
          <w:b/>
          <w:sz w:val="24"/>
          <w:szCs w:val="32"/>
        </w:rPr>
        <w:t xml:space="preserve"> </w:t>
      </w:r>
      <w:r>
        <w:rPr>
          <w:rFonts w:ascii="Times New Roman" w:hAnsi="Times New Roman" w:cs="Times New Roman"/>
          <w:b/>
          <w:sz w:val="24"/>
          <w:szCs w:val="32"/>
        </w:rPr>
        <w:t>S</w:t>
      </w:r>
      <w:r w:rsidRPr="00F474C0">
        <w:rPr>
          <w:rFonts w:ascii="Times New Roman" w:hAnsi="Times New Roman" w:cs="Times New Roman"/>
          <w:b/>
          <w:sz w:val="24"/>
          <w:szCs w:val="32"/>
        </w:rPr>
        <w:t>1</w:t>
      </w:r>
      <w:r w:rsidRPr="00F474C0">
        <w:rPr>
          <w:rFonts w:ascii="Times New Roman" w:hAnsi="Times New Roman" w:cs="Times New Roman"/>
          <w:sz w:val="24"/>
          <w:szCs w:val="32"/>
        </w:rPr>
        <w:t xml:space="preserve"> </w:t>
      </w:r>
      <w:r w:rsidR="00C36167" w:rsidRPr="00C36167">
        <w:rPr>
          <w:rFonts w:ascii="Times New Roman" w:hAnsi="Times New Roman" w:cs="Times New Roman"/>
          <w:sz w:val="24"/>
          <w:szCs w:val="28"/>
        </w:rPr>
        <w:t>The survey results of migratory birds in different periods (R:</w:t>
      </w:r>
      <w:r w:rsidR="00666CA0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666CA0" w:rsidRPr="00666CA0">
        <w:rPr>
          <w:rFonts w:ascii="Times New Roman" w:hAnsi="Times New Roman" w:cs="Times New Roman" w:hint="eastAsia"/>
          <w:bCs/>
          <w:color w:val="EE0000"/>
          <w:sz w:val="24"/>
          <w:szCs w:val="24"/>
        </w:rPr>
        <w:t>R</w:t>
      </w:r>
      <w:r w:rsidR="00666CA0" w:rsidRPr="00666CA0">
        <w:rPr>
          <w:rFonts w:ascii="Times New Roman" w:hAnsi="Times New Roman" w:cs="Times New Roman"/>
          <w:bCs/>
          <w:color w:val="EE0000"/>
          <w:sz w:val="24"/>
          <w:szCs w:val="24"/>
        </w:rPr>
        <w:t>emediated</w:t>
      </w:r>
      <w:r w:rsidR="00C36167" w:rsidRPr="00C36167">
        <w:rPr>
          <w:rFonts w:ascii="Times New Roman" w:hAnsi="Times New Roman" w:cs="Times New Roman"/>
          <w:sz w:val="24"/>
          <w:szCs w:val="28"/>
        </w:rPr>
        <w:t xml:space="preserve"> area, C: Control area).</w:t>
      </w:r>
    </w:p>
    <w:p w14:paraId="1AF6931B" w14:textId="77777777" w:rsidR="001D1095" w:rsidRDefault="001D1095" w:rsidP="00F474C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2F61390A" w14:textId="1C6A0B55" w:rsidR="008F6E63" w:rsidRPr="008F6E63" w:rsidRDefault="008F6E63" w:rsidP="008F6E63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EE0000"/>
          <w:sz w:val="24"/>
        </w:rPr>
      </w:pPr>
      <w:r w:rsidRPr="008F6E63">
        <w:rPr>
          <w:rFonts w:ascii="Times New Roman" w:hAnsi="Times New Roman" w:cs="Times New Roman"/>
          <w:b/>
          <w:color w:val="EE0000"/>
          <w:sz w:val="24"/>
        </w:rPr>
        <w:t>Figure</w:t>
      </w:r>
      <w:r w:rsidRPr="008F6E63">
        <w:rPr>
          <w:rFonts w:ascii="Times New Roman" w:hAnsi="Times New Roman" w:cs="Times New Roman"/>
          <w:b/>
          <w:bCs/>
          <w:color w:val="EE0000"/>
          <w:sz w:val="24"/>
        </w:rPr>
        <w:t xml:space="preserve"> legend</w:t>
      </w:r>
    </w:p>
    <w:p w14:paraId="544F88C5" w14:textId="0378062F" w:rsidR="008F6E63" w:rsidRPr="008F6E63" w:rsidRDefault="008F6E63" w:rsidP="00F474C0">
      <w:pPr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sz w:val="24"/>
          <w:szCs w:val="32"/>
        </w:rPr>
      </w:pPr>
      <w:bookmarkStart w:id="3" w:name="_Hlk199160379"/>
      <w:r w:rsidRPr="008F6E63">
        <w:rPr>
          <w:rFonts w:ascii="Times New Roman" w:hAnsi="Times New Roman" w:cs="Times New Roman"/>
          <w:b/>
          <w:color w:val="EE0000"/>
          <w:sz w:val="24"/>
        </w:rPr>
        <w:t xml:space="preserve">Fig. S1 </w:t>
      </w:r>
      <w:bookmarkStart w:id="4" w:name="_Hlk106114034"/>
      <w:r w:rsidRPr="008F6E63">
        <w:rPr>
          <w:rFonts w:ascii="Times New Roman" w:hAnsi="Times New Roman" w:cs="Times New Roman"/>
          <w:bCs/>
          <w:color w:val="EE0000"/>
          <w:sz w:val="24"/>
        </w:rPr>
        <w:t xml:space="preserve">The </w:t>
      </w:r>
      <w:bookmarkStart w:id="5" w:name="_Hlk199159993"/>
      <w:bookmarkEnd w:id="4"/>
      <w:r w:rsidR="001D1095" w:rsidRPr="001D1095">
        <w:rPr>
          <w:rFonts w:ascii="Times New Roman" w:hAnsi="Times New Roman" w:cs="Times New Roman"/>
          <w:bCs/>
          <w:color w:val="EE0000"/>
          <w:sz w:val="24"/>
        </w:rPr>
        <w:t>latitude and longitude location</w:t>
      </w:r>
      <w:r w:rsidRPr="008F6E63">
        <w:rPr>
          <w:rFonts w:ascii="Times New Roman" w:hAnsi="Times New Roman" w:cs="Times New Roman"/>
          <w:bCs/>
          <w:color w:val="EE0000"/>
          <w:sz w:val="24"/>
        </w:rPr>
        <w:t xml:space="preserve"> of </w:t>
      </w:r>
      <w:bookmarkStart w:id="6" w:name="_Hlk199144708"/>
      <w:r w:rsidRPr="008F6E63">
        <w:rPr>
          <w:rFonts w:ascii="Times New Roman" w:hAnsi="Times New Roman" w:cs="Times New Roman"/>
          <w:bCs/>
          <w:color w:val="EE0000"/>
          <w:sz w:val="24"/>
        </w:rPr>
        <w:t>wetland</w:t>
      </w:r>
      <w:bookmarkEnd w:id="6"/>
      <w:r w:rsidRPr="008F6E63">
        <w:rPr>
          <w:rFonts w:ascii="Times New Roman" w:hAnsi="Times New Roman" w:cs="Times New Roman"/>
          <w:bCs/>
          <w:color w:val="EE0000"/>
          <w:sz w:val="24"/>
        </w:rPr>
        <w:t xml:space="preserve"> farmland remediation area</w:t>
      </w:r>
      <w:bookmarkEnd w:id="5"/>
      <w:r w:rsidRPr="008F6E63">
        <w:rPr>
          <w:rFonts w:ascii="Times New Roman" w:hAnsi="Times New Roman" w:cs="Times New Roman"/>
          <w:bCs/>
          <w:color w:val="EE0000"/>
          <w:sz w:val="24"/>
        </w:rPr>
        <w:t>.</w:t>
      </w:r>
    </w:p>
    <w:bookmarkEnd w:id="3"/>
    <w:p w14:paraId="45646377" w14:textId="77777777" w:rsidR="00C36167" w:rsidRDefault="00C36167">
      <w:pPr>
        <w:widowControl/>
        <w:jc w:val="left"/>
        <w:rPr>
          <w:rFonts w:ascii="Times New Roman" w:hAnsi="Times New Roman" w:cs="Times New Roman"/>
          <w:b/>
          <w:bCs/>
          <w:sz w:val="24"/>
          <w:szCs w:val="28"/>
        </w:rPr>
        <w:sectPr w:rsidR="00C36167" w:rsidSect="00AB1BF4">
          <w:pgSz w:w="11906" w:h="16838"/>
          <w:pgMar w:top="1440" w:right="1800" w:bottom="1440" w:left="1800" w:header="851" w:footer="992" w:gutter="0"/>
          <w:lnNumType w:countBy="1" w:restart="continuous"/>
          <w:cols w:space="425"/>
          <w:docGrid w:type="lines" w:linePitch="312"/>
        </w:sectPr>
      </w:pPr>
      <w:r>
        <w:rPr>
          <w:rFonts w:ascii="Times New Roman" w:hAnsi="Times New Roman" w:cs="Times New Roman"/>
          <w:b/>
          <w:bCs/>
          <w:sz w:val="24"/>
          <w:szCs w:val="28"/>
        </w:rPr>
        <w:br w:type="page"/>
      </w:r>
    </w:p>
    <w:p w14:paraId="1A95F5C2" w14:textId="65BB22F1" w:rsidR="00C36167" w:rsidRPr="00C36167" w:rsidRDefault="00C36167" w:rsidP="00C36167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C36167">
        <w:rPr>
          <w:rFonts w:ascii="Times New Roman" w:hAnsi="Times New Roman" w:cs="Times New Roman"/>
          <w:b/>
          <w:bCs/>
          <w:sz w:val="24"/>
          <w:szCs w:val="28"/>
        </w:rPr>
        <w:t xml:space="preserve">Table. </w:t>
      </w:r>
      <w:r>
        <w:rPr>
          <w:rFonts w:ascii="Times New Roman" w:hAnsi="Times New Roman" w:cs="Times New Roman"/>
          <w:b/>
          <w:bCs/>
          <w:sz w:val="24"/>
          <w:szCs w:val="28"/>
        </w:rPr>
        <w:t>S</w:t>
      </w:r>
      <w:r w:rsidRPr="00C36167">
        <w:rPr>
          <w:rFonts w:ascii="Times New Roman" w:hAnsi="Times New Roman" w:cs="Times New Roman"/>
          <w:b/>
          <w:bCs/>
          <w:sz w:val="24"/>
          <w:szCs w:val="28"/>
        </w:rPr>
        <w:t>1</w:t>
      </w:r>
      <w:r w:rsidRPr="00C36167">
        <w:rPr>
          <w:rFonts w:ascii="Times New Roman" w:hAnsi="Times New Roman" w:cs="Times New Roman"/>
          <w:sz w:val="24"/>
          <w:szCs w:val="28"/>
        </w:rPr>
        <w:t xml:space="preserve"> </w:t>
      </w:r>
      <w:bookmarkStart w:id="7" w:name="_Hlk135400512"/>
      <w:r w:rsidRPr="00C36167">
        <w:rPr>
          <w:rFonts w:ascii="Times New Roman" w:hAnsi="Times New Roman" w:cs="Times New Roman"/>
          <w:sz w:val="24"/>
          <w:szCs w:val="28"/>
        </w:rPr>
        <w:t>The survey results of migratory birds in different periods (R: Restored area, C: Control area).</w:t>
      </w:r>
      <w:bookmarkEnd w:id="7"/>
    </w:p>
    <w:tbl>
      <w:tblPr>
        <w:tblStyle w:val="a7"/>
        <w:tblW w:w="5524" w:type="pct"/>
        <w:tblInd w:w="-459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86"/>
        <w:gridCol w:w="617"/>
        <w:gridCol w:w="617"/>
        <w:gridCol w:w="858"/>
        <w:gridCol w:w="313"/>
        <w:gridCol w:w="304"/>
        <w:gridCol w:w="617"/>
        <w:gridCol w:w="611"/>
        <w:gridCol w:w="617"/>
        <w:gridCol w:w="545"/>
        <w:gridCol w:w="717"/>
        <w:gridCol w:w="517"/>
        <w:gridCol w:w="717"/>
        <w:gridCol w:w="548"/>
        <w:gridCol w:w="717"/>
        <w:gridCol w:w="517"/>
        <w:gridCol w:w="545"/>
        <w:gridCol w:w="554"/>
        <w:gridCol w:w="717"/>
        <w:gridCol w:w="517"/>
        <w:gridCol w:w="517"/>
        <w:gridCol w:w="617"/>
        <w:gridCol w:w="548"/>
        <w:gridCol w:w="526"/>
      </w:tblGrid>
      <w:tr w:rsidR="00C36167" w:rsidRPr="00C36167" w14:paraId="052A9DC1" w14:textId="77777777" w:rsidTr="00B63174">
        <w:tc>
          <w:tcPr>
            <w:tcW w:w="730" w:type="pct"/>
            <w:vMerge w:val="restart"/>
            <w:tcBorders>
              <w:top w:val="single" w:sz="12" w:space="0" w:color="auto"/>
            </w:tcBorders>
            <w:vAlign w:val="center"/>
          </w:tcPr>
          <w:p w14:paraId="0601DA5D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Species</w:t>
            </w:r>
          </w:p>
        </w:tc>
        <w:tc>
          <w:tcPr>
            <w:tcW w:w="394" w:type="pct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1022CED2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Nov.15</w:t>
            </w:r>
          </w:p>
        </w:tc>
        <w:tc>
          <w:tcPr>
            <w:tcW w:w="374" w:type="pct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22650823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Nov.16</w:t>
            </w:r>
          </w:p>
        </w:tc>
        <w:tc>
          <w:tcPr>
            <w:tcW w:w="489" w:type="pct"/>
            <w:gridSpan w:val="3"/>
            <w:tcBorders>
              <w:top w:val="single" w:sz="12" w:space="0" w:color="auto"/>
              <w:bottom w:val="nil"/>
            </w:tcBorders>
            <w:vAlign w:val="center"/>
          </w:tcPr>
          <w:p w14:paraId="18F5E2E3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Nov.17</w:t>
            </w:r>
          </w:p>
        </w:tc>
        <w:tc>
          <w:tcPr>
            <w:tcW w:w="371" w:type="pct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2C0DCC79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Nov.18</w:t>
            </w:r>
          </w:p>
        </w:tc>
        <w:tc>
          <w:tcPr>
            <w:tcW w:w="394" w:type="pct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286A05AA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Nov.22</w:t>
            </w:r>
          </w:p>
        </w:tc>
        <w:tc>
          <w:tcPr>
            <w:tcW w:w="404" w:type="pct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06681E15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Nov.26</w:t>
            </w:r>
          </w:p>
        </w:tc>
        <w:tc>
          <w:tcPr>
            <w:tcW w:w="394" w:type="pct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6356BE81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Nov.27</w:t>
            </w:r>
          </w:p>
        </w:tc>
        <w:tc>
          <w:tcPr>
            <w:tcW w:w="351" w:type="pct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11D74185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Nov.28</w:t>
            </w:r>
          </w:p>
        </w:tc>
        <w:tc>
          <w:tcPr>
            <w:tcW w:w="394" w:type="pct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09F938F4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Nov.29</w:t>
            </w:r>
          </w:p>
        </w:tc>
        <w:tc>
          <w:tcPr>
            <w:tcW w:w="362" w:type="pct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390A8D82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Dec.14</w:t>
            </w:r>
          </w:p>
        </w:tc>
        <w:tc>
          <w:tcPr>
            <w:tcW w:w="343" w:type="pct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14:paraId="64E375C9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Dec.18</w:t>
            </w:r>
          </w:p>
        </w:tc>
      </w:tr>
      <w:tr w:rsidR="00C36167" w:rsidRPr="00C36167" w14:paraId="0E00936B" w14:textId="77777777" w:rsidTr="00B63174">
        <w:tc>
          <w:tcPr>
            <w:tcW w:w="730" w:type="pct"/>
            <w:vMerge/>
            <w:tcBorders>
              <w:bottom w:val="single" w:sz="4" w:space="0" w:color="auto"/>
            </w:tcBorders>
            <w:vAlign w:val="center"/>
          </w:tcPr>
          <w:p w14:paraId="4EF2A0A5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97" w:type="pct"/>
            <w:tcBorders>
              <w:top w:val="nil"/>
              <w:bottom w:val="single" w:sz="4" w:space="0" w:color="auto"/>
            </w:tcBorders>
            <w:vAlign w:val="center"/>
          </w:tcPr>
          <w:p w14:paraId="4D09C83C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97" w:type="pct"/>
            <w:tcBorders>
              <w:top w:val="nil"/>
              <w:bottom w:val="single" w:sz="4" w:space="0" w:color="auto"/>
            </w:tcBorders>
            <w:vAlign w:val="center"/>
          </w:tcPr>
          <w:p w14:paraId="0B538E07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74" w:type="pct"/>
            <w:tcBorders>
              <w:top w:val="nil"/>
              <w:bottom w:val="single" w:sz="4" w:space="0" w:color="auto"/>
            </w:tcBorders>
            <w:vAlign w:val="center"/>
          </w:tcPr>
          <w:p w14:paraId="1F7C490F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97" w:type="pct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7E0B85DC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97" w:type="pct"/>
            <w:tcBorders>
              <w:top w:val="nil"/>
              <w:bottom w:val="single" w:sz="4" w:space="0" w:color="auto"/>
            </w:tcBorders>
            <w:vAlign w:val="center"/>
          </w:tcPr>
          <w:p w14:paraId="1B1B38B8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95" w:type="pct"/>
            <w:tcBorders>
              <w:top w:val="nil"/>
              <w:bottom w:val="single" w:sz="4" w:space="0" w:color="auto"/>
            </w:tcBorders>
            <w:vAlign w:val="center"/>
          </w:tcPr>
          <w:p w14:paraId="7E5B9E9E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97" w:type="pct"/>
            <w:tcBorders>
              <w:top w:val="nil"/>
              <w:bottom w:val="single" w:sz="4" w:space="0" w:color="auto"/>
            </w:tcBorders>
            <w:vAlign w:val="center"/>
          </w:tcPr>
          <w:p w14:paraId="1BE100F2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74" w:type="pct"/>
            <w:tcBorders>
              <w:top w:val="nil"/>
              <w:bottom w:val="single" w:sz="4" w:space="0" w:color="auto"/>
            </w:tcBorders>
            <w:vAlign w:val="center"/>
          </w:tcPr>
          <w:p w14:paraId="21EE0CF9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29" w:type="pct"/>
            <w:tcBorders>
              <w:top w:val="nil"/>
              <w:bottom w:val="single" w:sz="4" w:space="0" w:color="auto"/>
            </w:tcBorders>
            <w:vAlign w:val="center"/>
          </w:tcPr>
          <w:p w14:paraId="447463C1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65" w:type="pct"/>
            <w:tcBorders>
              <w:top w:val="nil"/>
              <w:bottom w:val="single" w:sz="4" w:space="0" w:color="auto"/>
            </w:tcBorders>
            <w:vAlign w:val="center"/>
          </w:tcPr>
          <w:p w14:paraId="4023BEE7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29" w:type="pct"/>
            <w:tcBorders>
              <w:top w:val="nil"/>
              <w:bottom w:val="single" w:sz="4" w:space="0" w:color="auto"/>
            </w:tcBorders>
            <w:vAlign w:val="center"/>
          </w:tcPr>
          <w:p w14:paraId="365F6AF3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vAlign w:val="center"/>
          </w:tcPr>
          <w:p w14:paraId="0596CD9D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29" w:type="pct"/>
            <w:tcBorders>
              <w:top w:val="nil"/>
              <w:bottom w:val="single" w:sz="4" w:space="0" w:color="auto"/>
            </w:tcBorders>
            <w:vAlign w:val="center"/>
          </w:tcPr>
          <w:p w14:paraId="055AB1A4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65" w:type="pct"/>
            <w:tcBorders>
              <w:top w:val="nil"/>
              <w:bottom w:val="single" w:sz="4" w:space="0" w:color="auto"/>
            </w:tcBorders>
            <w:vAlign w:val="center"/>
          </w:tcPr>
          <w:p w14:paraId="035D9D80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4" w:type="pct"/>
            <w:tcBorders>
              <w:top w:val="nil"/>
              <w:bottom w:val="single" w:sz="4" w:space="0" w:color="auto"/>
            </w:tcBorders>
            <w:vAlign w:val="center"/>
          </w:tcPr>
          <w:p w14:paraId="396FDE77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77" w:type="pct"/>
            <w:tcBorders>
              <w:top w:val="nil"/>
              <w:bottom w:val="single" w:sz="4" w:space="0" w:color="auto"/>
            </w:tcBorders>
            <w:vAlign w:val="center"/>
          </w:tcPr>
          <w:p w14:paraId="13B64018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229" w:type="pct"/>
            <w:tcBorders>
              <w:top w:val="nil"/>
              <w:bottom w:val="single" w:sz="4" w:space="0" w:color="auto"/>
            </w:tcBorders>
            <w:vAlign w:val="center"/>
          </w:tcPr>
          <w:p w14:paraId="51C5896C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65" w:type="pct"/>
            <w:tcBorders>
              <w:top w:val="nil"/>
              <w:bottom w:val="single" w:sz="4" w:space="0" w:color="auto"/>
            </w:tcBorders>
            <w:vAlign w:val="center"/>
          </w:tcPr>
          <w:p w14:paraId="2235D0A0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65" w:type="pct"/>
            <w:tcBorders>
              <w:top w:val="nil"/>
              <w:bottom w:val="single" w:sz="4" w:space="0" w:color="auto"/>
            </w:tcBorders>
            <w:vAlign w:val="center"/>
          </w:tcPr>
          <w:p w14:paraId="05913C2E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97" w:type="pct"/>
            <w:tcBorders>
              <w:top w:val="nil"/>
              <w:bottom w:val="single" w:sz="4" w:space="0" w:color="auto"/>
            </w:tcBorders>
            <w:vAlign w:val="center"/>
          </w:tcPr>
          <w:p w14:paraId="2FBE7113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75" w:type="pct"/>
            <w:tcBorders>
              <w:top w:val="nil"/>
              <w:bottom w:val="single" w:sz="4" w:space="0" w:color="auto"/>
            </w:tcBorders>
            <w:vAlign w:val="center"/>
          </w:tcPr>
          <w:p w14:paraId="3804C0DE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R</w:t>
            </w:r>
          </w:p>
        </w:tc>
        <w:tc>
          <w:tcPr>
            <w:tcW w:w="168" w:type="pct"/>
            <w:tcBorders>
              <w:top w:val="nil"/>
              <w:bottom w:val="single" w:sz="4" w:space="0" w:color="auto"/>
            </w:tcBorders>
            <w:vAlign w:val="center"/>
          </w:tcPr>
          <w:p w14:paraId="2967CBC2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</w:tr>
      <w:tr w:rsidR="00C36167" w:rsidRPr="00C36167" w14:paraId="6369055F" w14:textId="77777777" w:rsidTr="00B63174">
        <w:tc>
          <w:tcPr>
            <w:tcW w:w="730" w:type="pct"/>
            <w:tcBorders>
              <w:top w:val="single" w:sz="4" w:space="0" w:color="auto"/>
            </w:tcBorders>
            <w:vAlign w:val="center"/>
          </w:tcPr>
          <w:p w14:paraId="47241D5A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Ardea cinerea</w:t>
            </w:r>
          </w:p>
        </w:tc>
        <w:tc>
          <w:tcPr>
            <w:tcW w:w="197" w:type="pct"/>
            <w:tcBorders>
              <w:top w:val="single" w:sz="4" w:space="0" w:color="auto"/>
            </w:tcBorders>
            <w:vAlign w:val="center"/>
          </w:tcPr>
          <w:p w14:paraId="4F86E95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tcBorders>
              <w:top w:val="single" w:sz="4" w:space="0" w:color="auto"/>
            </w:tcBorders>
            <w:vAlign w:val="center"/>
          </w:tcPr>
          <w:p w14:paraId="05B2EB8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74" w:type="pct"/>
            <w:tcBorders>
              <w:top w:val="single" w:sz="4" w:space="0" w:color="auto"/>
            </w:tcBorders>
            <w:vAlign w:val="center"/>
          </w:tcPr>
          <w:p w14:paraId="3C01641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" w:type="pct"/>
            <w:gridSpan w:val="2"/>
            <w:tcBorders>
              <w:top w:val="single" w:sz="4" w:space="0" w:color="auto"/>
            </w:tcBorders>
            <w:vAlign w:val="center"/>
          </w:tcPr>
          <w:p w14:paraId="1C6AABD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tcBorders>
              <w:top w:val="single" w:sz="4" w:space="0" w:color="auto"/>
            </w:tcBorders>
            <w:vAlign w:val="center"/>
          </w:tcPr>
          <w:p w14:paraId="434F21E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5" w:type="pct"/>
            <w:tcBorders>
              <w:top w:val="single" w:sz="4" w:space="0" w:color="auto"/>
            </w:tcBorders>
            <w:vAlign w:val="center"/>
          </w:tcPr>
          <w:p w14:paraId="4DD3BF9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" w:type="pct"/>
            <w:tcBorders>
              <w:top w:val="single" w:sz="4" w:space="0" w:color="auto"/>
            </w:tcBorders>
            <w:vAlign w:val="center"/>
          </w:tcPr>
          <w:p w14:paraId="4F6980D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tcBorders>
              <w:top w:val="single" w:sz="4" w:space="0" w:color="auto"/>
            </w:tcBorders>
            <w:vAlign w:val="center"/>
          </w:tcPr>
          <w:p w14:paraId="1D81479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tcBorders>
              <w:top w:val="single" w:sz="4" w:space="0" w:color="auto"/>
            </w:tcBorders>
            <w:vAlign w:val="center"/>
          </w:tcPr>
          <w:p w14:paraId="03A3891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tcBorders>
              <w:top w:val="single" w:sz="4" w:space="0" w:color="auto"/>
            </w:tcBorders>
            <w:vAlign w:val="center"/>
          </w:tcPr>
          <w:p w14:paraId="33CF74D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29" w:type="pct"/>
            <w:tcBorders>
              <w:top w:val="single" w:sz="4" w:space="0" w:color="auto"/>
            </w:tcBorders>
            <w:vAlign w:val="center"/>
          </w:tcPr>
          <w:p w14:paraId="38C290D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5" w:type="pct"/>
            <w:tcBorders>
              <w:top w:val="single" w:sz="4" w:space="0" w:color="auto"/>
            </w:tcBorders>
            <w:vAlign w:val="center"/>
          </w:tcPr>
          <w:p w14:paraId="1B3B19B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tcBorders>
              <w:top w:val="single" w:sz="4" w:space="0" w:color="auto"/>
            </w:tcBorders>
            <w:vAlign w:val="center"/>
          </w:tcPr>
          <w:p w14:paraId="45564F4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" w:type="pct"/>
            <w:tcBorders>
              <w:top w:val="single" w:sz="4" w:space="0" w:color="auto"/>
            </w:tcBorders>
            <w:vAlign w:val="center"/>
          </w:tcPr>
          <w:p w14:paraId="1B2B5F4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tcBorders>
              <w:top w:val="single" w:sz="4" w:space="0" w:color="auto"/>
            </w:tcBorders>
            <w:vAlign w:val="center"/>
          </w:tcPr>
          <w:p w14:paraId="69F331D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7" w:type="pct"/>
            <w:tcBorders>
              <w:top w:val="single" w:sz="4" w:space="0" w:color="auto"/>
            </w:tcBorders>
            <w:vAlign w:val="center"/>
          </w:tcPr>
          <w:p w14:paraId="31CCA38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tcBorders>
              <w:top w:val="single" w:sz="4" w:space="0" w:color="auto"/>
            </w:tcBorders>
            <w:vAlign w:val="center"/>
          </w:tcPr>
          <w:p w14:paraId="12AB683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tcBorders>
              <w:top w:val="single" w:sz="4" w:space="0" w:color="auto"/>
            </w:tcBorders>
            <w:vAlign w:val="center"/>
          </w:tcPr>
          <w:p w14:paraId="54CAA3F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tcBorders>
              <w:top w:val="single" w:sz="4" w:space="0" w:color="auto"/>
            </w:tcBorders>
            <w:vAlign w:val="center"/>
          </w:tcPr>
          <w:p w14:paraId="7D01BA6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97" w:type="pct"/>
            <w:tcBorders>
              <w:top w:val="single" w:sz="4" w:space="0" w:color="auto"/>
            </w:tcBorders>
            <w:vAlign w:val="center"/>
          </w:tcPr>
          <w:p w14:paraId="4658388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5" w:type="pct"/>
            <w:tcBorders>
              <w:top w:val="single" w:sz="4" w:space="0" w:color="auto"/>
            </w:tcBorders>
            <w:vAlign w:val="center"/>
          </w:tcPr>
          <w:p w14:paraId="417CDD9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68" w:type="pct"/>
            <w:tcBorders>
              <w:top w:val="single" w:sz="4" w:space="0" w:color="auto"/>
            </w:tcBorders>
            <w:vAlign w:val="center"/>
          </w:tcPr>
          <w:p w14:paraId="6E4EE30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36167" w:rsidRPr="00C36167" w14:paraId="34D80D05" w14:textId="77777777" w:rsidTr="00B63174">
        <w:tc>
          <w:tcPr>
            <w:tcW w:w="730" w:type="pct"/>
            <w:vAlign w:val="center"/>
          </w:tcPr>
          <w:p w14:paraId="4EFFE866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Egretta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garzetta</w:t>
            </w:r>
            <w:proofErr w:type="spellEnd"/>
          </w:p>
        </w:tc>
        <w:tc>
          <w:tcPr>
            <w:tcW w:w="197" w:type="pct"/>
            <w:vAlign w:val="center"/>
          </w:tcPr>
          <w:p w14:paraId="4A83778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308E6F0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74" w:type="pct"/>
            <w:vAlign w:val="center"/>
          </w:tcPr>
          <w:p w14:paraId="6345733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7A612C5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7CEEE40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5" w:type="pct"/>
            <w:vAlign w:val="center"/>
          </w:tcPr>
          <w:p w14:paraId="73AE423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7F2E62C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vAlign w:val="center"/>
          </w:tcPr>
          <w:p w14:paraId="3190A52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151C341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760814C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2F12D54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5" w:type="pct"/>
            <w:vAlign w:val="center"/>
          </w:tcPr>
          <w:p w14:paraId="008C4EA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21B0F71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" w:type="pct"/>
            <w:vAlign w:val="center"/>
          </w:tcPr>
          <w:p w14:paraId="1D03F23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vAlign w:val="center"/>
          </w:tcPr>
          <w:p w14:paraId="3B700A8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7" w:type="pct"/>
            <w:vAlign w:val="center"/>
          </w:tcPr>
          <w:p w14:paraId="545187E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56D7350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191B444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4616809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97" w:type="pct"/>
            <w:vAlign w:val="center"/>
          </w:tcPr>
          <w:p w14:paraId="684F771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5" w:type="pct"/>
            <w:vAlign w:val="center"/>
          </w:tcPr>
          <w:p w14:paraId="4B99B36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8" w:type="pct"/>
            <w:vAlign w:val="center"/>
          </w:tcPr>
          <w:p w14:paraId="628574A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C36167" w:rsidRPr="00C36167" w14:paraId="0EB30E3E" w14:textId="77777777" w:rsidTr="00B63174">
        <w:tc>
          <w:tcPr>
            <w:tcW w:w="730" w:type="pct"/>
            <w:vAlign w:val="center"/>
          </w:tcPr>
          <w:p w14:paraId="5F784C0F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Anser</w:t>
            </w:r>
            <w:proofErr w:type="spellEnd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fabalis</w:t>
            </w:r>
            <w:proofErr w:type="spellEnd"/>
          </w:p>
        </w:tc>
        <w:tc>
          <w:tcPr>
            <w:tcW w:w="197" w:type="pct"/>
            <w:vAlign w:val="center"/>
          </w:tcPr>
          <w:p w14:paraId="250AD41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6315</w:t>
            </w:r>
          </w:p>
        </w:tc>
        <w:tc>
          <w:tcPr>
            <w:tcW w:w="197" w:type="pct"/>
            <w:vAlign w:val="center"/>
          </w:tcPr>
          <w:p w14:paraId="2B77146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274" w:type="pct"/>
            <w:vAlign w:val="center"/>
          </w:tcPr>
          <w:p w14:paraId="1256870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1C87596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1481</w:t>
            </w:r>
          </w:p>
        </w:tc>
        <w:tc>
          <w:tcPr>
            <w:tcW w:w="197" w:type="pct"/>
            <w:vAlign w:val="center"/>
          </w:tcPr>
          <w:p w14:paraId="0F7CDAC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5" w:type="pct"/>
            <w:vAlign w:val="center"/>
          </w:tcPr>
          <w:p w14:paraId="43E18D0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1100</w:t>
            </w:r>
          </w:p>
        </w:tc>
        <w:tc>
          <w:tcPr>
            <w:tcW w:w="197" w:type="pct"/>
            <w:vAlign w:val="center"/>
          </w:tcPr>
          <w:p w14:paraId="3EED5BF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vAlign w:val="center"/>
          </w:tcPr>
          <w:p w14:paraId="32ED81D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29" w:type="pct"/>
            <w:vAlign w:val="center"/>
          </w:tcPr>
          <w:p w14:paraId="5C9C26D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65" w:type="pct"/>
            <w:vAlign w:val="center"/>
          </w:tcPr>
          <w:p w14:paraId="6D8C113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229" w:type="pct"/>
            <w:vAlign w:val="center"/>
          </w:tcPr>
          <w:p w14:paraId="317CC9B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5" w:type="pct"/>
            <w:vAlign w:val="center"/>
          </w:tcPr>
          <w:p w14:paraId="1B53327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61C3056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11B2E68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174" w:type="pct"/>
            <w:vAlign w:val="center"/>
          </w:tcPr>
          <w:p w14:paraId="1743C0E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77" w:type="pct"/>
            <w:vAlign w:val="center"/>
          </w:tcPr>
          <w:p w14:paraId="1D4B7C2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229" w:type="pct"/>
            <w:vAlign w:val="center"/>
          </w:tcPr>
          <w:p w14:paraId="73E622F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5" w:type="pct"/>
            <w:vAlign w:val="center"/>
          </w:tcPr>
          <w:p w14:paraId="5ED8CFF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285</w:t>
            </w:r>
          </w:p>
        </w:tc>
        <w:tc>
          <w:tcPr>
            <w:tcW w:w="165" w:type="pct"/>
            <w:vAlign w:val="center"/>
          </w:tcPr>
          <w:p w14:paraId="3EAF66B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606</w:t>
            </w:r>
          </w:p>
        </w:tc>
        <w:tc>
          <w:tcPr>
            <w:tcW w:w="197" w:type="pct"/>
            <w:vAlign w:val="center"/>
          </w:tcPr>
          <w:p w14:paraId="6A052DF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1706</w:t>
            </w:r>
          </w:p>
        </w:tc>
        <w:tc>
          <w:tcPr>
            <w:tcW w:w="175" w:type="pct"/>
            <w:vAlign w:val="center"/>
          </w:tcPr>
          <w:p w14:paraId="63C207C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8" w:type="pct"/>
            <w:vAlign w:val="center"/>
          </w:tcPr>
          <w:p w14:paraId="25B0E7A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C36167" w:rsidRPr="00C36167" w14:paraId="4FA2F60C" w14:textId="77777777" w:rsidTr="00B63174">
        <w:tc>
          <w:tcPr>
            <w:tcW w:w="730" w:type="pct"/>
            <w:vAlign w:val="center"/>
          </w:tcPr>
          <w:p w14:paraId="06361294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Cygnus columbianus</w:t>
            </w:r>
          </w:p>
        </w:tc>
        <w:tc>
          <w:tcPr>
            <w:tcW w:w="197" w:type="pct"/>
            <w:vAlign w:val="center"/>
          </w:tcPr>
          <w:p w14:paraId="6373782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5FD464F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74" w:type="pct"/>
            <w:vAlign w:val="center"/>
          </w:tcPr>
          <w:p w14:paraId="7231ABB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7696A6A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0C8581C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5" w:type="pct"/>
            <w:vAlign w:val="center"/>
          </w:tcPr>
          <w:p w14:paraId="78D0B96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7A64DBB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vAlign w:val="center"/>
          </w:tcPr>
          <w:p w14:paraId="0A4EB44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0867FBA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182E6EB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485B3B8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5" w:type="pct"/>
            <w:vAlign w:val="center"/>
          </w:tcPr>
          <w:p w14:paraId="6F076EF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0B394AD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2FF98BE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vAlign w:val="center"/>
          </w:tcPr>
          <w:p w14:paraId="1378D65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7" w:type="pct"/>
            <w:vAlign w:val="center"/>
          </w:tcPr>
          <w:p w14:paraId="1DC29A2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4DA06A8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5" w:type="pct"/>
            <w:vAlign w:val="center"/>
          </w:tcPr>
          <w:p w14:paraId="1E23F59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64918A4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3E73B41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5" w:type="pct"/>
            <w:vAlign w:val="center"/>
          </w:tcPr>
          <w:p w14:paraId="77D1BE4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8" w:type="pct"/>
            <w:vAlign w:val="center"/>
          </w:tcPr>
          <w:p w14:paraId="447ECD9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C36167" w:rsidRPr="00C36167" w14:paraId="3638F0F8" w14:textId="77777777" w:rsidTr="00B63174">
        <w:tc>
          <w:tcPr>
            <w:tcW w:w="730" w:type="pct"/>
            <w:vAlign w:val="center"/>
          </w:tcPr>
          <w:p w14:paraId="39C6076C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Anas acuta</w:t>
            </w:r>
          </w:p>
        </w:tc>
        <w:tc>
          <w:tcPr>
            <w:tcW w:w="197" w:type="pct"/>
            <w:vAlign w:val="center"/>
          </w:tcPr>
          <w:p w14:paraId="7D1784A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0A48493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74" w:type="pct"/>
            <w:vAlign w:val="center"/>
          </w:tcPr>
          <w:p w14:paraId="122DA15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7B926E3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3B9A893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5" w:type="pct"/>
            <w:vAlign w:val="center"/>
          </w:tcPr>
          <w:p w14:paraId="328E27F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129F2E2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vAlign w:val="center"/>
          </w:tcPr>
          <w:p w14:paraId="7FBA73B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2EF5523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65" w:type="pct"/>
            <w:vAlign w:val="center"/>
          </w:tcPr>
          <w:p w14:paraId="1460378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229" w:type="pct"/>
            <w:vAlign w:val="center"/>
          </w:tcPr>
          <w:p w14:paraId="4A3F730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4000</w:t>
            </w:r>
          </w:p>
        </w:tc>
        <w:tc>
          <w:tcPr>
            <w:tcW w:w="175" w:type="pct"/>
            <w:vAlign w:val="center"/>
          </w:tcPr>
          <w:p w14:paraId="7F2C17A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59951CA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650</w:t>
            </w:r>
          </w:p>
        </w:tc>
        <w:tc>
          <w:tcPr>
            <w:tcW w:w="165" w:type="pct"/>
            <w:vAlign w:val="center"/>
          </w:tcPr>
          <w:p w14:paraId="4879974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vAlign w:val="center"/>
          </w:tcPr>
          <w:p w14:paraId="7BAD396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7" w:type="pct"/>
            <w:vAlign w:val="center"/>
          </w:tcPr>
          <w:p w14:paraId="3F7F667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158A41B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7408C21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0F0A71F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1EC34F4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5" w:type="pct"/>
            <w:vAlign w:val="center"/>
          </w:tcPr>
          <w:p w14:paraId="45C506E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8" w:type="pct"/>
            <w:vAlign w:val="center"/>
          </w:tcPr>
          <w:p w14:paraId="32A6708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C36167" w:rsidRPr="00C36167" w14:paraId="68381A44" w14:textId="77777777" w:rsidTr="00B63174">
        <w:tc>
          <w:tcPr>
            <w:tcW w:w="730" w:type="pct"/>
            <w:vAlign w:val="center"/>
          </w:tcPr>
          <w:p w14:paraId="41813DD3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Anas platyrhynchos</w:t>
            </w:r>
          </w:p>
        </w:tc>
        <w:tc>
          <w:tcPr>
            <w:tcW w:w="197" w:type="pct"/>
            <w:vAlign w:val="center"/>
          </w:tcPr>
          <w:p w14:paraId="162D986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6E3D601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74" w:type="pct"/>
            <w:vAlign w:val="center"/>
          </w:tcPr>
          <w:p w14:paraId="439C520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5F03EA8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97" w:type="pct"/>
            <w:vAlign w:val="center"/>
          </w:tcPr>
          <w:p w14:paraId="34490CE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2500</w:t>
            </w:r>
          </w:p>
        </w:tc>
        <w:tc>
          <w:tcPr>
            <w:tcW w:w="195" w:type="pct"/>
            <w:vAlign w:val="center"/>
          </w:tcPr>
          <w:p w14:paraId="71815EF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0B255AD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400</w:t>
            </w:r>
          </w:p>
        </w:tc>
        <w:tc>
          <w:tcPr>
            <w:tcW w:w="174" w:type="pct"/>
            <w:vAlign w:val="center"/>
          </w:tcPr>
          <w:p w14:paraId="331B930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43E5072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13110</w:t>
            </w:r>
          </w:p>
        </w:tc>
        <w:tc>
          <w:tcPr>
            <w:tcW w:w="165" w:type="pct"/>
            <w:vAlign w:val="center"/>
          </w:tcPr>
          <w:p w14:paraId="444F59A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29" w:type="pct"/>
            <w:vAlign w:val="center"/>
          </w:tcPr>
          <w:p w14:paraId="33300FC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56000</w:t>
            </w:r>
          </w:p>
        </w:tc>
        <w:tc>
          <w:tcPr>
            <w:tcW w:w="175" w:type="pct"/>
            <w:vAlign w:val="center"/>
          </w:tcPr>
          <w:p w14:paraId="55D9F52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259F757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16600</w:t>
            </w:r>
          </w:p>
        </w:tc>
        <w:tc>
          <w:tcPr>
            <w:tcW w:w="165" w:type="pct"/>
            <w:vAlign w:val="center"/>
          </w:tcPr>
          <w:p w14:paraId="716975C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vAlign w:val="center"/>
          </w:tcPr>
          <w:p w14:paraId="75D8F5B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7" w:type="pct"/>
            <w:vAlign w:val="center"/>
          </w:tcPr>
          <w:p w14:paraId="1F5748D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729163F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14000</w:t>
            </w:r>
          </w:p>
        </w:tc>
        <w:tc>
          <w:tcPr>
            <w:tcW w:w="165" w:type="pct"/>
            <w:vAlign w:val="center"/>
          </w:tcPr>
          <w:p w14:paraId="4EB43BF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736C5E4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1F6A69F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5" w:type="pct"/>
            <w:vAlign w:val="center"/>
          </w:tcPr>
          <w:p w14:paraId="5070195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8" w:type="pct"/>
            <w:vAlign w:val="center"/>
          </w:tcPr>
          <w:p w14:paraId="7789456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C36167" w:rsidRPr="00C36167" w14:paraId="39262A29" w14:textId="77777777" w:rsidTr="00B63174">
        <w:tc>
          <w:tcPr>
            <w:tcW w:w="730" w:type="pct"/>
            <w:vAlign w:val="center"/>
          </w:tcPr>
          <w:p w14:paraId="4B54962B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Anas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poecilorhyncha</w:t>
            </w:r>
            <w:proofErr w:type="spellEnd"/>
          </w:p>
        </w:tc>
        <w:tc>
          <w:tcPr>
            <w:tcW w:w="197" w:type="pct"/>
            <w:vAlign w:val="center"/>
          </w:tcPr>
          <w:p w14:paraId="0711C5F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4FE36B9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74" w:type="pct"/>
            <w:vAlign w:val="center"/>
          </w:tcPr>
          <w:p w14:paraId="62A467A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97" w:type="pct"/>
            <w:gridSpan w:val="2"/>
            <w:vAlign w:val="center"/>
          </w:tcPr>
          <w:p w14:paraId="5829A16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500</w:t>
            </w:r>
          </w:p>
        </w:tc>
        <w:tc>
          <w:tcPr>
            <w:tcW w:w="197" w:type="pct"/>
            <w:vAlign w:val="center"/>
          </w:tcPr>
          <w:p w14:paraId="5020B7B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3950</w:t>
            </w:r>
          </w:p>
        </w:tc>
        <w:tc>
          <w:tcPr>
            <w:tcW w:w="195" w:type="pct"/>
            <w:vAlign w:val="center"/>
          </w:tcPr>
          <w:p w14:paraId="1233D6A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69BE4D8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600</w:t>
            </w:r>
          </w:p>
        </w:tc>
        <w:tc>
          <w:tcPr>
            <w:tcW w:w="174" w:type="pct"/>
            <w:vAlign w:val="center"/>
          </w:tcPr>
          <w:p w14:paraId="44B05EB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3D2DD72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2640</w:t>
            </w:r>
          </w:p>
        </w:tc>
        <w:tc>
          <w:tcPr>
            <w:tcW w:w="165" w:type="pct"/>
            <w:vAlign w:val="center"/>
          </w:tcPr>
          <w:p w14:paraId="22A338F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160</w:t>
            </w:r>
          </w:p>
        </w:tc>
        <w:tc>
          <w:tcPr>
            <w:tcW w:w="229" w:type="pct"/>
            <w:vAlign w:val="center"/>
          </w:tcPr>
          <w:p w14:paraId="6ACC96F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20000</w:t>
            </w:r>
          </w:p>
        </w:tc>
        <w:tc>
          <w:tcPr>
            <w:tcW w:w="175" w:type="pct"/>
            <w:vAlign w:val="center"/>
          </w:tcPr>
          <w:p w14:paraId="45C7A57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1724BC0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3750</w:t>
            </w:r>
          </w:p>
        </w:tc>
        <w:tc>
          <w:tcPr>
            <w:tcW w:w="165" w:type="pct"/>
            <w:vAlign w:val="center"/>
          </w:tcPr>
          <w:p w14:paraId="774EFA1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4" w:type="pct"/>
            <w:vAlign w:val="center"/>
          </w:tcPr>
          <w:p w14:paraId="2BDC329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7" w:type="pct"/>
            <w:vAlign w:val="center"/>
          </w:tcPr>
          <w:p w14:paraId="398ECC8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229" w:type="pct"/>
            <w:vAlign w:val="center"/>
          </w:tcPr>
          <w:p w14:paraId="364893C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5000</w:t>
            </w:r>
          </w:p>
        </w:tc>
        <w:tc>
          <w:tcPr>
            <w:tcW w:w="165" w:type="pct"/>
            <w:vAlign w:val="center"/>
          </w:tcPr>
          <w:p w14:paraId="19594EF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5" w:type="pct"/>
            <w:vAlign w:val="center"/>
          </w:tcPr>
          <w:p w14:paraId="1237639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97" w:type="pct"/>
            <w:vAlign w:val="center"/>
          </w:tcPr>
          <w:p w14:paraId="71F4C6C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75" w:type="pct"/>
            <w:vAlign w:val="center"/>
          </w:tcPr>
          <w:p w14:paraId="567BF86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  <w:tc>
          <w:tcPr>
            <w:tcW w:w="168" w:type="pct"/>
            <w:vAlign w:val="center"/>
          </w:tcPr>
          <w:p w14:paraId="6CF61F9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/</w:t>
            </w:r>
          </w:p>
        </w:tc>
      </w:tr>
      <w:tr w:rsidR="00C36167" w:rsidRPr="00C36167" w14:paraId="59F58858" w14:textId="77777777" w:rsidTr="00B63174">
        <w:tc>
          <w:tcPr>
            <w:tcW w:w="730" w:type="pct"/>
            <w:vAlign w:val="center"/>
          </w:tcPr>
          <w:p w14:paraId="082C4622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Anas strepera</w:t>
            </w:r>
          </w:p>
        </w:tc>
        <w:tc>
          <w:tcPr>
            <w:tcW w:w="197" w:type="pct"/>
            <w:vAlign w:val="center"/>
          </w:tcPr>
          <w:p w14:paraId="258B34A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686FF49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2A07EDD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0D3D5EC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0668C45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5" w:type="pct"/>
            <w:vAlign w:val="center"/>
          </w:tcPr>
          <w:p w14:paraId="7C4025B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43F4234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07FABC1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90F12B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124D546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BAB415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33F7801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8FA2DD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70BCE35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1969C1A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7" w:type="pct"/>
            <w:vAlign w:val="center"/>
          </w:tcPr>
          <w:p w14:paraId="093780C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154535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1000</w:t>
            </w:r>
          </w:p>
        </w:tc>
        <w:tc>
          <w:tcPr>
            <w:tcW w:w="165" w:type="pct"/>
            <w:vAlign w:val="center"/>
          </w:tcPr>
          <w:p w14:paraId="0B0D426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16B8A26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443A825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13A6027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8" w:type="pct"/>
            <w:vAlign w:val="center"/>
          </w:tcPr>
          <w:p w14:paraId="62B8788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</w:tr>
      <w:tr w:rsidR="00C36167" w:rsidRPr="00C36167" w14:paraId="6846CB8F" w14:textId="77777777" w:rsidTr="00B63174">
        <w:tc>
          <w:tcPr>
            <w:tcW w:w="730" w:type="pct"/>
            <w:vAlign w:val="center"/>
          </w:tcPr>
          <w:p w14:paraId="3B7C90FB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Elanus</w:t>
            </w:r>
            <w:proofErr w:type="spellEnd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caeruleus</w:t>
            </w:r>
          </w:p>
        </w:tc>
        <w:tc>
          <w:tcPr>
            <w:tcW w:w="197" w:type="pct"/>
            <w:vAlign w:val="center"/>
          </w:tcPr>
          <w:p w14:paraId="34D2AE1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116CCDE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162480F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11757B3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63040EB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5" w:type="pct"/>
            <w:vAlign w:val="center"/>
          </w:tcPr>
          <w:p w14:paraId="2DB595B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2A3D646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10416B8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8C6148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220E184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11C6D74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143CA29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7535793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1F789D2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7130ECF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7" w:type="pct"/>
            <w:vAlign w:val="center"/>
          </w:tcPr>
          <w:p w14:paraId="7CFF310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65095C1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331FE51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69A5207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7EDB3F0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3C0E12E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8" w:type="pct"/>
            <w:vAlign w:val="center"/>
          </w:tcPr>
          <w:p w14:paraId="02F7676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36167" w:rsidRPr="00C36167" w14:paraId="4CD2A7FF" w14:textId="77777777" w:rsidTr="00B63174">
        <w:tc>
          <w:tcPr>
            <w:tcW w:w="730" w:type="pct"/>
            <w:vAlign w:val="center"/>
          </w:tcPr>
          <w:p w14:paraId="7EFC116D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Phasanus</w:t>
            </w:r>
            <w:proofErr w:type="spellEnd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colchicus</w:t>
            </w:r>
            <w:proofErr w:type="spellEnd"/>
          </w:p>
        </w:tc>
        <w:tc>
          <w:tcPr>
            <w:tcW w:w="197" w:type="pct"/>
            <w:vAlign w:val="center"/>
          </w:tcPr>
          <w:p w14:paraId="273589B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7" w:type="pct"/>
            <w:vAlign w:val="center"/>
          </w:tcPr>
          <w:p w14:paraId="4BF0385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59AD86A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71132E2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07DE493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95" w:type="pct"/>
            <w:vAlign w:val="center"/>
          </w:tcPr>
          <w:p w14:paraId="75AB7B8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4EAFAF6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4" w:type="pct"/>
            <w:vAlign w:val="center"/>
          </w:tcPr>
          <w:p w14:paraId="44E8107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15CC016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" w:type="pct"/>
            <w:vAlign w:val="center"/>
          </w:tcPr>
          <w:p w14:paraId="4E5F201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25EF15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5" w:type="pct"/>
            <w:vAlign w:val="center"/>
          </w:tcPr>
          <w:p w14:paraId="7F5E62E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6305749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635686B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097B0DB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7" w:type="pct"/>
            <w:vAlign w:val="center"/>
          </w:tcPr>
          <w:p w14:paraId="50CA339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782B243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2A1845F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003FF5D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30C5D61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30B2628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8" w:type="pct"/>
            <w:vAlign w:val="center"/>
          </w:tcPr>
          <w:p w14:paraId="4679E1A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</w:tr>
      <w:tr w:rsidR="00C36167" w:rsidRPr="00C36167" w14:paraId="318E0AF8" w14:textId="77777777" w:rsidTr="00B63174">
        <w:tc>
          <w:tcPr>
            <w:tcW w:w="730" w:type="pct"/>
            <w:vAlign w:val="center"/>
          </w:tcPr>
          <w:p w14:paraId="4883C3CB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Grus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grus</w:t>
            </w:r>
            <w:proofErr w:type="spellEnd"/>
          </w:p>
        </w:tc>
        <w:tc>
          <w:tcPr>
            <w:tcW w:w="197" w:type="pct"/>
            <w:vAlign w:val="center"/>
          </w:tcPr>
          <w:p w14:paraId="01FB1AA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197" w:type="pct"/>
            <w:vAlign w:val="center"/>
          </w:tcPr>
          <w:p w14:paraId="1939BB8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56DBFB7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504BEC4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7" w:type="pct"/>
            <w:vAlign w:val="center"/>
          </w:tcPr>
          <w:p w14:paraId="0BB397D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5" w:type="pct"/>
            <w:vAlign w:val="center"/>
          </w:tcPr>
          <w:p w14:paraId="03D5C4B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97" w:type="pct"/>
            <w:vAlign w:val="center"/>
          </w:tcPr>
          <w:p w14:paraId="3AE95D2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25A685F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006F344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65" w:type="pct"/>
            <w:vAlign w:val="center"/>
          </w:tcPr>
          <w:p w14:paraId="453604F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229" w:type="pct"/>
            <w:vAlign w:val="center"/>
          </w:tcPr>
          <w:p w14:paraId="4469BB9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75" w:type="pct"/>
            <w:vAlign w:val="center"/>
          </w:tcPr>
          <w:p w14:paraId="274E942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0C977A0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65" w:type="pct"/>
            <w:vAlign w:val="center"/>
          </w:tcPr>
          <w:p w14:paraId="2A307BA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74" w:type="pct"/>
            <w:vAlign w:val="center"/>
          </w:tcPr>
          <w:p w14:paraId="2103FF0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77" w:type="pct"/>
            <w:vAlign w:val="center"/>
          </w:tcPr>
          <w:p w14:paraId="315C393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229" w:type="pct"/>
            <w:vAlign w:val="center"/>
          </w:tcPr>
          <w:p w14:paraId="3A0CB6B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65" w:type="pct"/>
            <w:vAlign w:val="center"/>
          </w:tcPr>
          <w:p w14:paraId="14CB923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65" w:type="pct"/>
            <w:vAlign w:val="center"/>
          </w:tcPr>
          <w:p w14:paraId="60B4C66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97" w:type="pct"/>
            <w:vAlign w:val="center"/>
          </w:tcPr>
          <w:p w14:paraId="122C64B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5" w:type="pct"/>
            <w:vAlign w:val="center"/>
          </w:tcPr>
          <w:p w14:paraId="4C21822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68" w:type="pct"/>
            <w:vAlign w:val="center"/>
          </w:tcPr>
          <w:p w14:paraId="3C8ABD5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C36167" w:rsidRPr="00C36167" w14:paraId="0579BD9D" w14:textId="77777777" w:rsidTr="00B63174">
        <w:tc>
          <w:tcPr>
            <w:tcW w:w="730" w:type="pct"/>
            <w:vAlign w:val="center"/>
          </w:tcPr>
          <w:p w14:paraId="3147A290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Grus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monacha</w:t>
            </w:r>
            <w:proofErr w:type="spellEnd"/>
          </w:p>
        </w:tc>
        <w:tc>
          <w:tcPr>
            <w:tcW w:w="197" w:type="pct"/>
            <w:vAlign w:val="center"/>
          </w:tcPr>
          <w:p w14:paraId="2434395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" w:type="pct"/>
            <w:vAlign w:val="center"/>
          </w:tcPr>
          <w:p w14:paraId="0287AB7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29C9182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22B0143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58046B7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5" w:type="pct"/>
            <w:vAlign w:val="center"/>
          </w:tcPr>
          <w:p w14:paraId="3C9C1DE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7" w:type="pct"/>
            <w:vAlign w:val="center"/>
          </w:tcPr>
          <w:p w14:paraId="4C3521E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2D62911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964974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65" w:type="pct"/>
            <w:vAlign w:val="center"/>
          </w:tcPr>
          <w:p w14:paraId="630BCDD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56E5800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3D6DB09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41B4F3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16BBC99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74" w:type="pct"/>
            <w:vAlign w:val="center"/>
          </w:tcPr>
          <w:p w14:paraId="3D30F44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7" w:type="pct"/>
            <w:vAlign w:val="center"/>
          </w:tcPr>
          <w:p w14:paraId="1A17320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29" w:type="pct"/>
            <w:vAlign w:val="center"/>
          </w:tcPr>
          <w:p w14:paraId="06E6731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65" w:type="pct"/>
            <w:vAlign w:val="center"/>
          </w:tcPr>
          <w:p w14:paraId="51DAC0B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5" w:type="pct"/>
            <w:vAlign w:val="center"/>
          </w:tcPr>
          <w:p w14:paraId="50208B5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" w:type="pct"/>
            <w:vAlign w:val="center"/>
          </w:tcPr>
          <w:p w14:paraId="0B8D83E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5" w:type="pct"/>
            <w:vAlign w:val="center"/>
          </w:tcPr>
          <w:p w14:paraId="4F0A412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8" w:type="pct"/>
            <w:vAlign w:val="center"/>
          </w:tcPr>
          <w:p w14:paraId="5773831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</w:tr>
      <w:tr w:rsidR="00C36167" w:rsidRPr="00C36167" w14:paraId="60B1B11A" w14:textId="77777777" w:rsidTr="00B63174">
        <w:tc>
          <w:tcPr>
            <w:tcW w:w="730" w:type="pct"/>
            <w:vAlign w:val="center"/>
          </w:tcPr>
          <w:p w14:paraId="2A6BEDDA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Grus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japonensis</w:t>
            </w:r>
            <w:proofErr w:type="spellEnd"/>
          </w:p>
        </w:tc>
        <w:tc>
          <w:tcPr>
            <w:tcW w:w="197" w:type="pct"/>
            <w:vAlign w:val="center"/>
          </w:tcPr>
          <w:p w14:paraId="0990986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0B33FAA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6423412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3786DA9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4B7BDA5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5" w:type="pct"/>
            <w:vAlign w:val="center"/>
          </w:tcPr>
          <w:p w14:paraId="6975455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97" w:type="pct"/>
            <w:vAlign w:val="center"/>
          </w:tcPr>
          <w:p w14:paraId="52F27B8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3B7A41E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9" w:type="pct"/>
            <w:vAlign w:val="center"/>
          </w:tcPr>
          <w:p w14:paraId="5C3F6D3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084EEF6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29" w:type="pct"/>
            <w:vAlign w:val="center"/>
          </w:tcPr>
          <w:p w14:paraId="5743941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75" w:type="pct"/>
            <w:vAlign w:val="center"/>
          </w:tcPr>
          <w:p w14:paraId="569432D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0E6FDDD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65" w:type="pct"/>
            <w:vAlign w:val="center"/>
          </w:tcPr>
          <w:p w14:paraId="749F4D1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4" w:type="pct"/>
            <w:vAlign w:val="center"/>
          </w:tcPr>
          <w:p w14:paraId="1E5E259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77" w:type="pct"/>
            <w:vAlign w:val="center"/>
          </w:tcPr>
          <w:p w14:paraId="1CD57DA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4542616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65" w:type="pct"/>
            <w:vAlign w:val="center"/>
          </w:tcPr>
          <w:p w14:paraId="1E9FC8A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72E1311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97" w:type="pct"/>
            <w:vAlign w:val="center"/>
          </w:tcPr>
          <w:p w14:paraId="44242BD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3AB1FE9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68" w:type="pct"/>
            <w:vAlign w:val="center"/>
          </w:tcPr>
          <w:p w14:paraId="5981B96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C36167" w:rsidRPr="00C36167" w14:paraId="12E8E767" w14:textId="77777777" w:rsidTr="00B63174">
        <w:tc>
          <w:tcPr>
            <w:tcW w:w="730" w:type="pct"/>
            <w:vAlign w:val="center"/>
          </w:tcPr>
          <w:p w14:paraId="1BE41DBF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Grus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vipio</w:t>
            </w:r>
            <w:proofErr w:type="spellEnd"/>
          </w:p>
        </w:tc>
        <w:tc>
          <w:tcPr>
            <w:tcW w:w="197" w:type="pct"/>
            <w:vAlign w:val="center"/>
          </w:tcPr>
          <w:p w14:paraId="1955E01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0E8177B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17DA804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3477BA4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7031D5C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5" w:type="pct"/>
            <w:vAlign w:val="center"/>
          </w:tcPr>
          <w:p w14:paraId="42E36F5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2A3419A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2BC7FCF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2409AE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7382429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6742669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75" w:type="pct"/>
            <w:vAlign w:val="center"/>
          </w:tcPr>
          <w:p w14:paraId="796580F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4610AD9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5" w:type="pct"/>
            <w:vAlign w:val="center"/>
          </w:tcPr>
          <w:p w14:paraId="08DF4BA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7965ED1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7" w:type="pct"/>
            <w:vAlign w:val="center"/>
          </w:tcPr>
          <w:p w14:paraId="564506E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127E39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6253708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3611906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7" w:type="pct"/>
            <w:vAlign w:val="center"/>
          </w:tcPr>
          <w:p w14:paraId="5ADD048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6C036B5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68" w:type="pct"/>
            <w:vAlign w:val="center"/>
          </w:tcPr>
          <w:p w14:paraId="5A3A8AB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</w:tr>
      <w:tr w:rsidR="00C36167" w:rsidRPr="00C36167" w14:paraId="25557928" w14:textId="77777777" w:rsidTr="00B63174">
        <w:tc>
          <w:tcPr>
            <w:tcW w:w="730" w:type="pct"/>
            <w:vAlign w:val="center"/>
          </w:tcPr>
          <w:p w14:paraId="0C020821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Streptopelia chinensis</w:t>
            </w:r>
          </w:p>
        </w:tc>
        <w:tc>
          <w:tcPr>
            <w:tcW w:w="197" w:type="pct"/>
            <w:vAlign w:val="center"/>
          </w:tcPr>
          <w:p w14:paraId="44FE85D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7360AD1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5EDD497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6A58025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4D5DBE1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5" w:type="pct"/>
            <w:vAlign w:val="center"/>
          </w:tcPr>
          <w:p w14:paraId="2052119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077A495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795B726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443FD7C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6046579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059B3BB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75" w:type="pct"/>
            <w:vAlign w:val="center"/>
          </w:tcPr>
          <w:p w14:paraId="2F4D7DC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4ADEB63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5D008EE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79762B1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7" w:type="pct"/>
            <w:vAlign w:val="center"/>
          </w:tcPr>
          <w:p w14:paraId="4560445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192B550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2E693AE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16051EC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5D79E1D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27D9445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8" w:type="pct"/>
            <w:vAlign w:val="center"/>
          </w:tcPr>
          <w:p w14:paraId="551F1AD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</w:tr>
      <w:tr w:rsidR="00C36167" w:rsidRPr="00C36167" w14:paraId="263450FA" w14:textId="77777777" w:rsidTr="00B63174">
        <w:tc>
          <w:tcPr>
            <w:tcW w:w="730" w:type="pct"/>
            <w:vAlign w:val="center"/>
          </w:tcPr>
          <w:p w14:paraId="5B15BF35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Lanius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schach</w:t>
            </w:r>
            <w:proofErr w:type="spellEnd"/>
          </w:p>
        </w:tc>
        <w:tc>
          <w:tcPr>
            <w:tcW w:w="197" w:type="pct"/>
            <w:vAlign w:val="center"/>
          </w:tcPr>
          <w:p w14:paraId="6C553FA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" w:type="pct"/>
            <w:vAlign w:val="center"/>
          </w:tcPr>
          <w:p w14:paraId="1D76C22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7002402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2163318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756F74C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5" w:type="pct"/>
            <w:vAlign w:val="center"/>
          </w:tcPr>
          <w:p w14:paraId="4FE0291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659480A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0D18CD8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0B9190B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6A6A23D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04EE852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4D7778B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7B5F0A3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081835A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23D0093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7" w:type="pct"/>
            <w:vAlign w:val="center"/>
          </w:tcPr>
          <w:p w14:paraId="7EFD3A0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53A7CBE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6745262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62D618A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4A7BF6F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10BE1BB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8" w:type="pct"/>
            <w:vAlign w:val="center"/>
          </w:tcPr>
          <w:p w14:paraId="683A78A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</w:tr>
      <w:tr w:rsidR="00C36167" w:rsidRPr="00C36167" w14:paraId="5C4E5BA7" w14:textId="77777777" w:rsidTr="00B63174">
        <w:tc>
          <w:tcPr>
            <w:tcW w:w="730" w:type="pct"/>
            <w:vAlign w:val="center"/>
          </w:tcPr>
          <w:p w14:paraId="40134F47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Acridotheres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cristatellus</w:t>
            </w:r>
            <w:proofErr w:type="spellEnd"/>
          </w:p>
        </w:tc>
        <w:tc>
          <w:tcPr>
            <w:tcW w:w="197" w:type="pct"/>
            <w:vAlign w:val="center"/>
          </w:tcPr>
          <w:p w14:paraId="3FD5231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7" w:type="pct"/>
            <w:vAlign w:val="center"/>
          </w:tcPr>
          <w:p w14:paraId="6EAF3FE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543477D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7BE70A0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6979EB2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5" w:type="pct"/>
            <w:vAlign w:val="center"/>
          </w:tcPr>
          <w:p w14:paraId="053FA51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75AC4BD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6DE6B96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4763316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436A406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5E35E4B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54953CB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7C48183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74D5017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2AA6213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7" w:type="pct"/>
            <w:vAlign w:val="center"/>
          </w:tcPr>
          <w:p w14:paraId="42547BD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3E1ED60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40064B0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4C78F5A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5774E4A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3A74C47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8" w:type="pct"/>
            <w:vAlign w:val="center"/>
          </w:tcPr>
          <w:p w14:paraId="2CA1F55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</w:tr>
      <w:tr w:rsidR="00C36167" w:rsidRPr="00C36167" w14:paraId="7A3F1611" w14:textId="77777777" w:rsidTr="00B63174">
        <w:tc>
          <w:tcPr>
            <w:tcW w:w="730" w:type="pct"/>
            <w:vAlign w:val="center"/>
          </w:tcPr>
          <w:p w14:paraId="451F0D54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Pica </w:t>
            </w:r>
            <w:proofErr w:type="spellStart"/>
            <w:r w:rsidRPr="00C36167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pica</w:t>
            </w:r>
            <w:proofErr w:type="spellEnd"/>
          </w:p>
        </w:tc>
        <w:tc>
          <w:tcPr>
            <w:tcW w:w="197" w:type="pct"/>
            <w:vAlign w:val="center"/>
          </w:tcPr>
          <w:p w14:paraId="534F2C6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97" w:type="pct"/>
            <w:vAlign w:val="center"/>
          </w:tcPr>
          <w:p w14:paraId="1F68346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74" w:type="pct"/>
            <w:vAlign w:val="center"/>
          </w:tcPr>
          <w:p w14:paraId="7BB029D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gridSpan w:val="2"/>
            <w:vAlign w:val="center"/>
          </w:tcPr>
          <w:p w14:paraId="3041FAB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6E3B2D3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95" w:type="pct"/>
            <w:vAlign w:val="center"/>
          </w:tcPr>
          <w:p w14:paraId="6F41A94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4508325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6680A8FE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70E0139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65" w:type="pct"/>
            <w:vAlign w:val="center"/>
          </w:tcPr>
          <w:p w14:paraId="5F5CFA6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0CFEF3D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75" w:type="pct"/>
            <w:vAlign w:val="center"/>
          </w:tcPr>
          <w:p w14:paraId="2BDD88A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6CD11B3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2D0D893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4" w:type="pct"/>
            <w:vAlign w:val="center"/>
          </w:tcPr>
          <w:p w14:paraId="7B5699A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7" w:type="pct"/>
            <w:vAlign w:val="center"/>
          </w:tcPr>
          <w:p w14:paraId="4450F00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7016546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23AFDA6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5" w:type="pct"/>
            <w:vAlign w:val="center"/>
          </w:tcPr>
          <w:p w14:paraId="2C5AF1F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97" w:type="pct"/>
            <w:vAlign w:val="center"/>
          </w:tcPr>
          <w:p w14:paraId="380097C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75" w:type="pct"/>
            <w:vAlign w:val="center"/>
          </w:tcPr>
          <w:p w14:paraId="09CC408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168" w:type="pct"/>
            <w:vAlign w:val="center"/>
          </w:tcPr>
          <w:p w14:paraId="7BD3751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</w:tr>
      <w:tr w:rsidR="00C36167" w:rsidRPr="00C36167" w14:paraId="6DC6E98F" w14:textId="77777777" w:rsidTr="00B63174">
        <w:tc>
          <w:tcPr>
            <w:tcW w:w="730" w:type="pct"/>
            <w:vAlign w:val="center"/>
          </w:tcPr>
          <w:p w14:paraId="613E84FB" w14:textId="77777777" w:rsidR="00C36167" w:rsidRPr="00C36167" w:rsidRDefault="00C36167" w:rsidP="00C36167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Total</w:t>
            </w:r>
          </w:p>
        </w:tc>
        <w:tc>
          <w:tcPr>
            <w:tcW w:w="197" w:type="pct"/>
            <w:vAlign w:val="center"/>
          </w:tcPr>
          <w:p w14:paraId="3680864C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6419</w:t>
            </w:r>
          </w:p>
        </w:tc>
        <w:tc>
          <w:tcPr>
            <w:tcW w:w="197" w:type="pct"/>
            <w:vAlign w:val="center"/>
          </w:tcPr>
          <w:p w14:paraId="7BACE7C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1220</w:t>
            </w:r>
          </w:p>
        </w:tc>
        <w:tc>
          <w:tcPr>
            <w:tcW w:w="274" w:type="pct"/>
            <w:vAlign w:val="center"/>
          </w:tcPr>
          <w:p w14:paraId="334492C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5002</w:t>
            </w:r>
          </w:p>
        </w:tc>
        <w:tc>
          <w:tcPr>
            <w:tcW w:w="197" w:type="pct"/>
            <w:gridSpan w:val="2"/>
            <w:vAlign w:val="center"/>
          </w:tcPr>
          <w:p w14:paraId="68C00C9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2198</w:t>
            </w:r>
          </w:p>
        </w:tc>
        <w:tc>
          <w:tcPr>
            <w:tcW w:w="197" w:type="pct"/>
            <w:vAlign w:val="center"/>
          </w:tcPr>
          <w:p w14:paraId="2AB032C8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6466</w:t>
            </w:r>
          </w:p>
        </w:tc>
        <w:tc>
          <w:tcPr>
            <w:tcW w:w="195" w:type="pct"/>
            <w:vAlign w:val="center"/>
          </w:tcPr>
          <w:p w14:paraId="4498FD65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1148</w:t>
            </w:r>
          </w:p>
        </w:tc>
        <w:tc>
          <w:tcPr>
            <w:tcW w:w="197" w:type="pct"/>
            <w:vAlign w:val="center"/>
          </w:tcPr>
          <w:p w14:paraId="3C3DE442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1002</w:t>
            </w:r>
          </w:p>
        </w:tc>
        <w:tc>
          <w:tcPr>
            <w:tcW w:w="174" w:type="pct"/>
            <w:vAlign w:val="center"/>
          </w:tcPr>
          <w:p w14:paraId="2D6A864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29" w:type="pct"/>
            <w:vAlign w:val="center"/>
          </w:tcPr>
          <w:p w14:paraId="6AAE2483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15896</w:t>
            </w:r>
          </w:p>
        </w:tc>
        <w:tc>
          <w:tcPr>
            <w:tcW w:w="165" w:type="pct"/>
            <w:vAlign w:val="center"/>
          </w:tcPr>
          <w:p w14:paraId="35BBA3C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430</w:t>
            </w:r>
          </w:p>
        </w:tc>
        <w:tc>
          <w:tcPr>
            <w:tcW w:w="229" w:type="pct"/>
            <w:vAlign w:val="center"/>
          </w:tcPr>
          <w:p w14:paraId="7A881D74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80106</w:t>
            </w:r>
          </w:p>
        </w:tc>
        <w:tc>
          <w:tcPr>
            <w:tcW w:w="175" w:type="pct"/>
            <w:vAlign w:val="center"/>
          </w:tcPr>
          <w:p w14:paraId="52DEE280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Cs w:val="21"/>
              </w:rPr>
              <w:t>/</w:t>
            </w:r>
          </w:p>
        </w:tc>
        <w:tc>
          <w:tcPr>
            <w:tcW w:w="229" w:type="pct"/>
            <w:vAlign w:val="center"/>
          </w:tcPr>
          <w:p w14:paraId="4BA42FFA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21039</w:t>
            </w:r>
          </w:p>
        </w:tc>
        <w:tc>
          <w:tcPr>
            <w:tcW w:w="165" w:type="pct"/>
            <w:vAlign w:val="center"/>
          </w:tcPr>
          <w:p w14:paraId="74D15DBD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236</w:t>
            </w:r>
          </w:p>
        </w:tc>
        <w:tc>
          <w:tcPr>
            <w:tcW w:w="174" w:type="pct"/>
            <w:vAlign w:val="center"/>
          </w:tcPr>
          <w:p w14:paraId="1F06064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77" w:type="pct"/>
            <w:vAlign w:val="center"/>
          </w:tcPr>
          <w:p w14:paraId="452BE447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229" w:type="pct"/>
            <w:vAlign w:val="center"/>
          </w:tcPr>
          <w:p w14:paraId="3FE155C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20037</w:t>
            </w:r>
          </w:p>
        </w:tc>
        <w:tc>
          <w:tcPr>
            <w:tcW w:w="165" w:type="pct"/>
            <w:vAlign w:val="center"/>
          </w:tcPr>
          <w:p w14:paraId="42A39E69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369</w:t>
            </w:r>
          </w:p>
        </w:tc>
        <w:tc>
          <w:tcPr>
            <w:tcW w:w="165" w:type="pct"/>
            <w:vAlign w:val="center"/>
          </w:tcPr>
          <w:p w14:paraId="1A00FF0F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666</w:t>
            </w:r>
          </w:p>
        </w:tc>
        <w:tc>
          <w:tcPr>
            <w:tcW w:w="197" w:type="pct"/>
            <w:vAlign w:val="center"/>
          </w:tcPr>
          <w:p w14:paraId="33459EEB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1733</w:t>
            </w:r>
          </w:p>
        </w:tc>
        <w:tc>
          <w:tcPr>
            <w:tcW w:w="175" w:type="pct"/>
            <w:vAlign w:val="center"/>
          </w:tcPr>
          <w:p w14:paraId="10EE6741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168" w:type="pct"/>
            <w:vAlign w:val="center"/>
          </w:tcPr>
          <w:p w14:paraId="24FBDFD6" w14:textId="77777777" w:rsidR="00C36167" w:rsidRPr="00C36167" w:rsidRDefault="00C36167" w:rsidP="00C36167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36167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</w:tr>
    </w:tbl>
    <w:p w14:paraId="4CFA42A0" w14:textId="77777777" w:rsidR="00C36167" w:rsidRDefault="00C36167" w:rsidP="00C36167">
      <w:pPr>
        <w:spacing w:line="480" w:lineRule="auto"/>
        <w:rPr>
          <w:sz w:val="24"/>
          <w:szCs w:val="28"/>
        </w:rPr>
        <w:sectPr w:rsidR="00C36167" w:rsidSect="00AB1BF4">
          <w:pgSz w:w="16838" w:h="11906" w:orient="landscape"/>
          <w:pgMar w:top="1800" w:right="1440" w:bottom="1800" w:left="1440" w:header="851" w:footer="992" w:gutter="0"/>
          <w:lnNumType w:countBy="1" w:restart="continuous"/>
          <w:cols w:space="425"/>
          <w:docGrid w:type="lines" w:linePitch="312"/>
        </w:sectPr>
      </w:pPr>
    </w:p>
    <w:p w14:paraId="3553DEC0" w14:textId="5F5FBBC1" w:rsidR="0077027F" w:rsidRDefault="008F6E63" w:rsidP="00FB5BC2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>
        <w:rPr>
          <w:noProof/>
        </w:rPr>
        <w:drawing>
          <wp:inline distT="0" distB="0" distL="0" distR="0" wp14:anchorId="5217B8B2" wp14:editId="532C88A0">
            <wp:extent cx="5274310" cy="4587875"/>
            <wp:effectExtent l="0" t="0" r="2540" b="3175"/>
            <wp:docPr id="14768105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97778" w14:textId="025D5FB0" w:rsidR="008F6E63" w:rsidRPr="00F474C0" w:rsidRDefault="008F6E63" w:rsidP="008F6E63">
      <w:pPr>
        <w:spacing w:line="48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8F6E63">
        <w:rPr>
          <w:rFonts w:ascii="Times New Roman" w:hAnsi="Times New Roman" w:cs="Times New Roman"/>
          <w:b/>
          <w:color w:val="EE0000"/>
          <w:sz w:val="24"/>
        </w:rPr>
        <w:t>Fig. S1</w:t>
      </w:r>
    </w:p>
    <w:sectPr w:rsidR="008F6E63" w:rsidRPr="00F474C0" w:rsidSect="00AB1B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82B2B" w14:textId="77777777" w:rsidR="005A6C3B" w:rsidRDefault="005A6C3B" w:rsidP="003C6524">
      <w:r>
        <w:separator/>
      </w:r>
    </w:p>
  </w:endnote>
  <w:endnote w:type="continuationSeparator" w:id="0">
    <w:p w14:paraId="179C3095" w14:textId="77777777" w:rsidR="005A6C3B" w:rsidRDefault="005A6C3B" w:rsidP="003C6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708F5A" w14:textId="77777777" w:rsidR="005A6C3B" w:rsidRDefault="005A6C3B" w:rsidP="003C6524">
      <w:r>
        <w:separator/>
      </w:r>
    </w:p>
  </w:footnote>
  <w:footnote w:type="continuationSeparator" w:id="0">
    <w:p w14:paraId="05F6E39E" w14:textId="77777777" w:rsidR="005A6C3B" w:rsidRDefault="005A6C3B" w:rsidP="003C65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B22BC"/>
    <w:rsid w:val="000347D3"/>
    <w:rsid w:val="00055E73"/>
    <w:rsid w:val="000D28D2"/>
    <w:rsid w:val="00141FF2"/>
    <w:rsid w:val="00161FB8"/>
    <w:rsid w:val="0019036C"/>
    <w:rsid w:val="001A1A6B"/>
    <w:rsid w:val="001D1095"/>
    <w:rsid w:val="001E5EB9"/>
    <w:rsid w:val="002222E5"/>
    <w:rsid w:val="00281E6D"/>
    <w:rsid w:val="00283E7E"/>
    <w:rsid w:val="0029606D"/>
    <w:rsid w:val="002A083A"/>
    <w:rsid w:val="002B2A83"/>
    <w:rsid w:val="002C5B0B"/>
    <w:rsid w:val="003152BA"/>
    <w:rsid w:val="0033778B"/>
    <w:rsid w:val="00394BB8"/>
    <w:rsid w:val="003B5F04"/>
    <w:rsid w:val="003C364F"/>
    <w:rsid w:val="003C6524"/>
    <w:rsid w:val="003D4794"/>
    <w:rsid w:val="00420FC1"/>
    <w:rsid w:val="004210D5"/>
    <w:rsid w:val="0043469F"/>
    <w:rsid w:val="00443131"/>
    <w:rsid w:val="00467F36"/>
    <w:rsid w:val="004D3739"/>
    <w:rsid w:val="0050731A"/>
    <w:rsid w:val="005317A7"/>
    <w:rsid w:val="00535928"/>
    <w:rsid w:val="00575CB5"/>
    <w:rsid w:val="005A6C3B"/>
    <w:rsid w:val="005C666B"/>
    <w:rsid w:val="005D7A88"/>
    <w:rsid w:val="0061689C"/>
    <w:rsid w:val="00665BC4"/>
    <w:rsid w:val="00666CA0"/>
    <w:rsid w:val="006B22BC"/>
    <w:rsid w:val="006D18FD"/>
    <w:rsid w:val="006D5FB1"/>
    <w:rsid w:val="006F6906"/>
    <w:rsid w:val="00750CFC"/>
    <w:rsid w:val="0077027F"/>
    <w:rsid w:val="00830A1C"/>
    <w:rsid w:val="0089218B"/>
    <w:rsid w:val="008A4EA7"/>
    <w:rsid w:val="008A5BA9"/>
    <w:rsid w:val="008B4AF7"/>
    <w:rsid w:val="008C1F13"/>
    <w:rsid w:val="008F6E63"/>
    <w:rsid w:val="0096482A"/>
    <w:rsid w:val="00993D6B"/>
    <w:rsid w:val="009C6018"/>
    <w:rsid w:val="009E0DA6"/>
    <w:rsid w:val="00A409A4"/>
    <w:rsid w:val="00AB0000"/>
    <w:rsid w:val="00AB1BF4"/>
    <w:rsid w:val="00AC7E07"/>
    <w:rsid w:val="00B13D4F"/>
    <w:rsid w:val="00B63577"/>
    <w:rsid w:val="00B704A1"/>
    <w:rsid w:val="00B75241"/>
    <w:rsid w:val="00B82710"/>
    <w:rsid w:val="00B97E31"/>
    <w:rsid w:val="00BB06B5"/>
    <w:rsid w:val="00BF7868"/>
    <w:rsid w:val="00C10D2A"/>
    <w:rsid w:val="00C36167"/>
    <w:rsid w:val="00C61535"/>
    <w:rsid w:val="00C8363F"/>
    <w:rsid w:val="00C930D8"/>
    <w:rsid w:val="00D041BD"/>
    <w:rsid w:val="00D8394A"/>
    <w:rsid w:val="00EB1811"/>
    <w:rsid w:val="00ED43D1"/>
    <w:rsid w:val="00F367A4"/>
    <w:rsid w:val="00F474C0"/>
    <w:rsid w:val="00F902EB"/>
    <w:rsid w:val="00FB5BC2"/>
    <w:rsid w:val="00FB7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8AA3A4"/>
  <w15:chartTrackingRefBased/>
  <w15:docId w15:val="{81AB8B09-0227-4333-BB3E-A3D50B330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027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65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C652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C65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C6524"/>
    <w:rPr>
      <w:sz w:val="18"/>
      <w:szCs w:val="18"/>
    </w:rPr>
  </w:style>
  <w:style w:type="table" w:styleId="a7">
    <w:name w:val="Table Grid"/>
    <w:basedOn w:val="a1"/>
    <w:uiPriority w:val="59"/>
    <w:unhideWhenUsed/>
    <w:rsid w:val="002C5B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99"/>
    <w:unhideWhenUsed/>
    <w:qFormat/>
    <w:rsid w:val="004210D5"/>
    <w:pPr>
      <w:spacing w:after="120"/>
    </w:pPr>
    <w:rPr>
      <w:rFonts w:ascii="Times New Roman" w:eastAsia="宋体" w:hAnsi="Times New Roman" w:cs="Times New Roman"/>
    </w:rPr>
  </w:style>
  <w:style w:type="character" w:customStyle="1" w:styleId="a9">
    <w:name w:val="正文文本 字符"/>
    <w:basedOn w:val="a0"/>
    <w:link w:val="a8"/>
    <w:uiPriority w:val="99"/>
    <w:rsid w:val="004210D5"/>
    <w:rPr>
      <w:rFonts w:ascii="Times New Roman" w:eastAsia="宋体" w:hAnsi="Times New Roman" w:cs="Times New Roman"/>
    </w:rPr>
  </w:style>
  <w:style w:type="character" w:styleId="aa">
    <w:name w:val="line number"/>
    <w:basedOn w:val="a0"/>
    <w:uiPriority w:val="99"/>
    <w:semiHidden/>
    <w:unhideWhenUsed/>
    <w:rsid w:val="00C361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868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3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3E8A3-5BBA-4692-8C1E-01DCC3793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519</TotalTime>
  <Pages>6</Pages>
  <Words>427</Words>
  <Characters>2437</Characters>
  <Application>Microsoft Office Word</Application>
  <DocSecurity>0</DocSecurity>
  <Lines>20</Lines>
  <Paragraphs>5</Paragraphs>
  <ScaleCrop>false</ScaleCrop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liuchangqing@ycit.edu.cn</dc:creator>
  <cp:keywords/>
  <dc:description/>
  <cp:lastModifiedBy>长青 刘</cp:lastModifiedBy>
  <cp:revision>48</cp:revision>
  <dcterms:created xsi:type="dcterms:W3CDTF">2023-04-24T04:28:00Z</dcterms:created>
  <dcterms:modified xsi:type="dcterms:W3CDTF">2025-05-26T06:01:00Z</dcterms:modified>
</cp:coreProperties>
</file>