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br w:type="textWrapping"/>
        <w:t xml:space="preserve">File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5763.0" w:type="dxa"/>
        <w:jc w:val="left"/>
        <w:tblInd w:w="10.0" w:type="dxa"/>
        <w:tblLayout w:type="fixed"/>
        <w:tblLook w:val="0000"/>
      </w:tblPr>
      <w:tblGrid>
        <w:gridCol w:w="1275"/>
        <w:gridCol w:w="1734"/>
        <w:gridCol w:w="2754"/>
        <w:tblGridChange w:id="0">
          <w:tblGrid>
            <w:gridCol w:w="1275"/>
            <w:gridCol w:w="1734"/>
            <w:gridCol w:w="275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30" w:before="5" w:lineRule="auto"/>
              <w:ind w:left="30" w:right="4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10205"/>
                <w:sz w:val="28"/>
                <w:szCs w:val="28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Output Created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9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17-OCT-2024 12:32:47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Comments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C:\Users\geraldw\Desktop\Effective Virtual Care_October 17, 2024_07.02.sav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Active Dataset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DataSet1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Filter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&lt;none&gt;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&lt;none&gt;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Split 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&lt;none&gt;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Syntax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DISPLAY DICTIONARY.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aeaeae" w:space="0" w:sz="4" w:val="single"/>
              <w:left w:color="000000" w:space="0" w:sz="0" w:val="nil"/>
              <w:bottom w:color="152935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Processor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1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00:00:00.00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152935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152935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Elapsed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152935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00:00:00.01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before="200" w:lineRule="auto"/>
        <w:rPr/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br w:type="textWrapping"/>
        <w:t xml:space="preserve">[DataSet1] C:\Users\geraldw\Desktop\Effective Virtual Care_October 17, 2024_07.02.sav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321.999999999998" w:type="dxa"/>
        <w:jc w:val="left"/>
        <w:tblInd w:w="10.0" w:type="dxa"/>
        <w:tblLayout w:type="fixed"/>
        <w:tblLook w:val="0000"/>
      </w:tblPr>
      <w:tblGrid>
        <w:gridCol w:w="1906"/>
        <w:gridCol w:w="778"/>
        <w:gridCol w:w="1271"/>
        <w:gridCol w:w="1271"/>
        <w:gridCol w:w="778"/>
        <w:gridCol w:w="1193"/>
        <w:gridCol w:w="895"/>
        <w:gridCol w:w="1115"/>
        <w:gridCol w:w="1115"/>
        <w:tblGridChange w:id="0">
          <w:tblGrid>
            <w:gridCol w:w="1906"/>
            <w:gridCol w:w="778"/>
            <w:gridCol w:w="1271"/>
            <w:gridCol w:w="1271"/>
            <w:gridCol w:w="778"/>
            <w:gridCol w:w="1193"/>
            <w:gridCol w:w="895"/>
            <w:gridCol w:w="1115"/>
            <w:gridCol w:w="1115"/>
          </w:tblGrid>
        </w:tblGridChange>
      </w:tblGrid>
      <w:tr>
        <w:trPr>
          <w:cantSplit w:val="0"/>
          <w:tblHeader w:val="0"/>
        </w:trPr>
        <w:tc>
          <w:tcPr>
            <w:gridSpan w:val="9"/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30" w:before="5" w:lineRule="auto"/>
              <w:ind w:left="30" w:right="4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10205"/>
                <w:sz w:val="28"/>
                <w:szCs w:val="28"/>
                <w:rtl w:val="0"/>
              </w:rPr>
              <w:t xml:space="preserve">Variable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152935" w:space="0" w:sz="4" w:val="single"/>
              <w:right w:color="000000" w:space="0" w:sz="0" w:val="nil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after="5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Variable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2935" w:space="0" w:sz="4" w:val="single"/>
              <w:right w:color="e0e0e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10" w:before="10" w:lineRule="auto"/>
              <w:ind w:left="30" w:right="4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0e0e0" w:space="0" w:sz="4" w:val="single"/>
              <w:bottom w:color="152935" w:space="0" w:sz="4" w:val="single"/>
              <w:right w:color="e0e0e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10" w:before="10" w:lineRule="auto"/>
              <w:ind w:left="30" w:right="4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Label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0e0e0" w:space="0" w:sz="4" w:val="single"/>
              <w:bottom w:color="152935" w:space="0" w:sz="4" w:val="single"/>
              <w:right w:color="e0e0e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10" w:before="10" w:lineRule="auto"/>
              <w:ind w:left="30" w:right="4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Measurement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0e0e0" w:space="0" w:sz="4" w:val="single"/>
              <w:bottom w:color="152935" w:space="0" w:sz="4" w:val="single"/>
              <w:right w:color="e0e0e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10" w:before="10" w:lineRule="auto"/>
              <w:ind w:left="30" w:right="4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0e0e0" w:space="0" w:sz="4" w:val="single"/>
              <w:bottom w:color="152935" w:space="0" w:sz="4" w:val="single"/>
              <w:right w:color="e0e0e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after="10" w:before="10" w:lineRule="auto"/>
              <w:ind w:left="30" w:right="4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Column Width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0e0e0" w:space="0" w:sz="4" w:val="single"/>
              <w:bottom w:color="152935" w:space="0" w:sz="4" w:val="single"/>
              <w:right w:color="e0e0e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10" w:before="10" w:lineRule="auto"/>
              <w:ind w:left="30" w:right="4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Alignment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0e0e0" w:space="0" w:sz="4" w:val="single"/>
              <w:bottom w:color="152935" w:space="0" w:sz="4" w:val="single"/>
              <w:right w:color="e0e0e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10" w:before="10" w:lineRule="auto"/>
              <w:ind w:left="30" w:right="4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Print Format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0e0e0" w:space="0" w:sz="4" w:val="single"/>
              <w:bottom w:color="152935" w:space="0" w:sz="4" w:val="single"/>
              <w:right w:color="000000" w:space="0" w:sz="0" w:val="nil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10" w:before="10" w:lineRule="auto"/>
              <w:ind w:left="30" w:right="4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Write Format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52935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StartDate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2935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A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2935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Start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2935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2935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2935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E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2935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2935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DATETIME20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2935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DATETIME20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EndDate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3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End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7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DATETIME20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DATETIME20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C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Response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0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IPAddress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5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IP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Nominal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9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Left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Progress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E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Progress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2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F40.2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Duration__in_seconds_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7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Duration (in seconds)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B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F40.2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Finished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0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Finished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4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RecordedDate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9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Recorded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D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DATETIME20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DATETIME20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ResponseId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2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Response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Nominal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6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Left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RecipientLastName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B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Recipient Last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Nominal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F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Left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RecipientFirstName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4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Recipient First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Nominal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8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Left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RecipientEmail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D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Recipient 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Nominal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1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Left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ExternalReference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6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External Data Reference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Nominal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A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Left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LocationLatitude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F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Location Latitude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Nominal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3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Left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LocationLongitude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8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Location Longitude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Nominal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C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Left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DistributionChannel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1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Distribution Channel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Nominal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5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Left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UserLanguage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A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User Language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Nominal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E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Left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Q2_1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3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1. Course Content: - Addressed my learning needs.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7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Q2_2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C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1. Course Content: - Enhanced my knowledge.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0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Q2_3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5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1. Course Content: - Met the stated objectives.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9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Q2_4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E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1. Course Content: - Was relevant to my practice.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2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Q2_5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7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1. Course Content: - Disclosed potential conflicts of interest.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B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Q2_6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0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1. Course Content: - Disclosed commercial support.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4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Q2_7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9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1. Course Content: - Was in keeping with the mission of the Office of Professional and Educational Development.*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D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Q4_1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2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2. Please indicate which CanMEDS-FM roles* you felt were addressed during this educational activity (check all that apply): Family Medicine Expert / Medical Expert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6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Q4_2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B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2. Please indicate which CanMEDS-FM roles* you felt were addressed during this educational activity (check all that apply): Communicator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F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Q4_3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4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2. Please indicate which CanMEDS-FM roles* you felt were addressed during this educational activity (check all that apply): Collaborator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8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Q4_4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D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2. Please indicate which CanMEDS-FM roles* you felt were addressed during this educational activity (check all that apply): Manager/Leader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2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1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Q4_5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6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2. Please indicate which CanMEDS-FM roles* you felt were addressed during this educational activity (check all that apply): Health Advocate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A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Q4_6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3F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2. Please indicate which CanMEDS-FM roles* you felt were addressed during this educational activity (check all that apply): Scholar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3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Q4_7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8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2. Please indicate which CanMEDS-FM roles* you felt were addressed during this educational activity (check all that apply): Professional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C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4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1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3. Did you perceive any degree of bias in any part of the course?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5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A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If yes, please explain: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Nominal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E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5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Left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Q26_1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3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4. Course Navigation/Technical Support: - Instruction on use of and access to the course was helpful.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7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Q26_2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C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4. Course Navigation/Technical Support: - The pages were well-organized.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6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0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Q26_3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5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4. Course Navigation/Technical Support: - The pages were easy to navigate.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9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Q26_4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E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7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4. Course Navigation/Technical Support: - I received adequate help with technical problems.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2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Q27_1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7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5. Interactive Components: - Participation in the discussion activities enhanced my understanding of the content.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B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8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Q27_2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0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5. Interactive Components: - Being provided with the opportunity to communicate with peers was helpful.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4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Q27_3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9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5. Interactive Components: - The discussion component was easy to use.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D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9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Q27_4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2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5. Interactive Components: - The "Ask the Expert" option addressed my learning needs.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6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B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6. What did you like about this course?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Nominal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AF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Left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4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7. How could we have improved this course?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Nominal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8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Left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D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8. Suggestions for future continuing health education topics: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B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Nominal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1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Left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6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9. Suggestions for non-clinical topics (i.e. related to communication, advocacy, leadership, etc.):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Nominal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A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Left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CF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10. Profession: - Selected Choice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3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Q16_9_TEXT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8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10. Profession: - Other (please specify): -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Nominal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C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Left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D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Q17_1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1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11. Type of Practice (check all that apply): - Selected Choice Solo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5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Q17_2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A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11. Type of Practice (check all that apply): - Selected Choice 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E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E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Q17_3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3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11. Type of Practice (check all that apply): - Selected Choice Hospital-Based/Institution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7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Q17_4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C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11. Type of Practice (check all that apply): - Selected Choice Other (please specify):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F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0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Q17_4_TEXT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5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11. Type of Practice (check all that apply): - Other (please specify): -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Nominal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9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Left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E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0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12. Years of Experience: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2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7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13. Population of Community of Practice: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B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1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0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14. Gender: - Selected Choice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4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Q21_4_TEXT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9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14. Gender: - Another Gender Identity (optional to specify): -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Nominal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D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Left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2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2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15. Practice Setting: - Selected Choice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6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Q19_7_TEXT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B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15. Practice Setting: - Other (please specify): -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Nominal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3F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Left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4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16. Please describe how you will change your practice as a result of participating in this course: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Nominal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8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Left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D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17. Major population health needs in your practice area: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4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Nominal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1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Left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A2000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Q24_1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6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18. How did you hear about this course? - Selected Choice My Employer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A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Q24_2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5F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18. How did you hear about this course? - Selected Choice 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3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Q24_3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8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18. How did you hear about this course? - Selected Choice Newsletter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C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6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Q24_5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1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18. How did you hear about this course? - Selected Choice Website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5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Q24_6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A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18. How did you hear about this course? - Selected Choice Colleague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E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7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Q24_4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3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18. How did you hear about this course? - Selected Choice Professional Association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7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152935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Q24_7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152935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C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152935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18. How did you hear about this course? - Selected Choice Other (please specify):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152935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152935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8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152935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0">
            <w:pPr>
              <w:spacing w:after="10" w:before="15" w:lineRule="auto"/>
              <w:ind w:left="30" w:right="4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152935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152935" w:space="0" w:sz="4" w:val="single"/>
              <w:right w:color="e0e0e0" w:space="0" w:sz="4" w:val="single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e0e0e0" w:space="0" w:sz="4" w:val="single"/>
              <w:bottom w:color="152935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94">
            <w:pPr>
              <w:spacing w:after="5" w:before="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Variables in the working file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D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4437.0" w:type="dxa"/>
        <w:jc w:val="left"/>
        <w:tblInd w:w="10.0" w:type="dxa"/>
        <w:tblLayout w:type="fixed"/>
        <w:tblLook w:val="0000"/>
      </w:tblPr>
      <w:tblGrid>
        <w:gridCol w:w="1054"/>
        <w:gridCol w:w="833"/>
        <w:gridCol w:w="2550"/>
        <w:tblGridChange w:id="0">
          <w:tblGrid>
            <w:gridCol w:w="1054"/>
            <w:gridCol w:w="833"/>
            <w:gridCol w:w="255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spacing w:after="30" w:before="5" w:lineRule="auto"/>
              <w:ind w:left="30" w:right="4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10205"/>
                <w:sz w:val="28"/>
                <w:szCs w:val="28"/>
                <w:rtl w:val="0"/>
              </w:rPr>
              <w:t xml:space="preserve">Variable Values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152935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2A1">
            <w:pPr>
              <w:spacing w:after="5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52935" w:space="0" w:sz="4" w:val="single"/>
              <w:right w:color="000000" w:space="0" w:sz="0" w:val="nil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2A3">
            <w:pPr>
              <w:spacing w:after="10" w:before="10" w:lineRule="auto"/>
              <w:ind w:left="30" w:right="4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Label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152935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2935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2935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IP Address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152935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Survey Preview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152935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Survey Test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152935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A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Imported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152935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Spam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152935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Survey Preview Spam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152935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Imported Spam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152935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Offline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152935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Offline Survey Preview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152935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EX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152935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EX Spam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152935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EX Offline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Finished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False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True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Q2_1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C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Strongly Disagree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Disagree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Neutral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Strongly 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D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Not Applicable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Q2_2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Strongly Disagree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Disagree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Neutral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Strongly 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Not Applicable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Q2_3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Strongly Disagree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Disagree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Neutral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2F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Strongly 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Not Applicable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Q2_4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Strongly Disagree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Disagree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Neutral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0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Strongly 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Not Applicable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Q2_5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Strongly Disagree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Disagree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Neutral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Strongly 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Not Applicable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Q2_6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Strongly Disagree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Disagree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2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Neutral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Strongly 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Not Applicable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Q2_7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Strongly Disagree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3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Disagree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Neutral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Strongly 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Not Applicable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Q4_1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Family Medicine Expert / Medical Expert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4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Q4_2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Communicator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Q4_3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Collaborator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Q4_4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Manager/Leader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Q4_5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Health Advocate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Q4_6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Scholar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Q4_7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5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Professional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Q26_1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Strongly Disagree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Disagree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6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Neutral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Strongly 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Not Applicable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Q26_2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Strongly Disagree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Disagree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Neutral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Strongly 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Not Applicable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Q26_3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Strongly Disagree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8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Disagree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Neutral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Strongly 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Not Applicable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Q26_4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9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Strongly Disagree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A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A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Disagree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A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A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Neutral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A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A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A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A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Strongly 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A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A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Not Applicable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A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Q27_1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Strongly Disagree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Disagree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Neutral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Strongly 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B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Not Applicable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Q27_2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Strongly Disagree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Disagree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Neutral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C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Strongly 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Not Applicable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Q27_3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Strongly Disagree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Disagree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Neutral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Strongly 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Not Applicable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Q27_4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Strongly Disagree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Disagree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Neutral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E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Strongly Agree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Not Applicable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General Practitioner / Family Physician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Specialist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3F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Resident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Medical Student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Nurse Practitioner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Registered Nurse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Pharmacist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Social Worker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Other (please specify):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Physiotherapist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Occupational Therapist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Q17_1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Solo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Q17_2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Group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Q17_3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1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Hospital-Based/Institution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Q17_4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Other (please specify):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0-5 years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6-10 years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11-15 years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2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16-20 years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&gt;20 years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&lt;2,000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2,000-9,999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10,000-20,000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&gt;20,000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3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Male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Female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I do not wish to answer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Another Gender Identity (optional to specify):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Hospital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4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Walk-in Clinic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Specialty Clinic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Community Health Centre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Family Health Team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Private Practice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5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Other (please specify):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Q24_1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My Employer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Q24_2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5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6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Q24_3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7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8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Newsletter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9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Q24_5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A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B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Website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C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Q24_6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D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E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Colleague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6F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Q24_4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70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aeaeae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71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Professional Association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eaeae" w:space="0" w:sz="4" w:val="single"/>
              <w:left w:color="000000" w:space="0" w:sz="0" w:val="nil"/>
              <w:bottom w:color="152935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72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Q24_7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152935" w:space="0" w:sz="4" w:val="single"/>
              <w:right w:color="000000" w:space="0" w:sz="0" w:val="nil"/>
            </w:tcBorders>
            <w:shd w:fill="e0e0e0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73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264a6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eae" w:space="0" w:sz="4" w:val="single"/>
              <w:left w:color="000000" w:space="0" w:sz="0" w:val="nil"/>
              <w:bottom w:color="152935" w:space="0" w:sz="4" w:val="single"/>
              <w:right w:color="000000" w:space="0" w:sz="0" w:val="nil"/>
            </w:tcBorders>
            <w:shd w:fill="f9f9fb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474">
            <w:pPr>
              <w:spacing w:after="10" w:before="15" w:lineRule="auto"/>
              <w:ind w:left="30" w:righ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color w:val="010205"/>
                <w:rtl w:val="0"/>
              </w:rPr>
              <w:t xml:space="preserve">Other (please specify):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7tzvaso4HfW3hSvPdIsAUJBU8g==">CgMxLjA4AHIhMUZZd1VqWWdIYWdwTmY4YlhTQmxJWjVsbzNZQUlHYlFk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2024-10-17T15:51:00Z</dcterms:created>
  <dc:creator>IBM SPSS Statistics</dc:creator>
</cp:coreProperties>
</file>