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E641" w14:textId="564C4F77" w:rsidR="005D760B" w:rsidRPr="0004147B" w:rsidRDefault="005D760B" w:rsidP="005D760B">
      <w:pPr>
        <w:pStyle w:val="NoSpacing"/>
        <w:rPr>
          <w:rFonts w:ascii="Arial" w:hAnsi="Arial" w:cs="Arial"/>
          <w:lang w:val="en-US"/>
        </w:rPr>
      </w:pPr>
      <w:r w:rsidRPr="0004147B">
        <w:rPr>
          <w:rFonts w:ascii="Arial" w:hAnsi="Arial" w:cs="Arial"/>
          <w:lang w:val="en-US"/>
        </w:rPr>
        <w:t>Table</w:t>
      </w:r>
      <w:r>
        <w:rPr>
          <w:rFonts w:ascii="Arial" w:hAnsi="Arial" w:cs="Arial"/>
          <w:lang w:val="en-US"/>
        </w:rPr>
        <w:t xml:space="preserve"> S</w:t>
      </w:r>
      <w:r w:rsidR="006B01A9">
        <w:rPr>
          <w:rFonts w:ascii="Arial" w:hAnsi="Arial" w:cs="Arial"/>
          <w:lang w:val="en-US"/>
        </w:rPr>
        <w:t>1</w:t>
      </w:r>
      <w:r w:rsidRPr="0004147B">
        <w:rPr>
          <w:rFonts w:ascii="Arial" w:hAnsi="Arial" w:cs="Arial"/>
          <w:lang w:val="en-US"/>
        </w:rPr>
        <w:t xml:space="preserve">: Density (mean </w:t>
      </w:r>
      <w:r w:rsidRPr="00110448">
        <w:rPr>
          <w:rFonts w:ascii="Arial" w:eastAsia="Times New Roman" w:hAnsi="Arial" w:cs="Arial"/>
          <w:color w:val="000000"/>
          <w:lang w:val="en-US" w:eastAsia="nl-NL"/>
        </w:rPr>
        <w:t>±</w:t>
      </w:r>
      <w:r w:rsidRPr="0004147B">
        <w:rPr>
          <w:rFonts w:ascii="Arial" w:eastAsia="Times New Roman" w:hAnsi="Arial" w:cs="Arial"/>
          <w:color w:val="000000"/>
          <w:lang w:val="en-US" w:eastAsia="nl-NL"/>
        </w:rPr>
        <w:t xml:space="preserve"> standard error) of </w:t>
      </w:r>
      <w:r w:rsidRPr="0004147B">
        <w:rPr>
          <w:rFonts w:ascii="Arial" w:eastAsia="Times New Roman" w:hAnsi="Arial" w:cs="Arial"/>
          <w:i/>
          <w:iCs/>
          <w:color w:val="000000"/>
          <w:lang w:val="en-US" w:eastAsia="nl-NL"/>
        </w:rPr>
        <w:t>Diadema</w:t>
      </w:r>
      <w:r w:rsidR="000A0DA0">
        <w:rPr>
          <w:rFonts w:ascii="Arial" w:eastAsia="Times New Roman" w:hAnsi="Arial" w:cs="Arial"/>
          <w:i/>
          <w:iCs/>
          <w:color w:val="000000"/>
          <w:lang w:val="en-US" w:eastAsia="nl-NL"/>
        </w:rPr>
        <w:t xml:space="preserve"> antillarum</w:t>
      </w:r>
      <w:r w:rsidRPr="0004147B">
        <w:rPr>
          <w:rFonts w:ascii="Arial" w:eastAsia="Times New Roman" w:hAnsi="Arial" w:cs="Arial"/>
          <w:i/>
          <w:iCs/>
          <w:color w:val="000000"/>
          <w:lang w:val="en-US" w:eastAsia="nl-NL"/>
        </w:rPr>
        <w:t xml:space="preserve"> </w:t>
      </w:r>
      <w:r w:rsidRPr="0004147B">
        <w:rPr>
          <w:rFonts w:ascii="Arial" w:eastAsia="Times New Roman" w:hAnsi="Arial" w:cs="Arial"/>
          <w:color w:val="000000"/>
          <w:lang w:val="en-US" w:eastAsia="nl-NL"/>
        </w:rPr>
        <w:t>on four different locations after the 2022 die-off (March 2022) and one year later (March - May 2023)</w:t>
      </w:r>
      <w:r>
        <w:rPr>
          <w:rFonts w:ascii="Arial" w:eastAsia="Times New Roman" w:hAnsi="Arial" w:cs="Arial"/>
          <w:color w:val="000000"/>
          <w:lang w:val="en-US" w:eastAsia="nl-N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1130"/>
        <w:gridCol w:w="1130"/>
      </w:tblGrid>
      <w:tr w:rsidR="005D760B" w:rsidRPr="00110448" w14:paraId="2D827E93" w14:textId="77777777" w:rsidTr="001C511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A284D" w14:textId="77777777" w:rsidR="005D760B" w:rsidRPr="005D760B" w:rsidRDefault="005D760B" w:rsidP="001C5117">
            <w:pPr>
              <w:spacing w:line="240" w:lineRule="auto"/>
              <w:rPr>
                <w:rFonts w:eastAsia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14:paraId="0728DFE7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proofErr w:type="spellStart"/>
            <w:r w:rsidRPr="0004147B">
              <w:rPr>
                <w:rFonts w:eastAsia="Times New Roman"/>
                <w:b/>
                <w:bCs/>
                <w:color w:val="000000"/>
                <w:lang w:eastAsia="nl-NL"/>
              </w:rPr>
              <w:t>D</w:t>
            </w:r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>ensity</w:t>
            </w:r>
            <w:proofErr w:type="spellEnd"/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 xml:space="preserve"> (n m</w:t>
            </w:r>
            <w:r w:rsidRPr="0004147B">
              <w:rPr>
                <w:rFonts w:eastAsia="Times New Roman"/>
                <w:b/>
                <w:bCs/>
                <w:color w:val="000000"/>
                <w:vertAlign w:val="superscript"/>
                <w:lang w:eastAsia="nl-NL"/>
              </w:rPr>
              <w:t>-2</w:t>
            </w:r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 xml:space="preserve">) </w:t>
            </w:r>
          </w:p>
        </w:tc>
      </w:tr>
      <w:tr w:rsidR="005D760B" w:rsidRPr="00110448" w14:paraId="3DCCD4D1" w14:textId="77777777" w:rsidTr="001C511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E866D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7BFD7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>2022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77672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>2023</w:t>
            </w:r>
          </w:p>
        </w:tc>
      </w:tr>
      <w:tr w:rsidR="005D760B" w:rsidRPr="00110448" w14:paraId="5181463F" w14:textId="77777777" w:rsidTr="001C511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D27E5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>Diadema City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07174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110448">
              <w:rPr>
                <w:rFonts w:eastAsia="Times New Roman"/>
                <w:color w:val="000000"/>
                <w:lang w:eastAsia="nl-NL"/>
              </w:rPr>
              <w:t>0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03 ± 0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D5351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110448">
              <w:rPr>
                <w:rFonts w:eastAsia="Times New Roman"/>
                <w:color w:val="000000"/>
                <w:lang w:eastAsia="nl-NL"/>
              </w:rPr>
              <w:t>1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43 ± 0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51</w:t>
            </w:r>
          </w:p>
        </w:tc>
      </w:tr>
      <w:tr w:rsidR="005D760B" w:rsidRPr="00110448" w14:paraId="75A1CB8F" w14:textId="77777777" w:rsidTr="001C511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0B3A1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>Tent Reef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81209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110448">
              <w:rPr>
                <w:rFonts w:eastAsia="Times New Roman"/>
                <w:color w:val="000000"/>
                <w:lang w:eastAsia="nl-NL"/>
              </w:rPr>
              <w:t>0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03 ± 0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8C858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110448">
              <w:rPr>
                <w:rFonts w:eastAsia="Times New Roman"/>
                <w:color w:val="000000"/>
                <w:lang w:eastAsia="nl-NL"/>
              </w:rPr>
              <w:t>0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02 ± 0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01</w:t>
            </w:r>
          </w:p>
        </w:tc>
      </w:tr>
      <w:tr w:rsidR="005D760B" w:rsidRPr="00110448" w14:paraId="2E09F22E" w14:textId="77777777" w:rsidTr="001C511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B27E8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>Ladder Bay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6CBF7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04147B">
              <w:rPr>
                <w:rFonts w:eastAsia="Times New Roman"/>
                <w:color w:val="000000"/>
                <w:lang w:eastAsia="nl-NL"/>
              </w:rPr>
              <w:t>0.00 ± 0.00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BB705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04147B">
              <w:rPr>
                <w:rFonts w:eastAsia="Times New Roman"/>
                <w:color w:val="000000"/>
                <w:lang w:eastAsia="nl-NL"/>
              </w:rPr>
              <w:t>0.00 ± 0.00</w:t>
            </w:r>
          </w:p>
        </w:tc>
      </w:tr>
      <w:tr w:rsidR="005D760B" w:rsidRPr="00110448" w14:paraId="7184EC17" w14:textId="77777777" w:rsidTr="001C5117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C98E4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nl-NL"/>
              </w:rPr>
            </w:pPr>
            <w:proofErr w:type="spellStart"/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>Torrens</w:t>
            </w:r>
            <w:proofErr w:type="spellEnd"/>
            <w:r w:rsidRPr="00110448">
              <w:rPr>
                <w:rFonts w:eastAsia="Times New Roman"/>
                <w:b/>
                <w:bCs/>
                <w:color w:val="000000"/>
                <w:lang w:eastAsia="nl-NL"/>
              </w:rPr>
              <w:t xml:space="preserve"> Point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235EC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110448">
              <w:rPr>
                <w:rFonts w:eastAsia="Times New Roman"/>
                <w:color w:val="000000"/>
                <w:lang w:eastAsia="nl-NL"/>
              </w:rPr>
              <w:t>0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01 ± 0</w:t>
            </w:r>
            <w:r w:rsidRPr="0004147B">
              <w:rPr>
                <w:rFonts w:eastAsia="Times New Roman"/>
                <w:color w:val="000000"/>
                <w:lang w:eastAsia="nl-NL"/>
              </w:rPr>
              <w:t>.</w:t>
            </w:r>
            <w:r w:rsidRPr="00110448">
              <w:rPr>
                <w:rFonts w:eastAsia="Times New Roman"/>
                <w:color w:val="000000"/>
                <w:lang w:eastAsia="nl-NL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B896F" w14:textId="77777777" w:rsidR="005D760B" w:rsidRPr="00110448" w:rsidRDefault="005D760B" w:rsidP="001C5117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04147B">
              <w:rPr>
                <w:rFonts w:eastAsia="Times New Roman"/>
                <w:color w:val="000000"/>
                <w:lang w:eastAsia="nl-NL"/>
              </w:rPr>
              <w:t>0.00 ± 0.00</w:t>
            </w:r>
          </w:p>
        </w:tc>
      </w:tr>
    </w:tbl>
    <w:p w14:paraId="6573E20A" w14:textId="77777777" w:rsidR="005D760B" w:rsidRDefault="005D760B" w:rsidP="00070638">
      <w:pPr>
        <w:pStyle w:val="NoSpacing"/>
        <w:rPr>
          <w:rFonts w:ascii="Arial" w:hAnsi="Arial" w:cs="Arial"/>
          <w:lang w:val="en-US"/>
        </w:rPr>
      </w:pPr>
    </w:p>
    <w:p w14:paraId="67FF50FC" w14:textId="77777777" w:rsidR="005D760B" w:rsidRDefault="005D760B" w:rsidP="00070638">
      <w:pPr>
        <w:pStyle w:val="NoSpacing"/>
        <w:rPr>
          <w:rFonts w:ascii="Arial" w:hAnsi="Arial" w:cs="Arial"/>
          <w:lang w:val="en-US"/>
        </w:rPr>
      </w:pPr>
    </w:p>
    <w:p w14:paraId="42E17AEE" w14:textId="6BCA52A1" w:rsidR="00070638" w:rsidRPr="00070638" w:rsidRDefault="00070638" w:rsidP="00070638">
      <w:pPr>
        <w:pStyle w:val="NoSpacing"/>
        <w:rPr>
          <w:rFonts w:ascii="Arial" w:hAnsi="Arial" w:cs="Arial"/>
          <w:lang w:val="en-US"/>
        </w:rPr>
      </w:pPr>
      <w:r w:rsidRPr="00070638">
        <w:rPr>
          <w:rFonts w:ascii="Arial" w:hAnsi="Arial" w:cs="Arial"/>
          <w:lang w:val="en-US"/>
        </w:rPr>
        <w:t>Table S</w:t>
      </w:r>
      <w:r w:rsidR="006B01A9">
        <w:rPr>
          <w:rFonts w:ascii="Arial" w:hAnsi="Arial" w:cs="Arial"/>
          <w:lang w:val="en-US"/>
        </w:rPr>
        <w:t>2</w:t>
      </w:r>
      <w:r w:rsidRPr="00070638">
        <w:rPr>
          <w:rFonts w:ascii="Arial" w:hAnsi="Arial" w:cs="Arial"/>
          <w:lang w:val="en-US"/>
        </w:rPr>
        <w:t xml:space="preserve">: </w:t>
      </w:r>
      <w:r w:rsidR="00132900">
        <w:rPr>
          <w:rFonts w:ascii="Arial" w:eastAsia="Times New Roman" w:hAnsi="Arial" w:cs="Arial"/>
          <w:color w:val="000000"/>
          <w:lang w:val="en-US" w:eastAsia="nl-NL"/>
        </w:rPr>
        <w:t>Average</w:t>
      </w:r>
      <w:r w:rsidRPr="00070638">
        <w:rPr>
          <w:rFonts w:ascii="Arial" w:eastAsia="Times New Roman" w:hAnsi="Arial" w:cs="Arial"/>
          <w:color w:val="000000"/>
          <w:lang w:val="en-US" w:eastAsia="nl-NL"/>
        </w:rPr>
        <w:t xml:space="preserve"> predation pressure </w:t>
      </w:r>
      <w:r w:rsidR="0097021E">
        <w:rPr>
          <w:rFonts w:ascii="Arial" w:eastAsia="Times New Roman" w:hAnsi="Arial" w:cs="Arial"/>
          <w:color w:val="000000"/>
          <w:lang w:val="en-US" w:eastAsia="nl-NL"/>
        </w:rPr>
        <w:t xml:space="preserve">on </w:t>
      </w:r>
      <w:r w:rsidR="0097021E">
        <w:rPr>
          <w:rFonts w:ascii="Arial" w:eastAsia="Times New Roman" w:hAnsi="Arial" w:cs="Arial"/>
          <w:i/>
          <w:iCs/>
          <w:color w:val="000000"/>
          <w:lang w:val="en-US" w:eastAsia="nl-NL"/>
        </w:rPr>
        <w:t>D</w:t>
      </w:r>
      <w:r w:rsidR="000A0DA0">
        <w:rPr>
          <w:rFonts w:ascii="Arial" w:eastAsia="Times New Roman" w:hAnsi="Arial" w:cs="Arial"/>
          <w:i/>
          <w:iCs/>
          <w:color w:val="000000"/>
          <w:lang w:val="en-US" w:eastAsia="nl-NL"/>
        </w:rPr>
        <w:t>. antillarum</w:t>
      </w:r>
      <w:r w:rsidR="0097021E">
        <w:rPr>
          <w:rFonts w:ascii="Arial" w:eastAsia="Times New Roman" w:hAnsi="Arial" w:cs="Arial"/>
          <w:i/>
          <w:iCs/>
          <w:color w:val="000000"/>
          <w:lang w:val="en-US" w:eastAsia="nl-NL"/>
        </w:rPr>
        <w:t xml:space="preserve"> </w:t>
      </w:r>
      <w:r w:rsidRPr="00070638">
        <w:rPr>
          <w:rFonts w:ascii="Arial" w:eastAsia="Times New Roman" w:hAnsi="Arial" w:cs="Arial"/>
          <w:color w:val="000000"/>
          <w:lang w:val="en-US" w:eastAsia="nl-NL"/>
        </w:rPr>
        <w:t>(gr 100m</w:t>
      </w:r>
      <w:r w:rsidRPr="00070638">
        <w:rPr>
          <w:rFonts w:ascii="Arial" w:eastAsia="Times New Roman" w:hAnsi="Arial" w:cs="Arial"/>
          <w:color w:val="000000"/>
          <w:vertAlign w:val="superscript"/>
          <w:lang w:val="en-US" w:eastAsia="nl-NL"/>
        </w:rPr>
        <w:t>-2</w:t>
      </w:r>
      <w:r w:rsidRPr="00070638">
        <w:rPr>
          <w:rFonts w:ascii="Arial" w:eastAsia="Times New Roman" w:hAnsi="Arial" w:cs="Arial"/>
          <w:color w:val="000000"/>
          <w:lang w:val="en-US" w:eastAsia="nl-NL"/>
        </w:rPr>
        <w:t>, ± SE) for seven species with the highest predation pressure, six other encountered species</w:t>
      </w:r>
      <w:r w:rsidR="005C3A3C">
        <w:rPr>
          <w:rFonts w:ascii="Arial" w:eastAsia="Times New Roman" w:hAnsi="Arial" w:cs="Arial"/>
          <w:color w:val="000000"/>
          <w:lang w:val="en-US" w:eastAsia="nl-NL"/>
        </w:rPr>
        <w:t>,</w:t>
      </w:r>
      <w:r w:rsidRPr="00070638">
        <w:rPr>
          <w:rFonts w:ascii="Arial" w:eastAsia="Times New Roman" w:hAnsi="Arial" w:cs="Arial"/>
          <w:color w:val="000000"/>
          <w:lang w:val="en-US" w:eastAsia="nl-NL"/>
        </w:rPr>
        <w:t xml:space="preserve"> and in total per location. Species </w:t>
      </w:r>
      <w:r w:rsidR="00D425A4">
        <w:rPr>
          <w:rFonts w:ascii="Arial" w:eastAsia="Times New Roman" w:hAnsi="Arial" w:cs="Arial"/>
          <w:color w:val="000000"/>
          <w:lang w:val="en-US" w:eastAsia="nl-NL"/>
        </w:rPr>
        <w:t>were</w:t>
      </w:r>
      <w:r w:rsidRPr="00070638">
        <w:rPr>
          <w:rFonts w:ascii="Arial" w:eastAsia="Times New Roman" w:hAnsi="Arial" w:cs="Arial"/>
          <w:color w:val="000000"/>
          <w:lang w:val="en-US" w:eastAsia="nl-NL"/>
        </w:rPr>
        <w:t xml:space="preserve"> sorted based on their overall predation pressure.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608"/>
        <w:gridCol w:w="1408"/>
        <w:gridCol w:w="1240"/>
        <w:gridCol w:w="1251"/>
        <w:gridCol w:w="1426"/>
      </w:tblGrid>
      <w:tr w:rsidR="00070638" w:rsidRPr="00070638" w14:paraId="561B740A" w14:textId="77777777" w:rsidTr="00856C39">
        <w:trPr>
          <w:trHeight w:val="300"/>
        </w:trPr>
        <w:tc>
          <w:tcPr>
            <w:tcW w:w="0" w:type="auto"/>
            <w:gridSpan w:val="6"/>
          </w:tcPr>
          <w:p w14:paraId="36B197DB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Average</w:t>
            </w:r>
            <w:proofErr w:type="spellEnd"/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predation</w:t>
            </w:r>
            <w:proofErr w:type="spellEnd"/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pressure</w:t>
            </w:r>
            <w:proofErr w:type="spellEnd"/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(gr per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nl-NL"/>
              </w:rPr>
              <w:t>100m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nl-NL"/>
              </w:rPr>
              <w:t>-2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, 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nl-NL"/>
              </w:rPr>
              <w:t>±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nl-NL"/>
              </w:rPr>
              <w:t xml:space="preserve"> SE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)</w:t>
            </w:r>
          </w:p>
        </w:tc>
      </w:tr>
      <w:tr w:rsidR="00070638" w:rsidRPr="00070638" w14:paraId="0D3DE9B6" w14:textId="77777777" w:rsidTr="00856C39">
        <w:trPr>
          <w:trHeight w:val="300"/>
        </w:trPr>
        <w:tc>
          <w:tcPr>
            <w:tcW w:w="0" w:type="auto"/>
          </w:tcPr>
          <w:p w14:paraId="763F8869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Common name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6109BE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Scientific</w:t>
            </w:r>
            <w:proofErr w:type="spellEnd"/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name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BFC9EA" w14:textId="5C587288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Diadema </w:t>
            </w:r>
            <w:r w:rsidR="00A712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C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ity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B1F4A5" w14:textId="43CAADED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Tent </w:t>
            </w:r>
            <w:r w:rsidR="00A712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R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eef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03214D" w14:textId="16DBD8D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Ladder </w:t>
            </w:r>
            <w:r w:rsidR="00A712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B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216C21" w14:textId="0DF5421B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Torrens</w:t>
            </w:r>
            <w:proofErr w:type="spellEnd"/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A712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P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oint</w:t>
            </w:r>
          </w:p>
        </w:tc>
      </w:tr>
      <w:tr w:rsidR="00070638" w:rsidRPr="00070638" w14:paraId="13D3B2B6" w14:textId="77777777" w:rsidTr="00856C39">
        <w:trPr>
          <w:trHeight w:val="300"/>
        </w:trPr>
        <w:tc>
          <w:tcPr>
            <w:tcW w:w="0" w:type="auto"/>
          </w:tcPr>
          <w:p w14:paraId="1B3B95AE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Caesar </w:t>
            </w:r>
            <w:proofErr w:type="spellStart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grunt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57E9EE47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 xml:space="preserve">H. </w:t>
            </w:r>
            <w:proofErr w:type="spellStart"/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>carbonarium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4467113B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15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 ± 7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0CCC71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0BD3E2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± 12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CC4DDC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73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 ± 40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</w:tr>
      <w:tr w:rsidR="00070638" w:rsidRPr="00070638" w14:paraId="53BA2816" w14:textId="77777777" w:rsidTr="00856C39">
        <w:trPr>
          <w:trHeight w:val="300"/>
        </w:trPr>
        <w:tc>
          <w:tcPr>
            <w:tcW w:w="0" w:type="auto"/>
          </w:tcPr>
          <w:p w14:paraId="3B7BB607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Black </w:t>
            </w:r>
            <w:proofErr w:type="spellStart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Margate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1402F014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>A. surinamensis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C0F852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033F73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A5FA90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81 ± 80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8A53B6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± 29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</w:tr>
      <w:tr w:rsidR="00070638" w:rsidRPr="00070638" w14:paraId="1E634E30" w14:textId="77777777" w:rsidTr="00856C39">
        <w:trPr>
          <w:trHeight w:val="300"/>
        </w:trPr>
        <w:tc>
          <w:tcPr>
            <w:tcW w:w="0" w:type="auto"/>
          </w:tcPr>
          <w:p w14:paraId="27A0ABF6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Spanish </w:t>
            </w:r>
            <w:proofErr w:type="spellStart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hogfish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59F1B948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 xml:space="preserve">B. </w:t>
            </w:r>
            <w:proofErr w:type="spellStart"/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>rufus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295DF2D9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3A33B2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84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 ± 39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DDE45F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 ± 9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8EC689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 ± 2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</w:tr>
      <w:tr w:rsidR="00070638" w:rsidRPr="00070638" w14:paraId="357D03AA" w14:textId="77777777" w:rsidTr="00856C39">
        <w:trPr>
          <w:trHeight w:val="300"/>
        </w:trPr>
        <w:tc>
          <w:tcPr>
            <w:tcW w:w="0" w:type="auto"/>
          </w:tcPr>
          <w:p w14:paraId="62BB47CD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Puddingwife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45BE5E70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 xml:space="preserve">H. </w:t>
            </w:r>
            <w:proofErr w:type="spellStart"/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>radiatus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3339B5CC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 ± 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00150C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 ± 18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344134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.0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± 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B64B8B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29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 ± 29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</w:tr>
      <w:tr w:rsidR="00070638" w:rsidRPr="00070638" w14:paraId="09F2E471" w14:textId="77777777" w:rsidTr="00856C39">
        <w:trPr>
          <w:trHeight w:val="300"/>
        </w:trPr>
        <w:tc>
          <w:tcPr>
            <w:tcW w:w="0" w:type="auto"/>
          </w:tcPr>
          <w:p w14:paraId="18026761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Bluehead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2F44A6D1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 xml:space="preserve">T. </w:t>
            </w:r>
            <w:proofErr w:type="spellStart"/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>bifasciatum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77C06AB3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± 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CA5FDF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13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± 4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CCB7D2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.0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± 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B4A38C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 ± 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</w:tr>
      <w:tr w:rsidR="00070638" w:rsidRPr="00070638" w14:paraId="12FF8F89" w14:textId="77777777" w:rsidTr="00856C39">
        <w:trPr>
          <w:trHeight w:val="300"/>
        </w:trPr>
        <w:tc>
          <w:tcPr>
            <w:tcW w:w="0" w:type="auto"/>
          </w:tcPr>
          <w:p w14:paraId="46326778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Yellowhead</w:t>
            </w:r>
            <w:proofErr w:type="spellEnd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wrasse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16B83BB5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 xml:space="preserve">H. </w:t>
            </w:r>
            <w:proofErr w:type="spellStart"/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>garnoti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34D74022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 ± 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C426BA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7 ± 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0E8743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 ± 2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67D914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 ± 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</w:tr>
      <w:tr w:rsidR="00070638" w:rsidRPr="00070638" w14:paraId="15C90984" w14:textId="77777777" w:rsidTr="00856C39">
        <w:trPr>
          <w:trHeight w:val="300"/>
        </w:trPr>
        <w:tc>
          <w:tcPr>
            <w:tcW w:w="0" w:type="auto"/>
          </w:tcPr>
          <w:p w14:paraId="7132483E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French </w:t>
            </w:r>
            <w:proofErr w:type="spellStart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grunt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310A6BAF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 xml:space="preserve">H. </w:t>
            </w:r>
            <w:proofErr w:type="spellStart"/>
            <w:r w:rsidRPr="0007063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l-NL"/>
              </w:rPr>
              <w:t>flavolineatum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77D1E778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6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 ± 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A9F110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91C010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820A12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 ± 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</w:tr>
      <w:tr w:rsidR="00070638" w:rsidRPr="00070638" w14:paraId="30209433" w14:textId="77777777" w:rsidTr="00856C39">
        <w:trPr>
          <w:trHeight w:val="300"/>
        </w:trPr>
        <w:tc>
          <w:tcPr>
            <w:tcW w:w="0" w:type="auto"/>
          </w:tcPr>
          <w:p w14:paraId="5C7ED089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6 </w:t>
            </w:r>
            <w:proofErr w:type="spellStart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other</w:t>
            </w:r>
            <w:proofErr w:type="spellEnd"/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species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1311D5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E9FC7BB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 ± 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BE4958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.0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± 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108AD6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 ± 1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AB13BA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3 ± 0</w:t>
            </w:r>
            <w:r w:rsidRPr="0007063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</w:tr>
      <w:tr w:rsidR="00070638" w:rsidRPr="00070638" w14:paraId="25E7312A" w14:textId="77777777" w:rsidTr="00856C39">
        <w:trPr>
          <w:trHeight w:val="300"/>
        </w:trPr>
        <w:tc>
          <w:tcPr>
            <w:tcW w:w="0" w:type="auto"/>
          </w:tcPr>
          <w:p w14:paraId="6CE222E5" w14:textId="77777777" w:rsidR="00070638" w:rsidRPr="00070638" w:rsidRDefault="00070638" w:rsidP="00856C39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619823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D1654C0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25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.0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± 8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BE2203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119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4 ± 39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2BCC3E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135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4 ± 93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4749CF" w14:textId="77777777" w:rsidR="00070638" w:rsidRPr="00D703D3" w:rsidRDefault="00070638" w:rsidP="00856C39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142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6 ± 72</w:t>
            </w:r>
            <w:r w:rsidRPr="000706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.</w:t>
            </w:r>
            <w:r w:rsidRPr="00D70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5</w:t>
            </w:r>
          </w:p>
        </w:tc>
      </w:tr>
    </w:tbl>
    <w:p w14:paraId="26F5E867" w14:textId="77777777" w:rsidR="00070638" w:rsidRPr="00070638" w:rsidRDefault="00070638" w:rsidP="001C1B1A">
      <w:pPr>
        <w:pStyle w:val="NoSpacing"/>
        <w:rPr>
          <w:rFonts w:ascii="Arial" w:hAnsi="Arial" w:cs="Arial"/>
          <w:lang w:val="en-US"/>
        </w:rPr>
      </w:pPr>
    </w:p>
    <w:p w14:paraId="622525DE" w14:textId="2580FFD0" w:rsidR="006E273F" w:rsidRPr="00070638" w:rsidRDefault="001C1B1A" w:rsidP="001C1B1A">
      <w:pPr>
        <w:pStyle w:val="NoSpacing"/>
        <w:rPr>
          <w:rFonts w:ascii="Arial" w:hAnsi="Arial" w:cs="Arial"/>
          <w:lang w:val="en-US"/>
        </w:rPr>
      </w:pPr>
      <w:r w:rsidRPr="00070638">
        <w:rPr>
          <w:rFonts w:ascii="Arial" w:hAnsi="Arial" w:cs="Arial"/>
          <w:lang w:val="en-US"/>
        </w:rPr>
        <w:t>Table S</w:t>
      </w:r>
      <w:r w:rsidR="006B01A9">
        <w:rPr>
          <w:rFonts w:ascii="Arial" w:hAnsi="Arial" w:cs="Arial"/>
          <w:lang w:val="en-US"/>
        </w:rPr>
        <w:t>3</w:t>
      </w:r>
      <w:r w:rsidRPr="00070638">
        <w:rPr>
          <w:rFonts w:ascii="Arial" w:hAnsi="Arial" w:cs="Arial"/>
          <w:lang w:val="en-US"/>
        </w:rPr>
        <w:t xml:space="preserve">: </w:t>
      </w:r>
      <w:r w:rsidR="0097021E">
        <w:rPr>
          <w:rFonts w:ascii="Arial" w:hAnsi="Arial" w:cs="Arial"/>
          <w:i/>
          <w:iCs/>
          <w:lang w:val="en-US"/>
        </w:rPr>
        <w:t>D</w:t>
      </w:r>
      <w:r w:rsidR="000A0DA0">
        <w:rPr>
          <w:rFonts w:ascii="Arial" w:hAnsi="Arial" w:cs="Arial"/>
          <w:i/>
          <w:iCs/>
          <w:lang w:val="en-US"/>
        </w:rPr>
        <w:t>. antillarum</w:t>
      </w:r>
      <w:r w:rsidR="0097021E">
        <w:rPr>
          <w:rFonts w:ascii="Arial" w:hAnsi="Arial" w:cs="Arial"/>
          <w:i/>
          <w:iCs/>
          <w:lang w:val="en-US"/>
        </w:rPr>
        <w:t xml:space="preserve"> </w:t>
      </w:r>
      <w:r w:rsidR="0097021E">
        <w:rPr>
          <w:rFonts w:ascii="Arial" w:hAnsi="Arial" w:cs="Arial"/>
          <w:lang w:val="en-US"/>
        </w:rPr>
        <w:t>p</w:t>
      </w:r>
      <w:r w:rsidR="00062621" w:rsidRPr="00070638">
        <w:rPr>
          <w:rFonts w:ascii="Arial" w:hAnsi="Arial" w:cs="Arial"/>
          <w:lang w:val="en-US"/>
        </w:rPr>
        <w:t>redator abundance</w:t>
      </w:r>
      <w:r w:rsidR="00393D8F" w:rsidRPr="00070638">
        <w:rPr>
          <w:rFonts w:ascii="Arial" w:hAnsi="Arial" w:cs="Arial"/>
          <w:lang w:val="en-US"/>
        </w:rPr>
        <w:t xml:space="preserve"> </w:t>
      </w:r>
      <w:r w:rsidR="00D428DA" w:rsidRPr="00070638">
        <w:rPr>
          <w:rFonts w:ascii="Arial" w:hAnsi="Arial" w:cs="Arial"/>
          <w:lang w:val="en-US"/>
        </w:rPr>
        <w:t>(</w:t>
      </w:r>
      <w:proofErr w:type="spellStart"/>
      <w:r w:rsidR="009E78C7" w:rsidRPr="00070638">
        <w:rPr>
          <w:rFonts w:ascii="Arial" w:hAnsi="Arial" w:cs="Arial"/>
          <w:lang w:val="en-US"/>
        </w:rPr>
        <w:t>ind</w:t>
      </w:r>
      <w:proofErr w:type="spellEnd"/>
      <w:r w:rsidR="009E78C7" w:rsidRPr="00070638">
        <w:rPr>
          <w:rFonts w:ascii="Arial" w:hAnsi="Arial" w:cs="Arial"/>
          <w:lang w:val="en-US"/>
        </w:rPr>
        <w:t xml:space="preserve"> survey</w:t>
      </w:r>
      <w:r w:rsidR="009E78C7" w:rsidRPr="00070638">
        <w:rPr>
          <w:rFonts w:ascii="Arial" w:hAnsi="Arial" w:cs="Arial"/>
          <w:vertAlign w:val="superscript"/>
          <w:lang w:val="en-US"/>
        </w:rPr>
        <w:t>-1</w:t>
      </w:r>
      <w:r w:rsidR="00D428DA" w:rsidRPr="00070638">
        <w:rPr>
          <w:rFonts w:ascii="Arial" w:hAnsi="Arial" w:cs="Arial"/>
          <w:lang w:val="en-US"/>
        </w:rPr>
        <w:t>, ± SE)</w:t>
      </w:r>
      <w:r w:rsidR="00407B4C" w:rsidRPr="00070638">
        <w:rPr>
          <w:rFonts w:ascii="Arial" w:hAnsi="Arial" w:cs="Arial"/>
          <w:lang w:val="en-US"/>
        </w:rPr>
        <w:t xml:space="preserve"> </w:t>
      </w:r>
      <w:r w:rsidR="009E78C7" w:rsidRPr="00070638">
        <w:rPr>
          <w:rFonts w:ascii="Arial" w:hAnsi="Arial" w:cs="Arial"/>
          <w:lang w:val="en-US"/>
        </w:rPr>
        <w:t xml:space="preserve">and predation pressure on </w:t>
      </w:r>
      <w:r w:rsidR="009E78C7" w:rsidRPr="00070638">
        <w:rPr>
          <w:rFonts w:ascii="Arial" w:hAnsi="Arial" w:cs="Arial"/>
          <w:i/>
          <w:iCs/>
          <w:lang w:val="en-US"/>
        </w:rPr>
        <w:t>D</w:t>
      </w:r>
      <w:r w:rsidR="000A0DA0">
        <w:rPr>
          <w:rFonts w:ascii="Arial" w:hAnsi="Arial" w:cs="Arial"/>
          <w:i/>
          <w:iCs/>
          <w:lang w:val="en-US"/>
        </w:rPr>
        <w:t>. antillarum</w:t>
      </w:r>
      <w:r w:rsidR="009E78C7" w:rsidRPr="00070638">
        <w:rPr>
          <w:rFonts w:ascii="Arial" w:hAnsi="Arial" w:cs="Arial"/>
          <w:lang w:val="en-US"/>
        </w:rPr>
        <w:t xml:space="preserve"> (gr survey</w:t>
      </w:r>
      <w:r w:rsidR="009E78C7" w:rsidRPr="00070638">
        <w:rPr>
          <w:rFonts w:ascii="Arial" w:hAnsi="Arial" w:cs="Arial"/>
          <w:vertAlign w:val="superscript"/>
          <w:lang w:val="en-US"/>
        </w:rPr>
        <w:t>-1</w:t>
      </w:r>
      <w:r w:rsidR="009E78C7" w:rsidRPr="00070638">
        <w:rPr>
          <w:rFonts w:ascii="Arial" w:hAnsi="Arial" w:cs="Arial"/>
          <w:lang w:val="en-US"/>
        </w:rPr>
        <w:t xml:space="preserve">, ± SE) </w:t>
      </w:r>
      <w:r w:rsidR="00D428DA" w:rsidRPr="00070638">
        <w:rPr>
          <w:rFonts w:ascii="Arial" w:hAnsi="Arial" w:cs="Arial"/>
          <w:lang w:val="en-US"/>
        </w:rPr>
        <w:t xml:space="preserve">per </w:t>
      </w:r>
      <w:r w:rsidR="00AE3827" w:rsidRPr="00070638">
        <w:rPr>
          <w:rFonts w:ascii="Arial" w:hAnsi="Arial" w:cs="Arial"/>
          <w:lang w:val="en-US"/>
        </w:rPr>
        <w:t>location and in total</w:t>
      </w:r>
      <w:r w:rsidR="00062621" w:rsidRPr="00070638">
        <w:rPr>
          <w:rFonts w:ascii="Arial" w:hAnsi="Arial" w:cs="Arial"/>
          <w:lang w:val="en-US"/>
        </w:rPr>
        <w:t xml:space="preserve">, recorded during the </w:t>
      </w:r>
      <w:proofErr w:type="gramStart"/>
      <w:r w:rsidR="00062621" w:rsidRPr="00070638">
        <w:rPr>
          <w:rFonts w:ascii="Arial" w:hAnsi="Arial" w:cs="Arial"/>
          <w:lang w:val="en-US"/>
        </w:rPr>
        <w:t>20 minute</w:t>
      </w:r>
      <w:proofErr w:type="gramEnd"/>
      <w:r w:rsidR="00062621" w:rsidRPr="00070638">
        <w:rPr>
          <w:rFonts w:ascii="Arial" w:hAnsi="Arial" w:cs="Arial"/>
          <w:lang w:val="en-US"/>
        </w:rPr>
        <w:t xml:space="preserve"> roving diver surveys</w:t>
      </w:r>
      <w:r w:rsidR="00AE3827" w:rsidRPr="00070638">
        <w:rPr>
          <w:rFonts w:ascii="Arial" w:hAnsi="Arial" w:cs="Arial"/>
          <w:lang w:val="en-US"/>
        </w:rPr>
        <w:t xml:space="preserve">. </w:t>
      </w:r>
      <w:r w:rsidR="00393D8F" w:rsidRPr="00070638">
        <w:rPr>
          <w:rFonts w:ascii="Arial" w:hAnsi="Arial" w:cs="Arial"/>
          <w:lang w:val="en-US"/>
        </w:rPr>
        <w:t xml:space="preserve">Species </w:t>
      </w:r>
      <w:r w:rsidR="00D425A4">
        <w:rPr>
          <w:rFonts w:ascii="Arial" w:hAnsi="Arial" w:cs="Arial"/>
          <w:lang w:val="en-US"/>
        </w:rPr>
        <w:t>were</w:t>
      </w:r>
      <w:r w:rsidR="00393D8F" w:rsidRPr="00070638">
        <w:rPr>
          <w:rFonts w:ascii="Arial" w:hAnsi="Arial" w:cs="Arial"/>
          <w:lang w:val="en-US"/>
        </w:rPr>
        <w:t xml:space="preserve"> sorted based on their overall abundance.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1608"/>
        <w:gridCol w:w="1408"/>
        <w:gridCol w:w="1029"/>
        <w:gridCol w:w="1207"/>
        <w:gridCol w:w="1441"/>
      </w:tblGrid>
      <w:tr w:rsidR="00497481" w:rsidRPr="000A0DA0" w14:paraId="62D26952" w14:textId="77777777" w:rsidTr="00070638">
        <w:trPr>
          <w:trHeight w:val="300"/>
        </w:trPr>
        <w:tc>
          <w:tcPr>
            <w:tcW w:w="0" w:type="auto"/>
            <w:gridSpan w:val="6"/>
            <w:shd w:val="clear" w:color="auto" w:fill="auto"/>
            <w:noWrap/>
            <w:vAlign w:val="bottom"/>
            <w:hideMark/>
          </w:tcPr>
          <w:p w14:paraId="2D8F057D" w14:textId="2F249BC1" w:rsidR="00497481" w:rsidRPr="002B274E" w:rsidRDefault="00497481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Average abundance of fish predators (</w:t>
            </w: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ind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 survey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 w:eastAsia="nl-NL"/>
                <w14:ligatures w14:val="none"/>
              </w:rPr>
              <w:t>-1</w:t>
            </w:r>
            <w:r w:rsidR="001D3B5A" w:rsidRPr="00B736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,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 ± SE)</w:t>
            </w:r>
          </w:p>
        </w:tc>
      </w:tr>
      <w:tr w:rsidR="00B73664" w:rsidRPr="002B274E" w14:paraId="39D89C78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F519F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Common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B0AA3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Scientific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41329" w14:textId="71D0DAC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Diadema </w:t>
            </w:r>
            <w:r w:rsidR="00A71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ity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D000726" w14:textId="3413BD33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Tent </w:t>
            </w:r>
            <w:r w:rsidR="00A71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eef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51F355E" w14:textId="09D581BB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Ladder </w:t>
            </w:r>
            <w:r w:rsidR="00A71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F14AB" w14:textId="1CAA46E8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Torrens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A7122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oint</w:t>
            </w:r>
          </w:p>
        </w:tc>
      </w:tr>
      <w:tr w:rsidR="00B73664" w:rsidRPr="002B274E" w14:paraId="4BF7BBF5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771D9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Caesar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grunt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76BE5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carbonarium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316C5" w14:textId="58F72C8A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2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59D5098" w14:textId="1D3051E2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F29A691" w14:textId="69FCE930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 ± 3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7F03A" w14:textId="3DEBBFBC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4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B73664" w:rsidRPr="002B274E" w14:paraId="6EECB5CF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28C81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Spanish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hogfish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51D48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B.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Rufus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14D12" w14:textId="5C75592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8364CF5" w14:textId="46D4386D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1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6332D4B" w14:textId="5E5E6631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 ± 2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D6B5D" w14:textId="2CD59425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2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B73664" w:rsidRPr="002B274E" w14:paraId="16F6CAD0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7BD0A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French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grunt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BDF67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flavolineatum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66A28" w14:textId="4D7774F0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2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6833E0C" w14:textId="7260C51A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3F03111" w14:textId="2C3F953A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1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749CC" w14:textId="6CA417CB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1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B73664" w:rsidRPr="002B274E" w14:paraId="1A342C80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F4DC7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Black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margate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79851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A. surinamensis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B5124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 ± 1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CF49357" w14:textId="2AA5607A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DC55275" w14:textId="2AD81F66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95B67" w14:textId="71B9B9E2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</w:tr>
      <w:tr w:rsidR="00B73664" w:rsidRPr="002B274E" w14:paraId="1EB54DBB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BF92C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Smooth</w:t>
            </w:r>
            <w:proofErr w:type="spellEnd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trunkfish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3028D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triqueter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58E7A" w14:textId="28D1E94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2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EE79B16" w14:textId="7D4A3CC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63580BF" w14:textId="57113532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8EC7C" w14:textId="4EBB2523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B73664" w:rsidRPr="002B274E" w14:paraId="5C94925D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3BC00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Spotted</w:t>
            </w:r>
            <w:proofErr w:type="spellEnd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trunkfish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02743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bicaudalis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F1851" w14:textId="27ACDC72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684D9AE" w14:textId="035429A0" w:rsidR="002B274E" w:rsidRPr="002B274E" w:rsidRDefault="001D3B5A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19FC49A" w14:textId="55D83B93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5FA00" w14:textId="3DF70135" w:rsidR="002B274E" w:rsidRPr="002B274E" w:rsidRDefault="001D3B5A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</w:tr>
      <w:tr w:rsidR="00B73664" w:rsidRPr="002B274E" w14:paraId="7CD7F542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FD4BF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Puddingwife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190DC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radiatus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F09DC" w14:textId="4A8F4554" w:rsidR="002B274E" w:rsidRPr="002B274E" w:rsidRDefault="001D3B5A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79A10C4" w14:textId="06D0BB31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C8212DB" w14:textId="7D967D1A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A4BBA" w14:textId="0C919836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B73664" w:rsidRPr="002B274E" w14:paraId="723D963F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8EB41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Porcupinefish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5BCE9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hystrix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CF523" w14:textId="01F1FBAE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74D505EB" w14:textId="0632688D" w:rsidR="002B274E" w:rsidRPr="002B274E" w:rsidRDefault="001D3B5A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B511025" w14:textId="2A5BF8A5" w:rsidR="002B274E" w:rsidRPr="002B274E" w:rsidRDefault="001D3B5A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51403" w14:textId="3BFC68D0" w:rsidR="002B274E" w:rsidRPr="002B274E" w:rsidRDefault="001D3B5A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</w:tr>
      <w:tr w:rsidR="00B73664" w:rsidRPr="002B274E" w14:paraId="6775BB60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9E2F3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Sharpnose</w:t>
            </w:r>
            <w:proofErr w:type="spellEnd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puffer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46C0D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rostrata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21E84" w14:textId="0A441752" w:rsidR="002B274E" w:rsidRPr="002B274E" w:rsidRDefault="001D3B5A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3898817" w14:textId="27B0E8CA" w:rsidR="002B274E" w:rsidRPr="002B274E" w:rsidRDefault="001D3B5A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E36C7E6" w14:textId="39FB703F" w:rsidR="002B274E" w:rsidRPr="002B274E" w:rsidRDefault="001D3B5A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FB1D2" w14:textId="11DCE8FD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D3B5A" w:rsidRPr="00B7366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B73664" w:rsidRPr="002B274E" w14:paraId="06471220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235E8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ACB91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03BB0" w14:textId="3450669B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41 ± 4</w:t>
            </w:r>
            <w:r w:rsidR="001D3B5A" w:rsidRPr="00B736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9DEA9C0" w14:textId="0B04CBC4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  <w:r w:rsidR="001D3B5A" w:rsidRPr="00B736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 ± 1</w:t>
            </w:r>
            <w:r w:rsidR="001D3B5A" w:rsidRPr="00B736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E230A49" w14:textId="5D3F5792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 ± 3</w:t>
            </w:r>
            <w:r w:rsidR="001D3B5A" w:rsidRPr="00B736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E5CB4" w14:textId="471F5B35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  <w:r w:rsidR="001D3B5A" w:rsidRPr="00B736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 ± 3</w:t>
            </w:r>
            <w:r w:rsidR="001D3B5A" w:rsidRPr="00B736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</w:tr>
      <w:tr w:rsidR="002B274E" w:rsidRPr="002B274E" w14:paraId="61981699" w14:textId="77777777" w:rsidTr="00F1269F">
        <w:trPr>
          <w:trHeight w:val="300"/>
        </w:trPr>
        <w:tc>
          <w:tcPr>
            <w:tcW w:w="5720" w:type="dxa"/>
            <w:gridSpan w:val="4"/>
            <w:shd w:val="clear" w:color="auto" w:fill="auto"/>
            <w:noWrap/>
            <w:vAlign w:val="bottom"/>
            <w:hideMark/>
          </w:tcPr>
          <w:p w14:paraId="6F8F19F5" w14:textId="63812A1E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Average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predation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pressure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(gr survey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nl-NL"/>
                <w14:ligatures w14:val="none"/>
              </w:rPr>
              <w:t>-1</w:t>
            </w:r>
            <w:r w:rsidR="009E78C7" w:rsidRPr="00B7366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,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± SE)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FE3BF04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3F5C3" w14:textId="77777777" w:rsidR="002B274E" w:rsidRPr="002B274E" w:rsidRDefault="002B274E" w:rsidP="002B2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1269F" w:rsidRPr="002B274E" w14:paraId="4A6CA89C" w14:textId="77777777" w:rsidTr="00E12C5E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7E6D7" w14:textId="77777777" w:rsidR="00F1269F" w:rsidRPr="002B274E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Common name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F983B" w14:textId="77777777" w:rsidR="00F1269F" w:rsidRPr="002B274E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Scientific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name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8FC5E7" w14:textId="5F818CA9" w:rsidR="00F1269F" w:rsidRPr="002B274E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Diadema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ity</w:t>
            </w:r>
          </w:p>
        </w:tc>
        <w:tc>
          <w:tcPr>
            <w:tcW w:w="1029" w:type="dxa"/>
            <w:shd w:val="clear" w:color="auto" w:fill="auto"/>
            <w:noWrap/>
            <w:hideMark/>
          </w:tcPr>
          <w:p w14:paraId="1CA83125" w14:textId="3A0539D4" w:rsidR="00F1269F" w:rsidRPr="002B274E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eef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14:paraId="7B722697" w14:textId="0936D38C" w:rsidR="00F1269F" w:rsidRPr="002B274E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Ladder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3F5A00" w14:textId="176A2806" w:rsidR="00F1269F" w:rsidRPr="002B274E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Torrens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oint</w:t>
            </w:r>
          </w:p>
        </w:tc>
      </w:tr>
      <w:tr w:rsidR="00AF0138" w:rsidRPr="002B274E" w14:paraId="66026183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D571E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Caesar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grunt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3E9B2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carbonarium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93CA9" w14:textId="0EF944A0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406 ± 113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0ED907EC" w14:textId="6EE0F92C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62 ± 27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711AB1F" w14:textId="4812528F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281 ± 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E9B8E" w14:textId="59C75086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183 ± 60</w:t>
            </w:r>
          </w:p>
        </w:tc>
      </w:tr>
      <w:tr w:rsidR="00AF0138" w:rsidRPr="002B274E" w14:paraId="4B259DA6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3D102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Spanish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hogfish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5FB38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B.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Rufus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33D60" w14:textId="3162CA2B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27 ± 15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38A68842" w14:textId="37493852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211 ± 49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7C61388" w14:textId="6ABE3EA5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327 ± 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83427" w14:textId="138AFF84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246 ± 106</w:t>
            </w:r>
          </w:p>
        </w:tc>
      </w:tr>
      <w:tr w:rsidR="00AF0138" w:rsidRPr="002B274E" w14:paraId="627C274C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DCF34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French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grunt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2FF4A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flavolineatum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8AE66" w14:textId="02CD0E64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22 ± 5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2EB743EA" w14:textId="18D4FE26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1 ± 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7B53F13" w14:textId="7117A631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9 ± 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1984B" w14:textId="0D6A5689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5 ± 2</w:t>
            </w:r>
          </w:p>
        </w:tc>
      </w:tr>
      <w:tr w:rsidR="00AF0138" w:rsidRPr="002B274E" w14:paraId="2A06C632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C7556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Black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margate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E3F35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A. surinamensis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B9B5C" w14:textId="1A75C596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1753 ± 310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9C400B9" w14:textId="63E35E03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54 ± 54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F5C8D0C" w14:textId="593CCC53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434 ± 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C0F61" w14:textId="5B6574E2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274 ± 158</w:t>
            </w:r>
          </w:p>
        </w:tc>
      </w:tr>
      <w:tr w:rsidR="00AF0138" w:rsidRPr="002B274E" w14:paraId="7D94B56C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E2A5A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Smooth</w:t>
            </w:r>
            <w:proofErr w:type="spellEnd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trunkfish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BB5C2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triqueter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89F02" w14:textId="2311F686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10 ± 6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5F58C6CC" w14:textId="2971FD8F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9 ± 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BCF6D5A" w14:textId="7F49E265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2 ± 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30F75" w14:textId="3BF3F314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2 ± 2</w:t>
            </w:r>
          </w:p>
        </w:tc>
      </w:tr>
      <w:tr w:rsidR="00AF0138" w:rsidRPr="002B274E" w14:paraId="70E61461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0D9BC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Spotted</w:t>
            </w:r>
            <w:proofErr w:type="spellEnd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trunkfish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DD18C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bicaudalis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CAFF2" w14:textId="41B7B77A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39 ± 20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1806805A" w14:textId="565DFB5F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C76C154" w14:textId="70C9F9CE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5 ± 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39C0B" w14:textId="6BE43F05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</w:tr>
      <w:tr w:rsidR="00AF0138" w:rsidRPr="002B274E" w14:paraId="6A2264E5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8CAE5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Puddingwife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C951F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radiatus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1AF9D" w14:textId="31E33866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016ADC80" w14:textId="509AC9C2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53 ± 53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B99D265" w14:textId="38DB4703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55 ± 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9655C" w14:textId="694A527A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20 ± 20</w:t>
            </w:r>
          </w:p>
        </w:tc>
      </w:tr>
      <w:tr w:rsidR="00AF0138" w:rsidRPr="002B274E" w14:paraId="1AD9B8D5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5834D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Porcupinefish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B0035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hystrix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3C5ED" w14:textId="4D04EA8C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339 ± 169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479CD250" w14:textId="2D6A4CF9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63D3043" w14:textId="44C8E729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15514" w14:textId="71421500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</w:tr>
      <w:tr w:rsidR="00AF0138" w:rsidRPr="002B274E" w14:paraId="22B04AEE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491AE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Sharpnose</w:t>
            </w:r>
            <w:proofErr w:type="spellEnd"/>
            <w:r w:rsidRPr="002B274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puffer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592EF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C. </w:t>
            </w:r>
            <w:proofErr w:type="spellStart"/>
            <w:r w:rsidRPr="002B274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rostrata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2A2AE" w14:textId="3AAA823F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0E27CE79" w14:textId="30850BD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828A298" w14:textId="2E9A28E5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26242" w14:textId="3635F8D8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F0138">
              <w:rPr>
                <w:rFonts w:ascii="Arial" w:hAnsi="Arial" w:cs="Arial"/>
                <w:color w:val="000000"/>
                <w:sz w:val="20"/>
                <w:szCs w:val="20"/>
              </w:rPr>
              <w:t>0 ± 0</w:t>
            </w:r>
          </w:p>
        </w:tc>
      </w:tr>
      <w:tr w:rsidR="00AF0138" w:rsidRPr="002B274E" w14:paraId="107E7185" w14:textId="77777777" w:rsidTr="00056B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754D7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EA7C7" w14:textId="77777777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757CF" w14:textId="1EEC53CA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55F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2596 ± 498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14:paraId="6C3063DB" w14:textId="0CCF1A29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55F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390 ± 175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773C997" w14:textId="185AE9FB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55F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1113 ± 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9513D" w14:textId="07BBFF8F" w:rsidR="00AF0138" w:rsidRPr="002B274E" w:rsidRDefault="00AF0138" w:rsidP="00AF0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655F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730 ± 154</w:t>
            </w:r>
          </w:p>
        </w:tc>
      </w:tr>
    </w:tbl>
    <w:p w14:paraId="70B27FFD" w14:textId="77777777" w:rsidR="001C1B1A" w:rsidRDefault="001C1B1A" w:rsidP="001C1B1A">
      <w:pPr>
        <w:pStyle w:val="NoSpacing"/>
        <w:rPr>
          <w:rFonts w:ascii="Arial" w:hAnsi="Arial" w:cs="Arial"/>
          <w:lang w:val="en-US"/>
        </w:rPr>
      </w:pPr>
    </w:p>
    <w:p w14:paraId="1AAE4F14" w14:textId="49E69C6B" w:rsidR="00E159E6" w:rsidRPr="00070638" w:rsidRDefault="00E159E6" w:rsidP="00E159E6">
      <w:pPr>
        <w:pStyle w:val="NoSpacing"/>
        <w:rPr>
          <w:rFonts w:ascii="Arial" w:hAnsi="Arial" w:cs="Arial"/>
          <w:lang w:val="en-US"/>
        </w:rPr>
      </w:pPr>
      <w:r w:rsidRPr="00070638">
        <w:rPr>
          <w:rFonts w:ascii="Arial" w:hAnsi="Arial" w:cs="Arial"/>
          <w:lang w:val="en-US"/>
        </w:rPr>
        <w:t>Table S</w:t>
      </w:r>
      <w:r w:rsidR="006B01A9">
        <w:rPr>
          <w:rFonts w:ascii="Arial" w:hAnsi="Arial" w:cs="Arial"/>
          <w:lang w:val="en-US"/>
        </w:rPr>
        <w:t>4</w:t>
      </w:r>
      <w:r w:rsidRPr="00070638">
        <w:rPr>
          <w:rFonts w:ascii="Arial" w:hAnsi="Arial" w:cs="Arial"/>
          <w:lang w:val="en-US"/>
        </w:rPr>
        <w:t xml:space="preserve">: </w:t>
      </w:r>
      <w:r w:rsidR="00794888">
        <w:rPr>
          <w:rFonts w:ascii="Arial" w:hAnsi="Arial" w:cs="Arial"/>
          <w:lang w:val="en-US"/>
        </w:rPr>
        <w:t xml:space="preserve">Abundance </w:t>
      </w:r>
      <w:r w:rsidR="000A0DA0">
        <w:rPr>
          <w:rFonts w:ascii="Arial" w:hAnsi="Arial" w:cs="Arial"/>
          <w:lang w:val="en-US"/>
        </w:rPr>
        <w:t xml:space="preserve">of </w:t>
      </w:r>
      <w:r w:rsidR="000A0DA0" w:rsidRPr="00336A15">
        <w:rPr>
          <w:rFonts w:ascii="Arial" w:hAnsi="Arial" w:cs="Arial"/>
          <w:i/>
          <w:iCs/>
          <w:lang w:val="en-US"/>
        </w:rPr>
        <w:t>D. antillarum</w:t>
      </w:r>
      <w:r>
        <w:rPr>
          <w:rFonts w:ascii="Arial" w:hAnsi="Arial" w:cs="Arial"/>
          <w:i/>
          <w:iCs/>
          <w:lang w:val="en-US"/>
        </w:rPr>
        <w:t xml:space="preserve"> </w:t>
      </w:r>
      <w:r w:rsidR="00794888">
        <w:rPr>
          <w:rFonts w:ascii="Arial" w:hAnsi="Arial" w:cs="Arial"/>
          <w:lang w:val="en-US"/>
        </w:rPr>
        <w:t xml:space="preserve">micro and macro </w:t>
      </w:r>
      <w:r>
        <w:rPr>
          <w:rFonts w:ascii="Arial" w:hAnsi="Arial" w:cs="Arial"/>
          <w:lang w:val="en-US"/>
        </w:rPr>
        <w:t>invertebrate p</w:t>
      </w:r>
      <w:r w:rsidRPr="00070638">
        <w:rPr>
          <w:rFonts w:ascii="Arial" w:hAnsi="Arial" w:cs="Arial"/>
          <w:lang w:val="en-US"/>
        </w:rPr>
        <w:t>redator</w:t>
      </w:r>
      <w:r w:rsidR="00794888">
        <w:rPr>
          <w:rFonts w:ascii="Arial" w:hAnsi="Arial" w:cs="Arial"/>
          <w:lang w:val="en-US"/>
        </w:rPr>
        <w:t xml:space="preserve">s </w:t>
      </w:r>
      <w:r w:rsidRPr="00070638">
        <w:rPr>
          <w:rFonts w:ascii="Arial" w:hAnsi="Arial" w:cs="Arial"/>
          <w:lang w:val="en-US"/>
        </w:rPr>
        <w:t>(</w:t>
      </w:r>
      <w:proofErr w:type="spellStart"/>
      <w:r w:rsidRPr="00070638">
        <w:rPr>
          <w:rFonts w:ascii="Arial" w:hAnsi="Arial" w:cs="Arial"/>
          <w:lang w:val="en-US"/>
        </w:rPr>
        <w:t>ind</w:t>
      </w:r>
      <w:proofErr w:type="spellEnd"/>
      <w:r w:rsidRPr="0007063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100m</w:t>
      </w:r>
      <w:r w:rsidRPr="00070638">
        <w:rPr>
          <w:rFonts w:ascii="Arial" w:hAnsi="Arial" w:cs="Arial"/>
          <w:vertAlign w:val="superscript"/>
          <w:lang w:val="en-US"/>
        </w:rPr>
        <w:t>-</w:t>
      </w:r>
      <w:r>
        <w:rPr>
          <w:rFonts w:ascii="Arial" w:hAnsi="Arial" w:cs="Arial"/>
          <w:vertAlign w:val="superscript"/>
          <w:lang w:val="en-US"/>
        </w:rPr>
        <w:t>2</w:t>
      </w:r>
      <w:r w:rsidRPr="00070638">
        <w:rPr>
          <w:rFonts w:ascii="Arial" w:hAnsi="Arial" w:cs="Arial"/>
          <w:lang w:val="en-US"/>
        </w:rPr>
        <w:t xml:space="preserve">, ± SE) per location and in total. </w:t>
      </w:r>
      <w:r w:rsidR="00D425A4">
        <w:rPr>
          <w:rFonts w:ascii="Arial" w:hAnsi="Arial" w:cs="Arial"/>
          <w:lang w:val="en-US"/>
        </w:rPr>
        <w:t>Invertebrate groups were</w:t>
      </w:r>
      <w:r w:rsidRPr="00070638">
        <w:rPr>
          <w:rFonts w:ascii="Arial" w:hAnsi="Arial" w:cs="Arial"/>
          <w:lang w:val="en-US"/>
        </w:rPr>
        <w:t xml:space="preserve"> sorted based on their overall abundance.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2173"/>
        <w:gridCol w:w="1408"/>
        <w:gridCol w:w="1140"/>
        <w:gridCol w:w="1230"/>
        <w:gridCol w:w="1441"/>
      </w:tblGrid>
      <w:tr w:rsidR="00242143" w:rsidRPr="000A0DA0" w14:paraId="4EDCF47C" w14:textId="77777777" w:rsidTr="001E12F2">
        <w:trPr>
          <w:trHeight w:val="300"/>
        </w:trPr>
        <w:tc>
          <w:tcPr>
            <w:tcW w:w="0" w:type="auto"/>
            <w:gridSpan w:val="6"/>
          </w:tcPr>
          <w:p w14:paraId="30F1FF54" w14:textId="05048891" w:rsidR="00242143" w:rsidRPr="00944CCE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</w:pPr>
            <w:r w:rsidRPr="00944C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Average abundance of micro predators (</w:t>
            </w:r>
            <w:proofErr w:type="spellStart"/>
            <w:r w:rsidRPr="00944C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ind</w:t>
            </w:r>
            <w:proofErr w:type="spellEnd"/>
            <w:r w:rsidRPr="00944C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 100m</w:t>
            </w:r>
            <w:r w:rsidRPr="00944C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 w:eastAsia="nl-NL"/>
                <w14:ligatures w14:val="none"/>
              </w:rPr>
              <w:t>-2</w:t>
            </w:r>
            <w:r w:rsidRPr="00944CC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, ± SE)</w:t>
            </w:r>
          </w:p>
        </w:tc>
      </w:tr>
      <w:tr w:rsidR="00F1269F" w:rsidRPr="001375BF" w14:paraId="7C05A808" w14:textId="77777777" w:rsidTr="00F1269F">
        <w:trPr>
          <w:trHeight w:val="300"/>
        </w:trPr>
        <w:tc>
          <w:tcPr>
            <w:tcW w:w="1624" w:type="dxa"/>
          </w:tcPr>
          <w:p w14:paraId="2674D4CD" w14:textId="52766694" w:rsidR="00F1269F" w:rsidRPr="001375BF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  <w:t>Common name</w:t>
            </w:r>
          </w:p>
        </w:tc>
        <w:tc>
          <w:tcPr>
            <w:tcW w:w="2173" w:type="dxa"/>
            <w:shd w:val="clear" w:color="auto" w:fill="auto"/>
            <w:noWrap/>
          </w:tcPr>
          <w:p w14:paraId="0D9C1104" w14:textId="4497E33F" w:rsidR="00F1269F" w:rsidRPr="00E601A4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  <w:t>Scientific name or infraorder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45835F" w14:textId="35D632CC" w:rsidR="00F1269F" w:rsidRPr="00E601A4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Diadema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ity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CDA0D8" w14:textId="21F33CD2" w:rsidR="00F1269F" w:rsidRPr="00E601A4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eef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A01CF6" w14:textId="0CF1316C" w:rsidR="00F1269F" w:rsidRPr="00E601A4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Ladder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8406CC" w14:textId="0A3CCE15" w:rsidR="00F1269F" w:rsidRPr="00E601A4" w:rsidRDefault="00F1269F" w:rsidP="00F126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Torrens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oint</w:t>
            </w:r>
          </w:p>
        </w:tc>
      </w:tr>
      <w:tr w:rsidR="00242143" w:rsidRPr="001375BF" w14:paraId="6993D42B" w14:textId="77777777" w:rsidTr="00F1269F">
        <w:trPr>
          <w:trHeight w:val="300"/>
        </w:trPr>
        <w:tc>
          <w:tcPr>
            <w:tcW w:w="1624" w:type="dxa"/>
          </w:tcPr>
          <w:p w14:paraId="0F92B32A" w14:textId="302F0CD1" w:rsidR="00242143" w:rsidRPr="001375BF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hrimp</w:t>
            </w:r>
            <w:proofErr w:type="spellEnd"/>
          </w:p>
        </w:tc>
        <w:tc>
          <w:tcPr>
            <w:tcW w:w="2173" w:type="dxa"/>
            <w:shd w:val="clear" w:color="auto" w:fill="auto"/>
            <w:noWrap/>
          </w:tcPr>
          <w:p w14:paraId="000C38B7" w14:textId="42241C21" w:rsidR="00242143" w:rsidRPr="00E601A4" w:rsidRDefault="00F27114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Caridea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6FE8770E" w14:textId="554C3F6E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899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 ± 147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2C453B" w14:textId="272F65A7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56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± 12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68B455" w14:textId="305DA2C4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 ± 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DB2128" w14:textId="5B1E8BEB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 ± 8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</w:tr>
      <w:tr w:rsidR="00242143" w:rsidRPr="001375BF" w14:paraId="75AF178D" w14:textId="77777777" w:rsidTr="00F1269F">
        <w:trPr>
          <w:trHeight w:val="300"/>
        </w:trPr>
        <w:tc>
          <w:tcPr>
            <w:tcW w:w="1624" w:type="dxa"/>
          </w:tcPr>
          <w:p w14:paraId="34700958" w14:textId="0A116229" w:rsidR="00242143" w:rsidRPr="001375BF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ermit</w:t>
            </w:r>
            <w:proofErr w:type="spellEnd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crab</w:t>
            </w:r>
            <w:proofErr w:type="spellEnd"/>
          </w:p>
        </w:tc>
        <w:tc>
          <w:tcPr>
            <w:tcW w:w="2173" w:type="dxa"/>
            <w:shd w:val="clear" w:color="auto" w:fill="auto"/>
            <w:noWrap/>
          </w:tcPr>
          <w:p w14:paraId="673F7140" w14:textId="71BA2649" w:rsidR="00242143" w:rsidRPr="00E601A4" w:rsidRDefault="003E1749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Anomura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07E89938" w14:textId="29FF2B00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4A9B37" w14:textId="45F23F86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31445B" w14:textId="1A132F4B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181374" w14:textId="3348E080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</w:tr>
      <w:tr w:rsidR="00242143" w:rsidRPr="001375BF" w14:paraId="79170CA7" w14:textId="77777777" w:rsidTr="00F1269F">
        <w:trPr>
          <w:trHeight w:val="300"/>
        </w:trPr>
        <w:tc>
          <w:tcPr>
            <w:tcW w:w="1624" w:type="dxa"/>
          </w:tcPr>
          <w:p w14:paraId="2B372138" w14:textId="16C7466A" w:rsidR="00242143" w:rsidRPr="001375BF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rab</w:t>
            </w:r>
            <w:proofErr w:type="spellEnd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other</w:t>
            </w:r>
            <w:proofErr w:type="spellEnd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noWrap/>
          </w:tcPr>
          <w:p w14:paraId="59276C9D" w14:textId="5B74A0D8" w:rsidR="00242143" w:rsidRPr="00E601A4" w:rsidRDefault="008B5494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Brachy</w:t>
            </w:r>
            <w:r w:rsidR="008529A0"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ura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587EAE8E" w14:textId="30643866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FB7087" w14:textId="71D07298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.0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18B6F2" w14:textId="24F390A2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2F3BD4" w14:textId="2A3955CE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242143" w:rsidRPr="001375BF" w14:paraId="15E20F39" w14:textId="77777777" w:rsidTr="00F1269F">
        <w:trPr>
          <w:trHeight w:val="300"/>
        </w:trPr>
        <w:tc>
          <w:tcPr>
            <w:tcW w:w="1624" w:type="dxa"/>
          </w:tcPr>
          <w:p w14:paraId="15CAE59E" w14:textId="5DAD9B0F" w:rsidR="00242143" w:rsidRPr="001375BF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potted</w:t>
            </w:r>
            <w:proofErr w:type="spellEnd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lobster</w:t>
            </w:r>
            <w:proofErr w:type="spellEnd"/>
          </w:p>
        </w:tc>
        <w:tc>
          <w:tcPr>
            <w:tcW w:w="2173" w:type="dxa"/>
            <w:shd w:val="clear" w:color="auto" w:fill="auto"/>
            <w:noWrap/>
          </w:tcPr>
          <w:p w14:paraId="466C9C7D" w14:textId="4221EE0B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P. </w:t>
            </w:r>
            <w:proofErr w:type="spellStart"/>
            <w:r w:rsidRPr="001375B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guttatus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4FBC4692" w14:textId="06F226F0" w:rsidR="00242143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EC1CBE" w14:textId="494962E9" w:rsidR="00242143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17665C" w14:textId="6BBFA7BB" w:rsidR="00242143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BEC040" w14:textId="733B0346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</w:tr>
      <w:tr w:rsidR="00242143" w:rsidRPr="001375BF" w14:paraId="1B1C3DAE" w14:textId="77777777" w:rsidTr="00F1269F">
        <w:trPr>
          <w:trHeight w:val="300"/>
        </w:trPr>
        <w:tc>
          <w:tcPr>
            <w:tcW w:w="1624" w:type="dxa"/>
          </w:tcPr>
          <w:p w14:paraId="048142D5" w14:textId="7EE42D39" w:rsidR="00242143" w:rsidRPr="001375BF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King </w:t>
            </w: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helmet</w:t>
            </w:r>
            <w:proofErr w:type="spellEnd"/>
          </w:p>
        </w:tc>
        <w:tc>
          <w:tcPr>
            <w:tcW w:w="2173" w:type="dxa"/>
            <w:shd w:val="clear" w:color="auto" w:fill="auto"/>
            <w:noWrap/>
          </w:tcPr>
          <w:p w14:paraId="1C6ECB7C" w14:textId="0FAEF74D" w:rsidR="00242143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C. </w:t>
            </w:r>
            <w:proofErr w:type="spellStart"/>
            <w:r w:rsidRPr="001375B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madagascariensis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61811C5A" w14:textId="3C698E17" w:rsidR="00242143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298D66" w14:textId="2E11079B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2260B1" w14:textId="2777A6F0" w:rsidR="00242143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E42997" w14:textId="627838F4" w:rsidR="00242143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</w:tr>
      <w:tr w:rsidR="00242143" w:rsidRPr="001375BF" w14:paraId="28063A82" w14:textId="77777777" w:rsidTr="00F1269F">
        <w:trPr>
          <w:trHeight w:val="300"/>
        </w:trPr>
        <w:tc>
          <w:tcPr>
            <w:tcW w:w="1624" w:type="dxa"/>
          </w:tcPr>
          <w:p w14:paraId="47F36EA9" w14:textId="3F1EA5C4" w:rsidR="00242143" w:rsidRPr="001375BF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</w:t>
            </w:r>
          </w:p>
        </w:tc>
        <w:tc>
          <w:tcPr>
            <w:tcW w:w="2173" w:type="dxa"/>
            <w:shd w:val="clear" w:color="auto" w:fill="auto"/>
            <w:noWrap/>
          </w:tcPr>
          <w:p w14:paraId="2576FC0D" w14:textId="39D8B00B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0B04F45" w14:textId="36F6E6E7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901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147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DDEE05" w14:textId="3AEEE1D4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59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± 12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011B7E" w14:textId="1815CE2B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 ± 10</w:t>
            </w:r>
            <w:r w:rsidR="00B06C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889D46" w14:textId="0BA1FF72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 ± 9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</w:tr>
      <w:tr w:rsidR="00242143" w:rsidRPr="000A0DA0" w14:paraId="74BCA80E" w14:textId="77777777" w:rsidTr="001E12F2">
        <w:trPr>
          <w:trHeight w:val="300"/>
        </w:trPr>
        <w:tc>
          <w:tcPr>
            <w:tcW w:w="0" w:type="auto"/>
            <w:gridSpan w:val="6"/>
          </w:tcPr>
          <w:p w14:paraId="30241EC1" w14:textId="7F8364B4" w:rsidR="00242143" w:rsidRPr="00E601A4" w:rsidRDefault="00242143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Average abundance of macro predators (</w:t>
            </w:r>
            <w:proofErr w:type="spellStart"/>
            <w:r w:rsidRPr="00137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ind</w:t>
            </w:r>
            <w:proofErr w:type="spellEnd"/>
            <w:r w:rsidRPr="00137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 100m</w:t>
            </w:r>
            <w:r w:rsidRPr="00137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  <w:lang w:val="en-US" w:eastAsia="nl-NL"/>
                <w14:ligatures w14:val="none"/>
              </w:rPr>
              <w:t>-2</w:t>
            </w:r>
            <w:r w:rsidRPr="00137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nl-NL"/>
                <w14:ligatures w14:val="none"/>
              </w:rPr>
              <w:t>, ± SE)</w:t>
            </w:r>
          </w:p>
        </w:tc>
      </w:tr>
      <w:tr w:rsidR="00A71224" w:rsidRPr="001375BF" w14:paraId="0D51A491" w14:textId="77777777" w:rsidTr="00F1269F">
        <w:trPr>
          <w:trHeight w:val="300"/>
        </w:trPr>
        <w:tc>
          <w:tcPr>
            <w:tcW w:w="1624" w:type="dxa"/>
          </w:tcPr>
          <w:p w14:paraId="00E4A5B7" w14:textId="30ADE948" w:rsidR="00A71224" w:rsidRPr="001375BF" w:rsidRDefault="00A71224" w:rsidP="00A71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  <w:t>Common name</w:t>
            </w:r>
          </w:p>
        </w:tc>
        <w:tc>
          <w:tcPr>
            <w:tcW w:w="2173" w:type="dxa"/>
            <w:shd w:val="clear" w:color="auto" w:fill="auto"/>
            <w:noWrap/>
            <w:hideMark/>
          </w:tcPr>
          <w:p w14:paraId="0488080B" w14:textId="1ADB4ACC" w:rsidR="00A71224" w:rsidRPr="00E601A4" w:rsidRDefault="00A71224" w:rsidP="00A71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nl-NL"/>
                <w14:ligatures w14:val="none"/>
              </w:rPr>
              <w:t>Scientific name or infraorder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A93149" w14:textId="2BB22A5E" w:rsidR="00A71224" w:rsidRPr="00E601A4" w:rsidRDefault="00A71224" w:rsidP="0092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Diadema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ity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D4AC91" w14:textId="1E5DEAFC" w:rsidR="00A71224" w:rsidRPr="00E601A4" w:rsidRDefault="00A71224" w:rsidP="0092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Tent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eef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ECF1A5" w14:textId="40C7879B" w:rsidR="00A71224" w:rsidRPr="00E601A4" w:rsidRDefault="00A71224" w:rsidP="0092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Ladder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ay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FF1EE9" w14:textId="36C4831D" w:rsidR="00A71224" w:rsidRPr="00E601A4" w:rsidRDefault="00A71224" w:rsidP="00923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Torrens</w:t>
            </w:r>
            <w:proofErr w:type="spellEnd"/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</w:t>
            </w:r>
            <w:r w:rsidRPr="002B27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oint</w:t>
            </w:r>
          </w:p>
        </w:tc>
      </w:tr>
      <w:tr w:rsidR="003A4276" w:rsidRPr="001375BF" w14:paraId="3A56223A" w14:textId="77777777" w:rsidTr="00F1269F">
        <w:trPr>
          <w:trHeight w:val="300"/>
        </w:trPr>
        <w:tc>
          <w:tcPr>
            <w:tcW w:w="1624" w:type="dxa"/>
          </w:tcPr>
          <w:p w14:paraId="2B24C8AD" w14:textId="7AA6C1C5" w:rsidR="003A4276" w:rsidRPr="001375BF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potted</w:t>
            </w:r>
            <w:proofErr w:type="spellEnd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="006134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spiny</w:t>
            </w:r>
            <w:proofErr w:type="spellEnd"/>
            <w:r w:rsidR="0061343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lobster</w:t>
            </w:r>
            <w:proofErr w:type="spellEnd"/>
          </w:p>
        </w:tc>
        <w:tc>
          <w:tcPr>
            <w:tcW w:w="2173" w:type="dxa"/>
            <w:shd w:val="clear" w:color="auto" w:fill="auto"/>
            <w:noWrap/>
          </w:tcPr>
          <w:p w14:paraId="102312F0" w14:textId="0ED35112" w:rsidR="003A4276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P. </w:t>
            </w:r>
            <w:proofErr w:type="spellStart"/>
            <w:r w:rsidRPr="001375B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guttatus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2C9A46DF" w14:textId="0ABBE124" w:rsidR="003A4276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9DB001" w14:textId="0CF6127E" w:rsidR="003A4276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75EBC7" w14:textId="2D314759" w:rsidR="003A4276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E33432" w14:textId="78B1F11F" w:rsidR="003A4276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</w:tr>
      <w:tr w:rsidR="003A4276" w:rsidRPr="001375BF" w14:paraId="03A55F16" w14:textId="77777777" w:rsidTr="00F1269F">
        <w:trPr>
          <w:trHeight w:val="300"/>
        </w:trPr>
        <w:tc>
          <w:tcPr>
            <w:tcW w:w="1624" w:type="dxa"/>
          </w:tcPr>
          <w:p w14:paraId="51C908A6" w14:textId="7F52C757" w:rsidR="003A4276" w:rsidRPr="001375BF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ermit</w:t>
            </w:r>
            <w:proofErr w:type="spellEnd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crab</w:t>
            </w:r>
            <w:proofErr w:type="spellEnd"/>
          </w:p>
        </w:tc>
        <w:tc>
          <w:tcPr>
            <w:tcW w:w="2173" w:type="dxa"/>
            <w:shd w:val="clear" w:color="auto" w:fill="auto"/>
            <w:noWrap/>
          </w:tcPr>
          <w:p w14:paraId="156BF087" w14:textId="3C28CAF8" w:rsidR="003A4276" w:rsidRPr="00E601A4" w:rsidRDefault="003E1749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Anomura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68F71C45" w14:textId="561765DD" w:rsidR="003A4276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0469DE" w14:textId="28352DD0" w:rsidR="003A4276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5E4B95" w14:textId="6B649D85" w:rsidR="003A4276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865630" w14:textId="4BB8AA0C" w:rsidR="003A4276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  <w:tr w:rsidR="003A4276" w:rsidRPr="001375BF" w14:paraId="785F7357" w14:textId="77777777" w:rsidTr="00F1269F">
        <w:trPr>
          <w:trHeight w:val="300"/>
        </w:trPr>
        <w:tc>
          <w:tcPr>
            <w:tcW w:w="1624" w:type="dxa"/>
          </w:tcPr>
          <w:p w14:paraId="1C51B47C" w14:textId="65291D3D" w:rsidR="003A4276" w:rsidRPr="001375BF" w:rsidRDefault="0061343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Caribbean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</w:t>
            </w:r>
            <w:r w:rsidR="003A4276"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piny</w:t>
            </w:r>
            <w:proofErr w:type="spellEnd"/>
            <w:r w:rsidR="003A4276"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proofErr w:type="spellStart"/>
            <w:r w:rsidR="003A4276"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lobster</w:t>
            </w:r>
            <w:proofErr w:type="spellEnd"/>
          </w:p>
        </w:tc>
        <w:tc>
          <w:tcPr>
            <w:tcW w:w="2173" w:type="dxa"/>
            <w:shd w:val="clear" w:color="auto" w:fill="auto"/>
            <w:noWrap/>
          </w:tcPr>
          <w:p w14:paraId="7A3D74FA" w14:textId="48F23BB7" w:rsidR="003A4276" w:rsidRPr="00E601A4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P. argus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BD9E8C" w14:textId="5DE81147" w:rsidR="003A4276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7820EC" w14:textId="4CBF5CBF" w:rsidR="003A4276" w:rsidRPr="00E601A4" w:rsidRDefault="003A4276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93E331" w14:textId="64DDC01F" w:rsidR="003A4276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7F8008" w14:textId="34356231" w:rsidR="003A4276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</w:tr>
      <w:tr w:rsidR="0012646F" w:rsidRPr="001375BF" w14:paraId="0C2127EF" w14:textId="77777777" w:rsidTr="00F1269F">
        <w:trPr>
          <w:trHeight w:val="300"/>
        </w:trPr>
        <w:tc>
          <w:tcPr>
            <w:tcW w:w="1624" w:type="dxa"/>
          </w:tcPr>
          <w:p w14:paraId="01579CEA" w14:textId="354DF3CD" w:rsidR="0012646F" w:rsidRPr="001375BF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King </w:t>
            </w:r>
            <w:proofErr w:type="spellStart"/>
            <w:r w:rsidRPr="001375B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helmet</w:t>
            </w:r>
            <w:proofErr w:type="spellEnd"/>
          </w:p>
        </w:tc>
        <w:tc>
          <w:tcPr>
            <w:tcW w:w="2173" w:type="dxa"/>
            <w:shd w:val="clear" w:color="auto" w:fill="auto"/>
            <w:noWrap/>
          </w:tcPr>
          <w:p w14:paraId="00D8D8E7" w14:textId="3F2A380D" w:rsidR="0012646F" w:rsidRPr="00E601A4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1375B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C. </w:t>
            </w:r>
            <w:proofErr w:type="spellStart"/>
            <w:r w:rsidRPr="001375B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madagascariensis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1A05D8FB" w14:textId="76AEBC9E" w:rsidR="0012646F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61DE76" w14:textId="5B22B1B6" w:rsidR="0012646F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A052EF" w14:textId="58F9027D" w:rsidR="0012646F" w:rsidRPr="00E601A4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 ± 0</w:t>
            </w:r>
            <w:r w:rsidR="00111D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9A7902" w14:textId="28F51168" w:rsidR="0012646F" w:rsidRPr="00E601A4" w:rsidRDefault="00111D85" w:rsidP="001E1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0.0 ± 0.0</w:t>
            </w:r>
          </w:p>
        </w:tc>
      </w:tr>
      <w:tr w:rsidR="0012646F" w:rsidRPr="001375BF" w14:paraId="7AC2035E" w14:textId="77777777" w:rsidTr="00F1269F">
        <w:trPr>
          <w:trHeight w:val="300"/>
        </w:trPr>
        <w:tc>
          <w:tcPr>
            <w:tcW w:w="1624" w:type="dxa"/>
          </w:tcPr>
          <w:p w14:paraId="75742CFD" w14:textId="0A8ED20C" w:rsidR="0012646F" w:rsidRPr="001375BF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</w:t>
            </w:r>
          </w:p>
        </w:tc>
        <w:tc>
          <w:tcPr>
            <w:tcW w:w="2173" w:type="dxa"/>
            <w:shd w:val="clear" w:color="auto" w:fill="auto"/>
            <w:noWrap/>
          </w:tcPr>
          <w:p w14:paraId="6F05A602" w14:textId="753CAF84" w:rsidR="0012646F" w:rsidRPr="00E601A4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6BE7EAE" w14:textId="4CBE1265" w:rsidR="0012646F" w:rsidRPr="00E601A4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 ± 0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0EBF0B" w14:textId="320F8DA9" w:rsidR="0012646F" w:rsidRPr="00E601A4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 ± 0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C3B6B3" w14:textId="0A7A8C1A" w:rsidR="0012646F" w:rsidRPr="00E601A4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 ± 0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44E995" w14:textId="7204FE29" w:rsidR="0012646F" w:rsidRPr="00E601A4" w:rsidRDefault="0012646F" w:rsidP="001E1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 ± 0</w:t>
            </w:r>
            <w:r w:rsidR="00111D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.</w:t>
            </w:r>
            <w:r w:rsidRPr="00E601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</w:tr>
    </w:tbl>
    <w:p w14:paraId="11DA986E" w14:textId="77777777" w:rsidR="00E601A4" w:rsidRPr="00070638" w:rsidRDefault="00E601A4" w:rsidP="001C1B1A">
      <w:pPr>
        <w:pStyle w:val="NoSpacing"/>
        <w:rPr>
          <w:rFonts w:ascii="Arial" w:hAnsi="Arial" w:cs="Arial"/>
          <w:lang w:val="en-US"/>
        </w:rPr>
      </w:pPr>
    </w:p>
    <w:sectPr w:rsidR="00E601A4" w:rsidRPr="00070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444"/>
    <w:multiLevelType w:val="hybridMultilevel"/>
    <w:tmpl w:val="6988FA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1A"/>
    <w:rsid w:val="00056B8D"/>
    <w:rsid w:val="00062621"/>
    <w:rsid w:val="00070638"/>
    <w:rsid w:val="00095289"/>
    <w:rsid w:val="000A0DA0"/>
    <w:rsid w:val="00111D85"/>
    <w:rsid w:val="0012646F"/>
    <w:rsid w:val="00132900"/>
    <w:rsid w:val="00133D30"/>
    <w:rsid w:val="001375BF"/>
    <w:rsid w:val="001876EF"/>
    <w:rsid w:val="001C1B1A"/>
    <w:rsid w:val="001D3B5A"/>
    <w:rsid w:val="001D5C46"/>
    <w:rsid w:val="001E12F2"/>
    <w:rsid w:val="00242143"/>
    <w:rsid w:val="002817FA"/>
    <w:rsid w:val="002B274E"/>
    <w:rsid w:val="002B4970"/>
    <w:rsid w:val="00336A15"/>
    <w:rsid w:val="00393D8F"/>
    <w:rsid w:val="003A4276"/>
    <w:rsid w:val="003E1749"/>
    <w:rsid w:val="00407B4C"/>
    <w:rsid w:val="00463BD4"/>
    <w:rsid w:val="00497481"/>
    <w:rsid w:val="005C3A3C"/>
    <w:rsid w:val="005D760B"/>
    <w:rsid w:val="00613435"/>
    <w:rsid w:val="00655FAE"/>
    <w:rsid w:val="006B01A9"/>
    <w:rsid w:val="006E273F"/>
    <w:rsid w:val="0072016F"/>
    <w:rsid w:val="00794888"/>
    <w:rsid w:val="007A7C3F"/>
    <w:rsid w:val="0083593D"/>
    <w:rsid w:val="008529A0"/>
    <w:rsid w:val="008956F0"/>
    <w:rsid w:val="008B5494"/>
    <w:rsid w:val="008F0234"/>
    <w:rsid w:val="00923544"/>
    <w:rsid w:val="00944CCE"/>
    <w:rsid w:val="0097021E"/>
    <w:rsid w:val="009E78C7"/>
    <w:rsid w:val="00A71224"/>
    <w:rsid w:val="00AE3827"/>
    <w:rsid w:val="00AF0138"/>
    <w:rsid w:val="00B06C16"/>
    <w:rsid w:val="00B73664"/>
    <w:rsid w:val="00C81667"/>
    <w:rsid w:val="00D06169"/>
    <w:rsid w:val="00D425A4"/>
    <w:rsid w:val="00D428DA"/>
    <w:rsid w:val="00D51885"/>
    <w:rsid w:val="00DB1184"/>
    <w:rsid w:val="00E159E6"/>
    <w:rsid w:val="00E601A4"/>
    <w:rsid w:val="00E75C86"/>
    <w:rsid w:val="00F1269F"/>
    <w:rsid w:val="00F2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55A9"/>
  <w15:chartTrackingRefBased/>
  <w15:docId w15:val="{E6FE8301-99F2-44CC-9854-0108708D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B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1B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7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60B"/>
    <w:pPr>
      <w:spacing w:after="0" w:line="240" w:lineRule="auto"/>
      <w:contextualSpacing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60B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3701</Characters>
  <Application>Microsoft Office Word</Application>
  <DocSecurity>0</DocSecurity>
  <Lines>84</Lines>
  <Paragraphs>56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Hylkema, Alwin</dc:creator>
  <cp:keywords/>
  <dc:description/>
  <cp:lastModifiedBy>Hylkema, Alwin</cp:lastModifiedBy>
  <cp:revision>8</cp:revision>
  <cp:lastPrinted>2024-03-14T14:21:00Z</cp:lastPrinted>
  <dcterms:created xsi:type="dcterms:W3CDTF">2025-10-23T16:07:00Z</dcterms:created>
  <dcterms:modified xsi:type="dcterms:W3CDTF">2025-10-23T18:59:00Z</dcterms:modified>
</cp:coreProperties>
</file>