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AE28" w14:textId="6C38A075" w:rsidR="00E75D3A" w:rsidRDefault="0045200E">
      <w:r w:rsidRPr="0045200E">
        <w:t>Supplementary Table 2</w:t>
      </w:r>
      <w:r>
        <w:rPr>
          <w:rFonts w:hint="eastAsia"/>
        </w:rPr>
        <w:t xml:space="preserve">. </w:t>
      </w:r>
      <w:r w:rsidRPr="0045200E">
        <w:t>The correlation analysis between differential immune cells and biomarkers</w:t>
      </w:r>
    </w:p>
    <w:tbl>
      <w:tblPr>
        <w:tblW w:w="7190" w:type="dxa"/>
        <w:tblLook w:val="04A0" w:firstRow="1" w:lastRow="0" w:firstColumn="1" w:lastColumn="0" w:noHBand="0" w:noVBand="1"/>
      </w:tblPr>
      <w:tblGrid>
        <w:gridCol w:w="1020"/>
        <w:gridCol w:w="1020"/>
        <w:gridCol w:w="2890"/>
        <w:gridCol w:w="1426"/>
        <w:gridCol w:w="1096"/>
      </w:tblGrid>
      <w:tr w:rsidR="0045200E" w:rsidRPr="0045200E" w14:paraId="59347DC8" w14:textId="77777777" w:rsidTr="00724EF7">
        <w:trPr>
          <w:trHeight w:val="270"/>
        </w:trPr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32619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/>
                <w:kern w:val="0"/>
                <w:szCs w:val="24"/>
                <w14:ligatures w14:val="none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95084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gene</w:t>
            </w:r>
          </w:p>
        </w:tc>
        <w:tc>
          <w:tcPr>
            <w:tcW w:w="2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2C412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cell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8EADE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Correlation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6F1BB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Pvalue</w:t>
            </w:r>
          </w:p>
        </w:tc>
      </w:tr>
      <w:tr w:rsidR="0045200E" w:rsidRPr="0045200E" w14:paraId="6896EAB7" w14:textId="77777777" w:rsidTr="00724EF7">
        <w:trPr>
          <w:trHeight w:val="270"/>
        </w:trPr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3C3E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0783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ACSL1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297E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Macrophage M0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BF1B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0.488821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6412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2.53E-10</w:t>
            </w:r>
          </w:p>
        </w:tc>
      </w:tr>
      <w:tr w:rsidR="0045200E" w:rsidRPr="0045200E" w14:paraId="4FAAD540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6911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6AF3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TSPO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A17B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Macrophage M0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A950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0.503824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380B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5.76E-11</w:t>
            </w:r>
          </w:p>
        </w:tc>
      </w:tr>
      <w:tr w:rsidR="0045200E" w:rsidRPr="0045200E" w14:paraId="5371AB21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D2E0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BCA1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ALAS1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63DA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Macrophage M0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633C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0.334592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C1C0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3.04E-05</w:t>
            </w:r>
          </w:p>
        </w:tc>
      </w:tr>
      <w:tr w:rsidR="0045200E" w:rsidRPr="0045200E" w14:paraId="03B93F02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FCA9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B9E9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ALDH5A1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E34E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Macrophage M0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0201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-0.0814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8B99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0.323679</w:t>
            </w:r>
          </w:p>
        </w:tc>
      </w:tr>
      <w:tr w:rsidR="0045200E" w:rsidRPr="0045200E" w14:paraId="67A2A663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E72C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6CB6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MTHFD2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40FB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Macrophage M0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C63C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-0.03732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B89A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0.65136</w:t>
            </w:r>
          </w:p>
        </w:tc>
      </w:tr>
      <w:tr w:rsidR="0045200E" w:rsidRPr="0045200E" w14:paraId="05E22829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17E0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EC80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PDSS1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DB92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Macrophage M0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272F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0.144098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2A4A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0.079553</w:t>
            </w:r>
          </w:p>
        </w:tc>
      </w:tr>
      <w:tr w:rsidR="0045200E" w:rsidRPr="0045200E" w14:paraId="03CF768A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671D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A28C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ACSL1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949F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NK cell activated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87B4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-0.49383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EC76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1.56E-10</w:t>
            </w:r>
          </w:p>
        </w:tc>
      </w:tr>
      <w:tr w:rsidR="0045200E" w:rsidRPr="0045200E" w14:paraId="19D3F4A3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2F6C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3148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TSPO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51FB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NK cell activated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ADDA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-0.42842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495A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5.02E-08</w:t>
            </w:r>
          </w:p>
        </w:tc>
      </w:tr>
      <w:tr w:rsidR="0045200E" w:rsidRPr="0045200E" w14:paraId="1E373C5F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DD1D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A1D0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ALAS1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8135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NK cell activated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7D29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-0.37748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5C7F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2.08E-06</w:t>
            </w:r>
          </w:p>
        </w:tc>
      </w:tr>
      <w:tr w:rsidR="0045200E" w:rsidRPr="0045200E" w14:paraId="4D6A615D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BFE2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23DC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ALDH5A1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71D6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NK cell activated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DA16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0.22164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526F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0.006597</w:t>
            </w:r>
          </w:p>
        </w:tc>
      </w:tr>
      <w:tr w:rsidR="0045200E" w:rsidRPr="0045200E" w14:paraId="1741003B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FC23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8BE8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MTHFD2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F7CF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NK cell activated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8056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-0.30108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4FAA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0.000191</w:t>
            </w:r>
          </w:p>
        </w:tc>
      </w:tr>
      <w:tr w:rsidR="0045200E" w:rsidRPr="0045200E" w14:paraId="4222300F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983F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874B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PDSS1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435B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NK cell activated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BE3F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-0.38277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3599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1.45E-06</w:t>
            </w:r>
          </w:p>
        </w:tc>
      </w:tr>
      <w:tr w:rsidR="0045200E" w:rsidRPr="0045200E" w14:paraId="0DFAAC81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847E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B5D5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ACSL1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80FA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Neutrophil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AD11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0.84542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527F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7.08E-42</w:t>
            </w:r>
          </w:p>
        </w:tc>
      </w:tr>
      <w:tr w:rsidR="0045200E" w:rsidRPr="0045200E" w14:paraId="237C405B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8696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0B67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TSPO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18E8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Neutrophil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2F61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0.635701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97CC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3.05E-18</w:t>
            </w:r>
          </w:p>
        </w:tc>
      </w:tr>
      <w:tr w:rsidR="0045200E" w:rsidRPr="0045200E" w14:paraId="5104A8A9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B554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424A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ALAS1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E494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Neutrophil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D77B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0.577403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8217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1.27E-14</w:t>
            </w:r>
          </w:p>
        </w:tc>
      </w:tr>
      <w:tr w:rsidR="0045200E" w:rsidRPr="0045200E" w14:paraId="43F64D16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426C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F9B6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ALDH5A1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71BD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Neutrophil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4976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-0.26134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F9A0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0.001285</w:t>
            </w:r>
          </w:p>
        </w:tc>
      </w:tr>
      <w:tr w:rsidR="0045200E" w:rsidRPr="0045200E" w14:paraId="063A6AA1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164A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F1CA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MTHFD2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DB93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Neutrophil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86B8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0.367056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257A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4.13E-06</w:t>
            </w:r>
          </w:p>
        </w:tc>
      </w:tr>
      <w:tr w:rsidR="0045200E" w:rsidRPr="0045200E" w14:paraId="76A27AD6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438A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AD37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PDSS1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C204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Neutrophil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FEBE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0.578636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8DEC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1.09E-14</w:t>
            </w:r>
          </w:p>
        </w:tc>
      </w:tr>
      <w:tr w:rsidR="0045200E" w:rsidRPr="0045200E" w14:paraId="42423184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575B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2263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ACSL1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1220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CD4+ memory resting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0726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-0.58453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3F7C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5.02E-15</w:t>
            </w:r>
          </w:p>
        </w:tc>
      </w:tr>
      <w:tr w:rsidR="0045200E" w:rsidRPr="0045200E" w14:paraId="2AD594F7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7B02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BE57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TSPO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D572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CD4+ memory resting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1A15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-0.63173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5CCB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5.70E-18</w:t>
            </w:r>
          </w:p>
        </w:tc>
      </w:tr>
      <w:tr w:rsidR="0045200E" w:rsidRPr="0045200E" w14:paraId="1CF284E5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8A91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B76B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ALAS1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3613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CD4+ memory resting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4534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-0.468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AE9D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1.76E-09</w:t>
            </w:r>
          </w:p>
        </w:tc>
      </w:tr>
      <w:tr w:rsidR="0045200E" w:rsidRPr="0045200E" w14:paraId="19059F34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0016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1CFE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ALDH5A1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FD50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CD4+ memory resting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B303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0.192817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68D5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0.018475</w:t>
            </w:r>
          </w:p>
        </w:tc>
      </w:tr>
      <w:tr w:rsidR="0045200E" w:rsidRPr="0045200E" w14:paraId="01A777CA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4FFB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0B99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MTHFD2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EE5C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CD4+ memory resting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09FB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-0.16954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8B65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0.038724</w:t>
            </w:r>
          </w:p>
        </w:tc>
      </w:tr>
      <w:tr w:rsidR="0045200E" w:rsidRPr="0045200E" w14:paraId="276A97DE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288C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4420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PDSS1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469F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CD4+ memory resting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0C6E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-0.33772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9ED7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2.53E-05</w:t>
            </w:r>
          </w:p>
        </w:tc>
      </w:tr>
      <w:tr w:rsidR="0045200E" w:rsidRPr="0045200E" w14:paraId="7FF2008B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D97E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994F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ACSL1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19B4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CD4+ naive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FC76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-0.42142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0E42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8.69E-08</w:t>
            </w:r>
          </w:p>
        </w:tc>
      </w:tr>
      <w:tr w:rsidR="0045200E" w:rsidRPr="0045200E" w14:paraId="0A9577AC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DD65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19C6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TSPO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8F9B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CD4+ naive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1383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-0.40551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5923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2.89E-07</w:t>
            </w:r>
          </w:p>
        </w:tc>
      </w:tr>
      <w:tr w:rsidR="0045200E" w:rsidRPr="0045200E" w14:paraId="182B2FB5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C0CD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3E9C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ALAS1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9ABE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CD4+ naive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7472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-0.41646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F1FD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1.27E-07</w:t>
            </w:r>
          </w:p>
        </w:tc>
      </w:tr>
      <w:tr w:rsidR="0045200E" w:rsidRPr="0045200E" w14:paraId="26AAE6E2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0074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49D7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ALDH5A1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A5EF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CD4+ naive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79B8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0.383846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7503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1.35E-06</w:t>
            </w:r>
          </w:p>
        </w:tc>
      </w:tr>
      <w:tr w:rsidR="0045200E" w:rsidRPr="0045200E" w14:paraId="787677EB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2A12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B056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MTHFD2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84C5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CD4+ naive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55E2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-0.46616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6A30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2.08E-09</w:t>
            </w:r>
          </w:p>
        </w:tc>
      </w:tr>
      <w:tr w:rsidR="0045200E" w:rsidRPr="0045200E" w14:paraId="2E2D299F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7352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01DA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PDSS1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0C24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CD4+ naive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BC56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-0.39263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015D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7.32E-07</w:t>
            </w:r>
          </w:p>
        </w:tc>
      </w:tr>
      <w:tr w:rsidR="0045200E" w:rsidRPr="0045200E" w14:paraId="29FBD40D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94A0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8C21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ACSL1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84D6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CD8+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DE16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-0.75836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AB62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4.11E-29</w:t>
            </w:r>
          </w:p>
        </w:tc>
      </w:tr>
      <w:tr w:rsidR="0045200E" w:rsidRPr="0045200E" w14:paraId="668A6814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BD88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D6D6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TSPO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8DB5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CD8+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3AEA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-0.59505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D489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1.22E-15</w:t>
            </w:r>
          </w:p>
        </w:tc>
      </w:tr>
      <w:tr w:rsidR="0045200E" w:rsidRPr="0045200E" w14:paraId="199E7995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BF13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26C1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ALAS1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6E56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CD8+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CA3D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-0.64217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3656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1.08E-18</w:t>
            </w:r>
          </w:p>
        </w:tc>
      </w:tr>
      <w:tr w:rsidR="0045200E" w:rsidRPr="0045200E" w14:paraId="2D39FB58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08BE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4308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ALDH5A1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53DD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CD8+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037A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0.412592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3005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1.71E-07</w:t>
            </w:r>
          </w:p>
        </w:tc>
      </w:tr>
      <w:tr w:rsidR="0045200E" w:rsidRPr="0045200E" w14:paraId="4E231C26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3C68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28A9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MTHFD2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D527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CD8+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1960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-0.53783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25A69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1.52E-12</w:t>
            </w:r>
          </w:p>
        </w:tc>
      </w:tr>
      <w:tr w:rsidR="0045200E" w:rsidRPr="0045200E" w14:paraId="6B42B57F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CBE0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lastRenderedPageBreak/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23B2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PDSS1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3CE8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CD8+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5093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-0.65631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C509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1.03E-19</w:t>
            </w:r>
          </w:p>
        </w:tc>
      </w:tr>
      <w:tr w:rsidR="0045200E" w:rsidRPr="0045200E" w14:paraId="6059B86E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B10F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8A41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ACSL1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B88F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regulatory (Tregs)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EA5E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0.466953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D643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1.94E-09</w:t>
            </w:r>
          </w:p>
        </w:tc>
      </w:tr>
      <w:tr w:rsidR="0045200E" w:rsidRPr="0045200E" w14:paraId="123136E9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49F8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B284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TSPO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62DE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regulatory (Tregs)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D4A9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0.54619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3475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5.82E-13</w:t>
            </w:r>
          </w:p>
        </w:tc>
      </w:tr>
      <w:tr w:rsidR="0045200E" w:rsidRPr="0045200E" w14:paraId="795C9ACD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4A49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8A7D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ALAS1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D18D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regulatory (Tregs)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D6AE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0.467522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9D7D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1.84E-09</w:t>
            </w:r>
          </w:p>
        </w:tc>
      </w:tr>
      <w:tr w:rsidR="0045200E" w:rsidRPr="0045200E" w14:paraId="64FC11CE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94DE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0628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ALDH5A1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E999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regulatory (Tregs)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6DD9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-0.17492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E5E9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0.032874</w:t>
            </w:r>
          </w:p>
        </w:tc>
      </w:tr>
      <w:tr w:rsidR="0045200E" w:rsidRPr="0045200E" w14:paraId="1E58BEA6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F6E9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11C7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MTHFD2</w:t>
            </w:r>
          </w:p>
        </w:tc>
        <w:tc>
          <w:tcPr>
            <w:tcW w:w="2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BD90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regulatory (Tregs)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EE9D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0.129628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EACF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0.115109</w:t>
            </w:r>
          </w:p>
        </w:tc>
      </w:tr>
      <w:tr w:rsidR="0045200E" w:rsidRPr="0045200E" w14:paraId="0D569B54" w14:textId="77777777" w:rsidTr="00724EF7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6A9AA" w14:textId="77777777" w:rsidR="0045200E" w:rsidRPr="0045200E" w:rsidRDefault="0045200E" w:rsidP="00724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7C3EA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PDSS1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3A3B9" w14:textId="77777777" w:rsidR="0045200E" w:rsidRPr="0045200E" w:rsidRDefault="0045200E" w:rsidP="00724E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T cell regulatory (Tregs)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CE77E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0.266396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9AD34" w14:textId="77777777" w:rsidR="0045200E" w:rsidRPr="0045200E" w:rsidRDefault="0045200E" w:rsidP="00724EF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45200E">
              <w:rPr>
                <w:rFonts w:ascii="宋体" w:hAnsi="宋体" w:cs="宋体" w:hint="eastAsia"/>
                <w:color w:val="000000"/>
                <w:kern w:val="0"/>
                <w:sz w:val="22"/>
                <w14:ligatures w14:val="none"/>
              </w:rPr>
              <w:t>0.001024</w:t>
            </w:r>
          </w:p>
        </w:tc>
      </w:tr>
    </w:tbl>
    <w:p w14:paraId="67C13412" w14:textId="77777777" w:rsidR="0045200E" w:rsidRDefault="0045200E">
      <w:pPr>
        <w:rPr>
          <w:rFonts w:hint="eastAsia"/>
        </w:rPr>
      </w:pPr>
    </w:p>
    <w:sectPr w:rsidR="00452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55"/>
    <w:rsid w:val="0045200E"/>
    <w:rsid w:val="00503DCE"/>
    <w:rsid w:val="00AC2477"/>
    <w:rsid w:val="00B97A55"/>
    <w:rsid w:val="00C022E7"/>
    <w:rsid w:val="00E7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B299F"/>
  <w15:chartTrackingRefBased/>
  <w15:docId w15:val="{368BA61B-7991-4F25-98AE-023D10E6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A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A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A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A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A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A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A55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A55"/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97A55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A55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A55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A55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A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A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A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wang</dc:creator>
  <cp:keywords/>
  <dc:description/>
  <cp:lastModifiedBy>zhong wang</cp:lastModifiedBy>
  <cp:revision>2</cp:revision>
  <dcterms:created xsi:type="dcterms:W3CDTF">2025-04-14T16:06:00Z</dcterms:created>
  <dcterms:modified xsi:type="dcterms:W3CDTF">2025-04-14T16:08:00Z</dcterms:modified>
</cp:coreProperties>
</file>