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527F4" w14:textId="7491B6F1" w:rsidR="00CA663B" w:rsidRDefault="00CA663B" w:rsidP="00CA663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C0AD9">
        <w:rPr>
          <w:rFonts w:asciiTheme="majorBidi" w:hAnsiTheme="majorBidi" w:cstheme="majorBidi"/>
          <w:b/>
          <w:bCs/>
          <w:sz w:val="24"/>
          <w:szCs w:val="24"/>
        </w:rPr>
        <w:t>Appendix A</w:t>
      </w:r>
      <w:r w:rsidR="00DC0AD9">
        <w:rPr>
          <w:rFonts w:asciiTheme="majorBidi" w:hAnsiTheme="majorBidi" w:cstheme="majorBidi"/>
          <w:sz w:val="24"/>
          <w:szCs w:val="24"/>
        </w:rPr>
        <w:t>.</w:t>
      </w:r>
      <w:r w:rsidRPr="00326A30">
        <w:rPr>
          <w:rFonts w:asciiTheme="majorBidi" w:hAnsiTheme="majorBidi" w:cstheme="majorBidi"/>
          <w:sz w:val="24"/>
          <w:szCs w:val="24"/>
        </w:rPr>
        <w:t xml:space="preserve"> Measurement of research variables</w:t>
      </w:r>
    </w:p>
    <w:tbl>
      <w:tblPr>
        <w:tblpPr w:leftFromText="180" w:rightFromText="180" w:vertAnchor="text" w:horzAnchor="margin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843"/>
        <w:gridCol w:w="4529"/>
        <w:gridCol w:w="2268"/>
      </w:tblGrid>
      <w:tr w:rsidR="00CA663B" w:rsidRPr="00667E40" w14:paraId="447BF970" w14:textId="77777777" w:rsidTr="00817DB5">
        <w:trPr>
          <w:trHeight w:val="414"/>
        </w:trPr>
        <w:tc>
          <w:tcPr>
            <w:tcW w:w="2278" w:type="dxa"/>
            <w:shd w:val="clear" w:color="auto" w:fill="auto"/>
            <w:hideMark/>
          </w:tcPr>
          <w:p w14:paraId="1A7A9F39" w14:textId="77777777" w:rsidR="00CA663B" w:rsidRPr="00667E40" w:rsidRDefault="00CA663B" w:rsidP="00817DB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Construct</w:t>
            </w:r>
          </w:p>
        </w:tc>
        <w:tc>
          <w:tcPr>
            <w:tcW w:w="5372" w:type="dxa"/>
            <w:gridSpan w:val="2"/>
            <w:shd w:val="clear" w:color="auto" w:fill="auto"/>
          </w:tcPr>
          <w:p w14:paraId="6D3B108A" w14:textId="77777777" w:rsidR="00CA663B" w:rsidRPr="00667E40" w:rsidRDefault="00CA663B" w:rsidP="00817DB5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hAnsiTheme="majorBidi" w:cstheme="majorBidi"/>
                <w:b/>
                <w:bCs/>
                <w:sz w:val="19"/>
                <w:szCs w:val="19"/>
              </w:rPr>
              <w:t>Items</w:t>
            </w:r>
          </w:p>
        </w:tc>
        <w:tc>
          <w:tcPr>
            <w:tcW w:w="2268" w:type="dxa"/>
            <w:shd w:val="clear" w:color="auto" w:fill="auto"/>
            <w:noWrap/>
          </w:tcPr>
          <w:p w14:paraId="0DF67F3D" w14:textId="77777777" w:rsidR="00CA663B" w:rsidRPr="00667E40" w:rsidRDefault="00CA663B" w:rsidP="00817DB5">
            <w:pPr>
              <w:spacing w:after="0" w:line="240" w:lineRule="auto"/>
              <w:ind w:left="28" w:right="-107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hAnsiTheme="majorBidi" w:cstheme="majorBidi"/>
                <w:b/>
                <w:bCs/>
                <w:sz w:val="19"/>
                <w:szCs w:val="19"/>
                <w:lang w:val="fr-FR"/>
              </w:rPr>
              <w:t>Reference</w:t>
            </w:r>
          </w:p>
        </w:tc>
      </w:tr>
      <w:tr w:rsidR="00F043CF" w:rsidRPr="00667E40" w14:paraId="38A6F65C" w14:textId="77777777" w:rsidTr="00F043CF">
        <w:trPr>
          <w:trHeight w:val="70"/>
        </w:trPr>
        <w:tc>
          <w:tcPr>
            <w:tcW w:w="2278" w:type="dxa"/>
            <w:vMerge w:val="restart"/>
            <w:shd w:val="clear" w:color="auto" w:fill="auto"/>
            <w:vAlign w:val="center"/>
          </w:tcPr>
          <w:p w14:paraId="3171899E" w14:textId="4EF8FFE5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Perceived hedonic motivation (HED)</w:t>
            </w:r>
          </w:p>
        </w:tc>
        <w:tc>
          <w:tcPr>
            <w:tcW w:w="843" w:type="dxa"/>
          </w:tcPr>
          <w:p w14:paraId="6BB93CA6" w14:textId="4428B6DA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HED1</w:t>
            </w:r>
          </w:p>
        </w:tc>
        <w:tc>
          <w:tcPr>
            <w:tcW w:w="4529" w:type="dxa"/>
          </w:tcPr>
          <w:p w14:paraId="3C58ACBB" w14:textId="68FB99BE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</w:rPr>
              <w:t xml:space="preserve">Using healthcare chatbot application is fun. 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14:paraId="30E768A9" w14:textId="3DFD962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  <w:bookmarkStart w:id="0" w:name="_Hlk178426999"/>
            <w:proofErr w:type="spellStart"/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  <w:t>Iancu</w:t>
            </w:r>
            <w:proofErr w:type="spellEnd"/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  <w:t xml:space="preserve"> &amp; </w:t>
            </w:r>
            <w:proofErr w:type="spellStart"/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  <w:t>Iancu</w:t>
            </w:r>
            <w:proofErr w:type="spellEnd"/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  <w:t xml:space="preserve"> (2023)</w:t>
            </w:r>
            <w:bookmarkEnd w:id="0"/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  <w:t> </w:t>
            </w:r>
            <w:proofErr w:type="gramStart"/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  <w:t xml:space="preserve">; </w:t>
            </w:r>
            <w:r w:rsidRPr="00667E40">
              <w:rPr>
                <w:sz w:val="19"/>
                <w:szCs w:val="19"/>
              </w:rPr>
              <w:t xml:space="preserve"> </w:t>
            </w: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  <w:t>O’Brien</w:t>
            </w:r>
            <w:proofErr w:type="gramEnd"/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  <w:t xml:space="preserve"> (2010)</w:t>
            </w:r>
          </w:p>
        </w:tc>
      </w:tr>
      <w:tr w:rsidR="00F043CF" w:rsidRPr="00667E40" w14:paraId="5A38DC5A" w14:textId="77777777" w:rsidTr="00817DB5">
        <w:trPr>
          <w:trHeight w:val="70"/>
        </w:trPr>
        <w:tc>
          <w:tcPr>
            <w:tcW w:w="2278" w:type="dxa"/>
            <w:vMerge/>
            <w:shd w:val="clear" w:color="auto" w:fill="auto"/>
            <w:vAlign w:val="center"/>
          </w:tcPr>
          <w:p w14:paraId="14CAF927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843" w:type="dxa"/>
          </w:tcPr>
          <w:p w14:paraId="49C5146D" w14:textId="1745F1FB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HED2</w:t>
            </w:r>
          </w:p>
        </w:tc>
        <w:tc>
          <w:tcPr>
            <w:tcW w:w="4529" w:type="dxa"/>
          </w:tcPr>
          <w:p w14:paraId="28AD6979" w14:textId="7160E97F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</w:rPr>
              <w:t xml:space="preserve">Using healthcare chatbot application is pleasant 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14:paraId="1FB41290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</w:p>
        </w:tc>
      </w:tr>
      <w:tr w:rsidR="00F043CF" w:rsidRPr="00667E40" w14:paraId="5FA55ED2" w14:textId="77777777" w:rsidTr="00817DB5">
        <w:trPr>
          <w:trHeight w:val="70"/>
        </w:trPr>
        <w:tc>
          <w:tcPr>
            <w:tcW w:w="2278" w:type="dxa"/>
            <w:vMerge/>
            <w:shd w:val="clear" w:color="auto" w:fill="auto"/>
            <w:vAlign w:val="center"/>
          </w:tcPr>
          <w:p w14:paraId="526A51D2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843" w:type="dxa"/>
          </w:tcPr>
          <w:p w14:paraId="53D1B90F" w14:textId="2DEA99A2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HED3</w:t>
            </w:r>
          </w:p>
        </w:tc>
        <w:tc>
          <w:tcPr>
            <w:tcW w:w="4529" w:type="dxa"/>
          </w:tcPr>
          <w:p w14:paraId="2FB55123" w14:textId="1C14B64B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</w:rPr>
              <w:t>Using healthcare chatbot application is enjoyable and fascinating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14:paraId="59F679A4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9"/>
                <w:szCs w:val="19"/>
              </w:rPr>
            </w:pPr>
          </w:p>
        </w:tc>
      </w:tr>
      <w:tr w:rsidR="00F043CF" w:rsidRPr="00BA6749" w14:paraId="07988368" w14:textId="77777777" w:rsidTr="00817DB5">
        <w:trPr>
          <w:trHeight w:val="81"/>
        </w:trPr>
        <w:tc>
          <w:tcPr>
            <w:tcW w:w="2278" w:type="dxa"/>
            <w:vMerge w:val="restart"/>
            <w:shd w:val="clear" w:color="auto" w:fill="auto"/>
            <w:vAlign w:val="center"/>
          </w:tcPr>
          <w:p w14:paraId="631D12F4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 xml:space="preserve">Facilitating Condition (FAC) </w:t>
            </w:r>
          </w:p>
        </w:tc>
        <w:tc>
          <w:tcPr>
            <w:tcW w:w="843" w:type="dxa"/>
          </w:tcPr>
          <w:p w14:paraId="6D6D0F9A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FAC1</w:t>
            </w:r>
          </w:p>
        </w:tc>
        <w:tc>
          <w:tcPr>
            <w:tcW w:w="4529" w:type="dxa"/>
          </w:tcPr>
          <w:p w14:paraId="0BFC758B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 xml:space="preserve">I have the resources necessary to use </w:t>
            </w:r>
            <w:r w:rsidRPr="00667E40">
              <w:rPr>
                <w:rFonts w:asciiTheme="majorBidi" w:hAnsiTheme="majorBidi" w:cstheme="majorBidi"/>
                <w:sz w:val="19"/>
                <w:szCs w:val="19"/>
              </w:rPr>
              <w:t xml:space="preserve">  the healthcare chatbot applications.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14:paraId="6F360CDE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>Park et al. (2011</w:t>
            </w:r>
            <w:proofErr w:type="gramStart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>);</w:t>
            </w:r>
            <w:proofErr w:type="gramEnd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 xml:space="preserve"> </w:t>
            </w:r>
            <w:bookmarkStart w:id="1" w:name="_Hlk178452541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>Venkatesh et al (2003); Venkatesh et al.(2012)</w:t>
            </w:r>
            <w:bookmarkEnd w:id="1"/>
          </w:p>
        </w:tc>
      </w:tr>
      <w:tr w:rsidR="00F043CF" w:rsidRPr="00667E40" w14:paraId="13F77B4A" w14:textId="77777777" w:rsidTr="00817DB5">
        <w:trPr>
          <w:trHeight w:val="80"/>
        </w:trPr>
        <w:tc>
          <w:tcPr>
            <w:tcW w:w="2278" w:type="dxa"/>
            <w:vMerge/>
            <w:shd w:val="clear" w:color="auto" w:fill="auto"/>
            <w:vAlign w:val="center"/>
          </w:tcPr>
          <w:p w14:paraId="00F5EFD9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</w:pPr>
          </w:p>
        </w:tc>
        <w:tc>
          <w:tcPr>
            <w:tcW w:w="843" w:type="dxa"/>
          </w:tcPr>
          <w:p w14:paraId="75FEFABF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FAC2</w:t>
            </w:r>
          </w:p>
        </w:tc>
        <w:tc>
          <w:tcPr>
            <w:tcW w:w="4529" w:type="dxa"/>
          </w:tcPr>
          <w:p w14:paraId="51E663F4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I have the knowledge necessary to use healthcare</w:t>
            </w:r>
            <w:r w:rsidRPr="00667E40">
              <w:rPr>
                <w:rFonts w:asciiTheme="majorBidi" w:hAnsiTheme="majorBidi" w:cstheme="majorBidi"/>
                <w:sz w:val="19"/>
                <w:szCs w:val="19"/>
              </w:rPr>
              <w:t xml:space="preserve"> chatbot applications.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14:paraId="0E9562AF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</w:tr>
      <w:tr w:rsidR="00F043CF" w:rsidRPr="00667E40" w14:paraId="51D07FBB" w14:textId="77777777" w:rsidTr="00817DB5">
        <w:trPr>
          <w:trHeight w:val="140"/>
        </w:trPr>
        <w:tc>
          <w:tcPr>
            <w:tcW w:w="2278" w:type="dxa"/>
            <w:vMerge/>
            <w:shd w:val="clear" w:color="auto" w:fill="auto"/>
            <w:vAlign w:val="center"/>
          </w:tcPr>
          <w:p w14:paraId="184183B4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843" w:type="dxa"/>
          </w:tcPr>
          <w:p w14:paraId="24663E40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FAC3</w:t>
            </w:r>
          </w:p>
        </w:tc>
        <w:tc>
          <w:tcPr>
            <w:tcW w:w="4529" w:type="dxa"/>
          </w:tcPr>
          <w:p w14:paraId="016ED706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rtl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 xml:space="preserve">My computer is compatible with the </w:t>
            </w:r>
            <w:r w:rsidRPr="00667E40">
              <w:rPr>
                <w:rFonts w:asciiTheme="majorBidi" w:hAnsiTheme="majorBidi" w:cstheme="majorBidi"/>
                <w:sz w:val="19"/>
                <w:szCs w:val="19"/>
              </w:rPr>
              <w:t>healthcare chatbot applications.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14:paraId="143BB662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</w:tr>
      <w:tr w:rsidR="00F043CF" w:rsidRPr="00667E40" w14:paraId="2A634B1E" w14:textId="77777777" w:rsidTr="00817DB5">
        <w:trPr>
          <w:trHeight w:val="140"/>
        </w:trPr>
        <w:tc>
          <w:tcPr>
            <w:tcW w:w="2278" w:type="dxa"/>
            <w:vMerge/>
            <w:shd w:val="clear" w:color="auto" w:fill="auto"/>
            <w:vAlign w:val="center"/>
          </w:tcPr>
          <w:p w14:paraId="46C0FBC4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843" w:type="dxa"/>
          </w:tcPr>
          <w:p w14:paraId="748773A7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FAC4</w:t>
            </w:r>
          </w:p>
        </w:tc>
        <w:tc>
          <w:tcPr>
            <w:tcW w:w="4529" w:type="dxa"/>
          </w:tcPr>
          <w:p w14:paraId="0B6CCBA0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 xml:space="preserve">A specific group is available for assistance with difficulties associated with the </w:t>
            </w:r>
            <w:r w:rsidRPr="00667E40">
              <w:rPr>
                <w:rFonts w:asciiTheme="majorBidi" w:hAnsiTheme="majorBidi" w:cstheme="majorBidi"/>
                <w:sz w:val="19"/>
                <w:szCs w:val="19"/>
              </w:rPr>
              <w:t>healthcare chatbot applications.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14:paraId="67CC79A3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</w:tr>
      <w:tr w:rsidR="00F043CF" w:rsidRPr="00BA6749" w14:paraId="6EE024A8" w14:textId="77777777" w:rsidTr="00817DB5">
        <w:trPr>
          <w:trHeight w:val="61"/>
        </w:trPr>
        <w:tc>
          <w:tcPr>
            <w:tcW w:w="2278" w:type="dxa"/>
            <w:vMerge w:val="restart"/>
            <w:shd w:val="clear" w:color="auto" w:fill="auto"/>
            <w:vAlign w:val="center"/>
          </w:tcPr>
          <w:p w14:paraId="3E457CC4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bookmarkStart w:id="2" w:name="_Hlk178454502"/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 xml:space="preserve">Social Influence </w:t>
            </w:r>
            <w:bookmarkEnd w:id="2"/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 xml:space="preserve">(SOC) </w:t>
            </w:r>
          </w:p>
        </w:tc>
        <w:tc>
          <w:tcPr>
            <w:tcW w:w="843" w:type="dxa"/>
          </w:tcPr>
          <w:p w14:paraId="0AD02DE5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SOC1</w:t>
            </w:r>
          </w:p>
        </w:tc>
        <w:tc>
          <w:tcPr>
            <w:tcW w:w="4529" w:type="dxa"/>
          </w:tcPr>
          <w:p w14:paraId="6F7D50A1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 xml:space="preserve">People who are important to me think that I should use </w:t>
            </w:r>
            <w:r w:rsidRPr="00667E40">
              <w:rPr>
                <w:rFonts w:asciiTheme="majorBidi" w:hAnsiTheme="majorBidi" w:cstheme="majorBidi"/>
                <w:sz w:val="19"/>
                <w:szCs w:val="19"/>
              </w:rPr>
              <w:t>healthcare chatbot applications for my healthcare services.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14:paraId="358B114C" w14:textId="77777777" w:rsidR="00F043CF" w:rsidRPr="00667E40" w:rsidRDefault="00F043CF" w:rsidP="00F043CF">
            <w:pPr>
              <w:spacing w:after="0" w:line="276" w:lineRule="auto"/>
              <w:rPr>
                <w:rFonts w:asciiTheme="majorBidi" w:hAnsiTheme="majorBidi" w:cstheme="majorBidi"/>
                <w:sz w:val="19"/>
                <w:szCs w:val="19"/>
                <w:rtl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>Venkatesh et al (2003</w:t>
            </w:r>
            <w:proofErr w:type="gramStart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>);</w:t>
            </w:r>
            <w:proofErr w:type="gramEnd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 xml:space="preserve"> Venkatesh et al.(2012)</w:t>
            </w:r>
          </w:p>
          <w:p w14:paraId="33235E29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</w:pPr>
          </w:p>
        </w:tc>
      </w:tr>
      <w:tr w:rsidR="00F043CF" w:rsidRPr="00667E40" w14:paraId="0C86145A" w14:textId="77777777" w:rsidTr="00817DB5">
        <w:trPr>
          <w:trHeight w:val="282"/>
        </w:trPr>
        <w:tc>
          <w:tcPr>
            <w:tcW w:w="2278" w:type="dxa"/>
            <w:vMerge/>
            <w:shd w:val="clear" w:color="auto" w:fill="auto"/>
            <w:vAlign w:val="center"/>
          </w:tcPr>
          <w:p w14:paraId="27EB321A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</w:pPr>
          </w:p>
        </w:tc>
        <w:tc>
          <w:tcPr>
            <w:tcW w:w="843" w:type="dxa"/>
          </w:tcPr>
          <w:p w14:paraId="04EDC6AC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SOC2</w:t>
            </w:r>
          </w:p>
        </w:tc>
        <w:tc>
          <w:tcPr>
            <w:tcW w:w="4529" w:type="dxa"/>
          </w:tcPr>
          <w:p w14:paraId="30EB62F1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People who influence my behaviors recommend that I use healthcare</w:t>
            </w:r>
            <w:r w:rsidRPr="00667E40">
              <w:rPr>
                <w:rFonts w:asciiTheme="majorBidi" w:hAnsiTheme="majorBidi" w:cstheme="majorBidi"/>
                <w:sz w:val="19"/>
                <w:szCs w:val="19"/>
              </w:rPr>
              <w:t xml:space="preserve"> chatbot applications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14:paraId="513F82B4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</w:tr>
      <w:tr w:rsidR="00F043CF" w:rsidRPr="00BA6749" w14:paraId="3E3A5CBD" w14:textId="77777777" w:rsidTr="00817DB5">
        <w:trPr>
          <w:trHeight w:val="61"/>
        </w:trPr>
        <w:tc>
          <w:tcPr>
            <w:tcW w:w="2278" w:type="dxa"/>
            <w:vMerge w:val="restart"/>
            <w:shd w:val="clear" w:color="auto" w:fill="auto"/>
            <w:vAlign w:val="center"/>
          </w:tcPr>
          <w:p w14:paraId="0EC775D3" w14:textId="31885E44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bookmarkStart w:id="3" w:name="_Hlk178454650"/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 xml:space="preserve">Performance Expectancy </w:t>
            </w:r>
            <w:bookmarkEnd w:id="3"/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(PER)</w:t>
            </w:r>
          </w:p>
        </w:tc>
        <w:tc>
          <w:tcPr>
            <w:tcW w:w="843" w:type="dxa"/>
          </w:tcPr>
          <w:p w14:paraId="14FFCAD0" w14:textId="2E6753B6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PER1</w:t>
            </w:r>
          </w:p>
        </w:tc>
        <w:tc>
          <w:tcPr>
            <w:tcW w:w="4529" w:type="dxa"/>
          </w:tcPr>
          <w:p w14:paraId="34145904" w14:textId="4D033041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 xml:space="preserve">The healthcare chatbot </w:t>
            </w:r>
            <w:r w:rsidRPr="00667E40"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  <w:t>gives me the right answers.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14:paraId="0BA7C4ED" w14:textId="7F9FA8E5" w:rsidR="00F043CF" w:rsidRPr="00BA6749" w:rsidRDefault="00F043CF" w:rsidP="00F043CF">
            <w:pPr>
              <w:spacing w:after="0" w:line="276" w:lineRule="auto"/>
              <w:rPr>
                <w:rFonts w:asciiTheme="majorBidi" w:hAnsiTheme="majorBidi" w:cstheme="majorBidi"/>
                <w:sz w:val="19"/>
                <w:szCs w:val="19"/>
                <w:lang w:val="fr-FR"/>
              </w:rPr>
            </w:pPr>
            <w:bookmarkStart w:id="4" w:name="_Hlk178456211"/>
            <w:proofErr w:type="spellStart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>Balakrishnan</w:t>
            </w:r>
            <w:proofErr w:type="spellEnd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 xml:space="preserve"> et al. (2022)</w:t>
            </w:r>
            <w:bookmarkEnd w:id="4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> </w:t>
            </w:r>
            <w:proofErr w:type="gramStart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>; ,Venkatesh</w:t>
            </w:r>
            <w:proofErr w:type="gramEnd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 xml:space="preserve"> et al (2003); Venkatesh et al.(2012)</w:t>
            </w:r>
          </w:p>
        </w:tc>
      </w:tr>
      <w:tr w:rsidR="00F043CF" w:rsidRPr="00667E40" w14:paraId="5243C09E" w14:textId="77777777" w:rsidTr="00817DB5">
        <w:trPr>
          <w:trHeight w:val="60"/>
        </w:trPr>
        <w:tc>
          <w:tcPr>
            <w:tcW w:w="2278" w:type="dxa"/>
            <w:vMerge/>
            <w:shd w:val="clear" w:color="auto" w:fill="auto"/>
            <w:vAlign w:val="center"/>
          </w:tcPr>
          <w:p w14:paraId="600491AE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</w:pPr>
          </w:p>
        </w:tc>
        <w:tc>
          <w:tcPr>
            <w:tcW w:w="843" w:type="dxa"/>
          </w:tcPr>
          <w:p w14:paraId="2A55A3F1" w14:textId="0E5EFDDD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PER2</w:t>
            </w:r>
          </w:p>
        </w:tc>
        <w:tc>
          <w:tcPr>
            <w:tcW w:w="4529" w:type="dxa"/>
          </w:tcPr>
          <w:p w14:paraId="327F2553" w14:textId="6D3DCF5D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  <w:t>The healthcare chatbot understands complex conversation.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14:paraId="52C7B3A6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</w:tr>
      <w:tr w:rsidR="00F043CF" w:rsidRPr="00667E40" w14:paraId="79471BE9" w14:textId="77777777" w:rsidTr="00817DB5">
        <w:trPr>
          <w:trHeight w:val="253"/>
        </w:trPr>
        <w:tc>
          <w:tcPr>
            <w:tcW w:w="2278" w:type="dxa"/>
            <w:vMerge/>
            <w:shd w:val="clear" w:color="auto" w:fill="auto"/>
            <w:vAlign w:val="center"/>
          </w:tcPr>
          <w:p w14:paraId="0C415B06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843" w:type="dxa"/>
          </w:tcPr>
          <w:p w14:paraId="424D9EB1" w14:textId="774918F2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PER3</w:t>
            </w:r>
          </w:p>
        </w:tc>
        <w:tc>
          <w:tcPr>
            <w:tcW w:w="4529" w:type="dxa"/>
          </w:tcPr>
          <w:p w14:paraId="36CDB7E8" w14:textId="4A4EE6FC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  <w:t>The healthcare chatbot performance is equal to humans.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14:paraId="0D14FD53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</w:tr>
      <w:tr w:rsidR="00F043CF" w:rsidRPr="00BA6749" w14:paraId="5B150255" w14:textId="77777777" w:rsidTr="00817DB5">
        <w:trPr>
          <w:trHeight w:val="113"/>
        </w:trPr>
        <w:tc>
          <w:tcPr>
            <w:tcW w:w="2278" w:type="dxa"/>
            <w:vMerge w:val="restart"/>
            <w:shd w:val="clear" w:color="auto" w:fill="auto"/>
            <w:vAlign w:val="center"/>
          </w:tcPr>
          <w:p w14:paraId="2FDF8456" w14:textId="1BAA95CC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Effort Expectancy (EFF)</w:t>
            </w:r>
          </w:p>
        </w:tc>
        <w:tc>
          <w:tcPr>
            <w:tcW w:w="843" w:type="dxa"/>
          </w:tcPr>
          <w:p w14:paraId="2CE4AC83" w14:textId="40870405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EFF1</w:t>
            </w:r>
          </w:p>
        </w:tc>
        <w:tc>
          <w:tcPr>
            <w:tcW w:w="4529" w:type="dxa"/>
          </w:tcPr>
          <w:p w14:paraId="5BBAEC30" w14:textId="16B21D65" w:rsidR="00F043CF" w:rsidRPr="00667E40" w:rsidRDefault="00F043CF" w:rsidP="00F043CF">
            <w:pPr>
              <w:spacing w:after="0" w:line="276" w:lineRule="auto"/>
              <w:jc w:val="both"/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The healthcare chatbot is easy to use.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14:paraId="081CFCA5" w14:textId="025D1A3E" w:rsidR="00F043CF" w:rsidRPr="00667E40" w:rsidRDefault="00F043CF" w:rsidP="00F043CF">
            <w:pPr>
              <w:spacing w:after="0" w:line="276" w:lineRule="auto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</w:pPr>
            <w:bookmarkStart w:id="5" w:name="_Hlk178456835"/>
            <w:proofErr w:type="spellStart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>Slade</w:t>
            </w:r>
            <w:proofErr w:type="spellEnd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 xml:space="preserve"> et al. (2015) ; Venkatesh et </w:t>
            </w:r>
            <w:proofErr w:type="gramStart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>al.(</w:t>
            </w:r>
            <w:proofErr w:type="gramEnd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>2012)</w:t>
            </w:r>
            <w:bookmarkEnd w:id="5"/>
          </w:p>
        </w:tc>
      </w:tr>
      <w:tr w:rsidR="00F043CF" w:rsidRPr="00667E40" w14:paraId="70348AED" w14:textId="77777777" w:rsidTr="00F043CF">
        <w:trPr>
          <w:trHeight w:val="50"/>
        </w:trPr>
        <w:tc>
          <w:tcPr>
            <w:tcW w:w="2278" w:type="dxa"/>
            <w:vMerge/>
            <w:shd w:val="clear" w:color="auto" w:fill="auto"/>
            <w:vAlign w:val="center"/>
          </w:tcPr>
          <w:p w14:paraId="50076027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</w:pPr>
          </w:p>
        </w:tc>
        <w:tc>
          <w:tcPr>
            <w:tcW w:w="843" w:type="dxa"/>
          </w:tcPr>
          <w:p w14:paraId="460099E0" w14:textId="4A1E5C8B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EFF2</w:t>
            </w:r>
          </w:p>
        </w:tc>
        <w:tc>
          <w:tcPr>
            <w:tcW w:w="4529" w:type="dxa"/>
          </w:tcPr>
          <w:p w14:paraId="201BFAD2" w14:textId="09D12AD3" w:rsidR="00F043CF" w:rsidRPr="00667E40" w:rsidRDefault="00F043CF" w:rsidP="00F043CF">
            <w:pPr>
              <w:spacing w:after="0" w:line="276" w:lineRule="auto"/>
              <w:jc w:val="both"/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Learning to use healthcare chatbot is easy.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14:paraId="6C7218F6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</w:tr>
      <w:tr w:rsidR="00F043CF" w:rsidRPr="00667E40" w14:paraId="682E4736" w14:textId="77777777" w:rsidTr="00817DB5">
        <w:trPr>
          <w:trHeight w:val="61"/>
        </w:trPr>
        <w:tc>
          <w:tcPr>
            <w:tcW w:w="2278" w:type="dxa"/>
            <w:vMerge w:val="restart"/>
            <w:shd w:val="clear" w:color="auto" w:fill="auto"/>
            <w:vAlign w:val="center"/>
          </w:tcPr>
          <w:p w14:paraId="70DAC7D8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bookmarkStart w:id="6" w:name="_Hlk178457030"/>
            <w:bookmarkStart w:id="7" w:name="_Hlk176612647"/>
            <w:bookmarkStart w:id="8" w:name="_Hlk179711330"/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Confirmation</w:t>
            </w:r>
            <w:bookmarkEnd w:id="6"/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 xml:space="preserve"> (CON)</w:t>
            </w:r>
            <w:bookmarkEnd w:id="7"/>
          </w:p>
        </w:tc>
        <w:tc>
          <w:tcPr>
            <w:tcW w:w="843" w:type="dxa"/>
          </w:tcPr>
          <w:p w14:paraId="14319871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CON1</w:t>
            </w:r>
          </w:p>
        </w:tc>
        <w:tc>
          <w:tcPr>
            <w:tcW w:w="4529" w:type="dxa"/>
          </w:tcPr>
          <w:p w14:paraId="4DB1DAFA" w14:textId="77777777" w:rsidR="00F043CF" w:rsidRPr="00667E40" w:rsidRDefault="00F043CF" w:rsidP="00F043CF">
            <w:pPr>
              <w:spacing w:after="0" w:line="276" w:lineRule="auto"/>
              <w:jc w:val="both"/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  <w:t xml:space="preserve">My experience with using the </w:t>
            </w:r>
            <w:r w:rsidRPr="00667E40">
              <w:rPr>
                <w:rFonts w:asciiTheme="majorBidi" w:hAnsiTheme="majorBidi" w:cstheme="majorBidi"/>
                <w:sz w:val="19"/>
                <w:szCs w:val="19"/>
              </w:rPr>
              <w:t>healthcare chatbot application</w:t>
            </w:r>
            <w:r w:rsidRPr="00667E40"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  <w:t xml:space="preserve"> was better than I expected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14:paraId="3B2A7DF1" w14:textId="77777777" w:rsidR="00F043CF" w:rsidRPr="00667E40" w:rsidRDefault="00F043CF" w:rsidP="00F043CF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</w:pPr>
            <w:bookmarkStart w:id="9" w:name="_Hlk178459581"/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  <w:t>Tam et al. (2020) ; Lee (2010)</w:t>
            </w:r>
            <w:bookmarkEnd w:id="9"/>
          </w:p>
        </w:tc>
      </w:tr>
      <w:tr w:rsidR="00F043CF" w:rsidRPr="00667E40" w14:paraId="40D4DC7C" w14:textId="77777777" w:rsidTr="00817DB5">
        <w:trPr>
          <w:trHeight w:val="60"/>
        </w:trPr>
        <w:tc>
          <w:tcPr>
            <w:tcW w:w="2278" w:type="dxa"/>
            <w:vMerge/>
            <w:shd w:val="clear" w:color="auto" w:fill="auto"/>
            <w:vAlign w:val="center"/>
          </w:tcPr>
          <w:p w14:paraId="526ED974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</w:pPr>
          </w:p>
        </w:tc>
        <w:tc>
          <w:tcPr>
            <w:tcW w:w="843" w:type="dxa"/>
          </w:tcPr>
          <w:p w14:paraId="01991421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CON2</w:t>
            </w:r>
          </w:p>
        </w:tc>
        <w:tc>
          <w:tcPr>
            <w:tcW w:w="4529" w:type="dxa"/>
          </w:tcPr>
          <w:p w14:paraId="68A5F96C" w14:textId="77777777" w:rsidR="00F043CF" w:rsidRPr="00667E40" w:rsidRDefault="00F043CF" w:rsidP="00F043CF">
            <w:pPr>
              <w:spacing w:after="0" w:line="276" w:lineRule="auto"/>
              <w:jc w:val="both"/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  <w:t xml:space="preserve">The service level provided by the </w:t>
            </w:r>
            <w:r w:rsidRPr="00667E40">
              <w:rPr>
                <w:rFonts w:asciiTheme="majorBidi" w:hAnsiTheme="majorBidi" w:cstheme="majorBidi"/>
                <w:sz w:val="19"/>
                <w:szCs w:val="19"/>
              </w:rPr>
              <w:t>healthcare chatbot application</w:t>
            </w:r>
            <w:r w:rsidRPr="00667E40"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  <w:t xml:space="preserve"> was better than I expected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14:paraId="425E905B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</w:tr>
      <w:tr w:rsidR="00F043CF" w:rsidRPr="00667E40" w14:paraId="2640EA7A" w14:textId="77777777" w:rsidTr="00817DB5">
        <w:trPr>
          <w:trHeight w:val="60"/>
        </w:trPr>
        <w:tc>
          <w:tcPr>
            <w:tcW w:w="2278" w:type="dxa"/>
            <w:vMerge/>
            <w:shd w:val="clear" w:color="auto" w:fill="auto"/>
            <w:vAlign w:val="center"/>
          </w:tcPr>
          <w:p w14:paraId="411B4A54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843" w:type="dxa"/>
          </w:tcPr>
          <w:p w14:paraId="4EFF44B8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CON3</w:t>
            </w:r>
          </w:p>
        </w:tc>
        <w:tc>
          <w:tcPr>
            <w:tcW w:w="4529" w:type="dxa"/>
          </w:tcPr>
          <w:p w14:paraId="31FC1645" w14:textId="77777777" w:rsidR="00F043CF" w:rsidRPr="00667E40" w:rsidRDefault="00F043CF" w:rsidP="00F043CF">
            <w:pPr>
              <w:spacing w:after="0" w:line="276" w:lineRule="auto"/>
              <w:jc w:val="both"/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  <w:t xml:space="preserve">The </w:t>
            </w:r>
            <w:r w:rsidRPr="00667E40">
              <w:rPr>
                <w:rFonts w:asciiTheme="majorBidi" w:hAnsiTheme="majorBidi" w:cstheme="majorBidi"/>
                <w:sz w:val="19"/>
                <w:szCs w:val="19"/>
              </w:rPr>
              <w:t>healthcare chatbot applications</w:t>
            </w:r>
            <w:r w:rsidRPr="00667E40"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  <w:t xml:space="preserve"> can meet </w:t>
            </w:r>
            <w:proofErr w:type="gramStart"/>
            <w:r w:rsidRPr="00667E40"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  <w:t>demands</w:t>
            </w:r>
            <w:proofErr w:type="gramEnd"/>
            <w:r w:rsidRPr="00667E40"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  <w:t xml:space="preserve"> </w:t>
            </w:r>
            <w:proofErr w:type="gramStart"/>
            <w:r w:rsidRPr="00667E40"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  <w:t>in excess of</w:t>
            </w:r>
            <w:proofErr w:type="gramEnd"/>
            <w:r w:rsidRPr="00667E40"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  <w:t xml:space="preserve"> what I required for the service.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14:paraId="2EEF1D39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</w:tr>
      <w:tr w:rsidR="00F043CF" w:rsidRPr="00667E40" w14:paraId="5EB1F873" w14:textId="77777777" w:rsidTr="00817DB5">
        <w:trPr>
          <w:trHeight w:val="226"/>
        </w:trPr>
        <w:tc>
          <w:tcPr>
            <w:tcW w:w="2278" w:type="dxa"/>
            <w:vMerge/>
            <w:shd w:val="clear" w:color="auto" w:fill="auto"/>
            <w:vAlign w:val="center"/>
          </w:tcPr>
          <w:p w14:paraId="23700AD6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843" w:type="dxa"/>
          </w:tcPr>
          <w:p w14:paraId="1C5C7648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CON4</w:t>
            </w:r>
          </w:p>
        </w:tc>
        <w:tc>
          <w:tcPr>
            <w:tcW w:w="4529" w:type="dxa"/>
          </w:tcPr>
          <w:p w14:paraId="22326706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  <w:t>Overall, most of my expectations from using</w:t>
            </w:r>
            <w:r w:rsidRPr="00667E40">
              <w:rPr>
                <w:rFonts w:asciiTheme="majorBidi" w:hAnsiTheme="majorBidi" w:cstheme="majorBidi"/>
                <w:sz w:val="19"/>
                <w:szCs w:val="19"/>
              </w:rPr>
              <w:t xml:space="preserve"> the </w:t>
            </w:r>
            <w:r w:rsidRPr="00667E40"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  <w:t>healthcare chatbot applications were confirmed.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14:paraId="02A713DF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</w:tr>
      <w:tr w:rsidR="00F043CF" w:rsidRPr="00667E40" w14:paraId="59A2B085" w14:textId="77777777" w:rsidTr="00817DB5">
        <w:trPr>
          <w:trHeight w:val="120"/>
        </w:trPr>
        <w:tc>
          <w:tcPr>
            <w:tcW w:w="2278" w:type="dxa"/>
            <w:vMerge w:val="restart"/>
            <w:shd w:val="clear" w:color="auto" w:fill="auto"/>
            <w:vAlign w:val="center"/>
          </w:tcPr>
          <w:p w14:paraId="3577150D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Satisfaction (SAT)</w:t>
            </w:r>
          </w:p>
          <w:p w14:paraId="346F5F67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</w:pPr>
          </w:p>
        </w:tc>
        <w:tc>
          <w:tcPr>
            <w:tcW w:w="843" w:type="dxa"/>
          </w:tcPr>
          <w:p w14:paraId="2FABB76E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</w:rPr>
              <w:t>SAT1</w:t>
            </w:r>
          </w:p>
        </w:tc>
        <w:tc>
          <w:tcPr>
            <w:tcW w:w="4529" w:type="dxa"/>
          </w:tcPr>
          <w:p w14:paraId="69A8B599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</w:rPr>
              <w:t>I am satisfied with my decision to use healthcare chatbot.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14:paraId="084BA918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bookmarkStart w:id="10" w:name="_Hlk178458385"/>
            <w:proofErr w:type="spellStart"/>
            <w:r w:rsidRPr="00667E40"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  <w:t>Bhattacherjee</w:t>
            </w:r>
            <w:proofErr w:type="spellEnd"/>
            <w:r w:rsidRPr="00667E40"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  <w:t xml:space="preserve"> (2001a, 2001b).</w:t>
            </w:r>
            <w:bookmarkEnd w:id="10"/>
          </w:p>
        </w:tc>
      </w:tr>
      <w:tr w:rsidR="00F043CF" w:rsidRPr="00667E40" w14:paraId="697E5E49" w14:textId="77777777" w:rsidTr="00817DB5">
        <w:trPr>
          <w:trHeight w:val="120"/>
        </w:trPr>
        <w:tc>
          <w:tcPr>
            <w:tcW w:w="2278" w:type="dxa"/>
            <w:vMerge/>
            <w:shd w:val="clear" w:color="auto" w:fill="auto"/>
            <w:vAlign w:val="center"/>
          </w:tcPr>
          <w:p w14:paraId="515ABE00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843" w:type="dxa"/>
          </w:tcPr>
          <w:p w14:paraId="2137DE1E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</w:rPr>
              <w:t>SAT2</w:t>
            </w:r>
          </w:p>
        </w:tc>
        <w:tc>
          <w:tcPr>
            <w:tcW w:w="4529" w:type="dxa"/>
          </w:tcPr>
          <w:p w14:paraId="7750EFC0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  <w:t xml:space="preserve">My decision to use </w:t>
            </w:r>
            <w:r w:rsidRPr="00667E40">
              <w:rPr>
                <w:rFonts w:asciiTheme="majorBidi" w:hAnsiTheme="majorBidi" w:cstheme="majorBidi"/>
                <w:sz w:val="19"/>
                <w:szCs w:val="19"/>
              </w:rPr>
              <w:t>the healthcare chatbot application</w:t>
            </w:r>
            <w:r w:rsidRPr="00667E40"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  <w:t xml:space="preserve"> was a wise one.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14:paraId="770A8432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</w:tr>
      <w:tr w:rsidR="00F043CF" w:rsidRPr="00667E40" w14:paraId="779BAD02" w14:textId="77777777" w:rsidTr="00817DB5">
        <w:trPr>
          <w:trHeight w:val="120"/>
        </w:trPr>
        <w:tc>
          <w:tcPr>
            <w:tcW w:w="2278" w:type="dxa"/>
            <w:vMerge/>
            <w:shd w:val="clear" w:color="auto" w:fill="auto"/>
            <w:vAlign w:val="center"/>
          </w:tcPr>
          <w:p w14:paraId="2FF3F48E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843" w:type="dxa"/>
          </w:tcPr>
          <w:p w14:paraId="3CF9C3DA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</w:rPr>
              <w:t>SAT3</w:t>
            </w:r>
          </w:p>
        </w:tc>
        <w:tc>
          <w:tcPr>
            <w:tcW w:w="4529" w:type="dxa"/>
          </w:tcPr>
          <w:p w14:paraId="7E3E58C0" w14:textId="25B62E92" w:rsidR="00F043CF" w:rsidRPr="00667E40" w:rsidRDefault="00F043CF" w:rsidP="00BA6749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  <w:shd w:val="clear" w:color="auto" w:fill="FFFFFF"/>
              </w:rPr>
              <w:t xml:space="preserve">I am happy with my earlier decision to use </w:t>
            </w:r>
            <w:proofErr w:type="gramStart"/>
            <w:r w:rsidRPr="00667E40">
              <w:rPr>
                <w:rFonts w:asciiTheme="majorBidi" w:hAnsiTheme="majorBidi" w:cstheme="majorBidi"/>
                <w:sz w:val="19"/>
                <w:szCs w:val="19"/>
              </w:rPr>
              <w:t>healthcare</w:t>
            </w:r>
            <w:proofErr w:type="gramEnd"/>
            <w:r w:rsidRPr="00667E40">
              <w:rPr>
                <w:rFonts w:asciiTheme="majorBidi" w:hAnsiTheme="majorBidi" w:cstheme="majorBidi"/>
                <w:sz w:val="19"/>
                <w:szCs w:val="19"/>
              </w:rPr>
              <w:t xml:space="preserve"> chatbot application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14:paraId="38DFAA79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</w:tr>
      <w:tr w:rsidR="00F043CF" w:rsidRPr="00667E40" w14:paraId="6A56BD2D" w14:textId="77777777" w:rsidTr="00817DB5">
        <w:trPr>
          <w:trHeight w:val="190"/>
        </w:trPr>
        <w:tc>
          <w:tcPr>
            <w:tcW w:w="2278" w:type="dxa"/>
            <w:vMerge w:val="restart"/>
            <w:shd w:val="clear" w:color="auto" w:fill="auto"/>
            <w:vAlign w:val="center"/>
          </w:tcPr>
          <w:p w14:paraId="2A4929C0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bookmarkStart w:id="11" w:name="_Hlk178457115"/>
            <w:bookmarkEnd w:id="8"/>
            <w:r w:rsidRPr="00667E40">
              <w:rPr>
                <w:rFonts w:asciiTheme="majorBidi" w:hAnsiTheme="majorBidi" w:cstheme="majorBidi"/>
                <w:sz w:val="19"/>
                <w:szCs w:val="19"/>
              </w:rPr>
              <w:t>Continuous</w:t>
            </w: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 xml:space="preserve"> intention to use AI-Powered Chatbots</w:t>
            </w:r>
            <w:bookmarkEnd w:id="11"/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 xml:space="preserve"> (COT)</w:t>
            </w:r>
          </w:p>
        </w:tc>
        <w:tc>
          <w:tcPr>
            <w:tcW w:w="843" w:type="dxa"/>
          </w:tcPr>
          <w:p w14:paraId="53D386B0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9"/>
                <w:szCs w:val="19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</w:rPr>
              <w:t>COT1</w:t>
            </w:r>
          </w:p>
        </w:tc>
        <w:tc>
          <w:tcPr>
            <w:tcW w:w="4529" w:type="dxa"/>
          </w:tcPr>
          <w:p w14:paraId="74E2E2E7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9"/>
                <w:szCs w:val="19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</w:rPr>
              <w:t>I intend to continue using healthcare chatbot application rather than discontinue its use.</w:t>
            </w:r>
          </w:p>
        </w:tc>
        <w:tc>
          <w:tcPr>
            <w:tcW w:w="2268" w:type="dxa"/>
            <w:vMerge w:val="restart"/>
            <w:shd w:val="clear" w:color="auto" w:fill="auto"/>
            <w:noWrap/>
          </w:tcPr>
          <w:p w14:paraId="3F27B75F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9"/>
                <w:szCs w:val="19"/>
                <w:lang w:val="fr-FR"/>
              </w:rPr>
            </w:pPr>
            <w:bookmarkStart w:id="12" w:name="_Hlk178457991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>Al-</w:t>
            </w:r>
            <w:proofErr w:type="spellStart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>Sharafi</w:t>
            </w:r>
            <w:proofErr w:type="spellEnd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 xml:space="preserve"> et al. (2023</w:t>
            </w:r>
            <w:proofErr w:type="gramStart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>);</w:t>
            </w:r>
            <w:proofErr w:type="gramEnd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 xml:space="preserve"> </w:t>
            </w:r>
            <w:proofErr w:type="spellStart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>Thong</w:t>
            </w:r>
            <w:proofErr w:type="spellEnd"/>
            <w:r w:rsidRPr="00667E40">
              <w:rPr>
                <w:rFonts w:asciiTheme="majorBidi" w:hAnsiTheme="majorBidi" w:cstheme="majorBidi"/>
                <w:sz w:val="19"/>
                <w:szCs w:val="19"/>
                <w:lang w:val="fr-FR"/>
              </w:rPr>
              <w:t xml:space="preserve"> et al. (2006)</w:t>
            </w:r>
          </w:p>
          <w:bookmarkEnd w:id="12"/>
          <w:p w14:paraId="71B2904D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</w:pPr>
          </w:p>
        </w:tc>
      </w:tr>
      <w:tr w:rsidR="00F043CF" w:rsidRPr="00667E40" w14:paraId="5CFBD7DF" w14:textId="77777777" w:rsidTr="00817DB5">
        <w:trPr>
          <w:trHeight w:val="190"/>
        </w:trPr>
        <w:tc>
          <w:tcPr>
            <w:tcW w:w="2278" w:type="dxa"/>
            <w:vMerge/>
            <w:shd w:val="clear" w:color="auto" w:fill="auto"/>
            <w:vAlign w:val="center"/>
          </w:tcPr>
          <w:p w14:paraId="1CA45412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</w:pPr>
          </w:p>
        </w:tc>
        <w:tc>
          <w:tcPr>
            <w:tcW w:w="843" w:type="dxa"/>
          </w:tcPr>
          <w:p w14:paraId="6739FF84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9"/>
                <w:szCs w:val="19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</w:rPr>
              <w:t>COT2</w:t>
            </w:r>
          </w:p>
        </w:tc>
        <w:tc>
          <w:tcPr>
            <w:tcW w:w="4529" w:type="dxa"/>
          </w:tcPr>
          <w:p w14:paraId="370C6802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9"/>
                <w:szCs w:val="19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</w:rPr>
              <w:t xml:space="preserve">I intend to continue using healthcare chatbot applications rather than other alternative means. 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14:paraId="71FEF4A2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</w:tr>
      <w:tr w:rsidR="00F043CF" w:rsidRPr="00667E40" w14:paraId="6514C849" w14:textId="77777777" w:rsidTr="00817DB5">
        <w:trPr>
          <w:trHeight w:val="190"/>
        </w:trPr>
        <w:tc>
          <w:tcPr>
            <w:tcW w:w="2278" w:type="dxa"/>
            <w:vMerge/>
            <w:shd w:val="clear" w:color="auto" w:fill="auto"/>
            <w:vAlign w:val="center"/>
          </w:tcPr>
          <w:p w14:paraId="44956AF1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843" w:type="dxa"/>
          </w:tcPr>
          <w:p w14:paraId="33346CBA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9"/>
                <w:szCs w:val="19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</w:rPr>
              <w:t>COT3</w:t>
            </w:r>
          </w:p>
        </w:tc>
        <w:tc>
          <w:tcPr>
            <w:tcW w:w="4529" w:type="dxa"/>
          </w:tcPr>
          <w:p w14:paraId="7D3BF8DA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9"/>
                <w:szCs w:val="19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</w:rPr>
              <w:t>If I could, I would like to sustain my use of healthcare chatbot applications for my healthcare services.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14:paraId="00C6C8DF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</w:tr>
      <w:tr w:rsidR="00F043CF" w:rsidRPr="00667E40" w14:paraId="2723B59E" w14:textId="77777777" w:rsidTr="00817DB5">
        <w:trPr>
          <w:trHeight w:val="190"/>
        </w:trPr>
        <w:tc>
          <w:tcPr>
            <w:tcW w:w="2278" w:type="dxa"/>
            <w:vMerge w:val="restart"/>
            <w:shd w:val="clear" w:color="auto" w:fill="auto"/>
            <w:vAlign w:val="center"/>
          </w:tcPr>
          <w:p w14:paraId="688BA6DB" w14:textId="12C6692D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bookmarkStart w:id="13" w:name="_Hlk178458239"/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Perceived humanness (HPU)</w:t>
            </w:r>
            <w:bookmarkEnd w:id="13"/>
          </w:p>
        </w:tc>
        <w:tc>
          <w:tcPr>
            <w:tcW w:w="843" w:type="dxa"/>
          </w:tcPr>
          <w:p w14:paraId="508D151F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9"/>
                <w:szCs w:val="19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HPU1</w:t>
            </w:r>
          </w:p>
        </w:tc>
        <w:tc>
          <w:tcPr>
            <w:tcW w:w="4529" w:type="dxa"/>
          </w:tcPr>
          <w:p w14:paraId="4F701FE0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9"/>
                <w:szCs w:val="19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I perceive that this chatbot is friendly to me during the conversation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14:paraId="1B83B782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:lang w:val="fr-FR"/>
                <w14:ligatures w14:val="none"/>
              </w:rPr>
              <w:t xml:space="preserve">Hu et al. </w:t>
            </w: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 xml:space="preserve">(2021); </w:t>
            </w:r>
            <w:proofErr w:type="gramStart"/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Go  &amp;</w:t>
            </w:r>
            <w:proofErr w:type="gramEnd"/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 xml:space="preserve"> Sundar (2019); </w:t>
            </w:r>
            <w:r w:rsidRPr="00667E40">
              <w:rPr>
                <w:rFonts w:asciiTheme="majorBidi" w:hAnsiTheme="majorBidi" w:cstheme="majorBidi"/>
                <w:sz w:val="19"/>
                <w:szCs w:val="19"/>
              </w:rPr>
              <w:t xml:space="preserve"> </w:t>
            </w:r>
            <w:proofErr w:type="spellStart"/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Dziergwa</w:t>
            </w:r>
            <w:proofErr w:type="spellEnd"/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 xml:space="preserve"> et al. (2018)</w:t>
            </w:r>
          </w:p>
        </w:tc>
      </w:tr>
      <w:tr w:rsidR="00F043CF" w:rsidRPr="00667E40" w14:paraId="4DDBCEC5" w14:textId="77777777" w:rsidTr="00817DB5">
        <w:trPr>
          <w:trHeight w:val="190"/>
        </w:trPr>
        <w:tc>
          <w:tcPr>
            <w:tcW w:w="2278" w:type="dxa"/>
            <w:vMerge/>
            <w:shd w:val="clear" w:color="auto" w:fill="auto"/>
            <w:vAlign w:val="center"/>
          </w:tcPr>
          <w:p w14:paraId="1FFB3B80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843" w:type="dxa"/>
          </w:tcPr>
          <w:p w14:paraId="042673D2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9"/>
                <w:szCs w:val="19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HPU2</w:t>
            </w:r>
          </w:p>
        </w:tc>
        <w:tc>
          <w:tcPr>
            <w:tcW w:w="4529" w:type="dxa"/>
          </w:tcPr>
          <w:p w14:paraId="5235FC5B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9"/>
                <w:szCs w:val="19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</w:rPr>
              <w:t>The chatbot gave some smart suggestions based on my responses.</w:t>
            </w: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14:paraId="7C1F0A51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</w:tr>
      <w:tr w:rsidR="00F043CF" w:rsidRPr="00667E40" w14:paraId="12BEE12A" w14:textId="77777777" w:rsidTr="00817DB5">
        <w:trPr>
          <w:trHeight w:val="190"/>
        </w:trPr>
        <w:tc>
          <w:tcPr>
            <w:tcW w:w="2278" w:type="dxa"/>
            <w:vMerge/>
            <w:shd w:val="clear" w:color="auto" w:fill="auto"/>
            <w:vAlign w:val="center"/>
          </w:tcPr>
          <w:p w14:paraId="04983376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843" w:type="dxa"/>
          </w:tcPr>
          <w:p w14:paraId="5DFAEBD0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9"/>
                <w:szCs w:val="19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HPU3</w:t>
            </w:r>
          </w:p>
        </w:tc>
        <w:tc>
          <w:tcPr>
            <w:tcW w:w="4529" w:type="dxa"/>
          </w:tcPr>
          <w:p w14:paraId="7E35825F" w14:textId="7777777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19"/>
                <w:szCs w:val="19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I feel this chatbot is sociable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14:paraId="65D7615C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</w:tr>
      <w:tr w:rsidR="00F043CF" w:rsidRPr="00667E40" w14:paraId="357AA2DA" w14:textId="77777777" w:rsidTr="00F043CF">
        <w:trPr>
          <w:trHeight w:val="70"/>
        </w:trPr>
        <w:tc>
          <w:tcPr>
            <w:tcW w:w="2278" w:type="dxa"/>
            <w:vMerge w:val="restart"/>
            <w:shd w:val="clear" w:color="auto" w:fill="auto"/>
            <w:vAlign w:val="center"/>
          </w:tcPr>
          <w:p w14:paraId="6954BD7C" w14:textId="2545F70B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Perceived Security (SEC)</w:t>
            </w:r>
          </w:p>
        </w:tc>
        <w:tc>
          <w:tcPr>
            <w:tcW w:w="843" w:type="dxa"/>
          </w:tcPr>
          <w:p w14:paraId="72F626A5" w14:textId="090D1124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SEC1</w:t>
            </w:r>
          </w:p>
        </w:tc>
        <w:tc>
          <w:tcPr>
            <w:tcW w:w="4529" w:type="dxa"/>
          </w:tcPr>
          <w:p w14:paraId="683577A8" w14:textId="55573FDC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hAnsiTheme="majorBidi" w:cstheme="majorBidi"/>
                <w:sz w:val="19"/>
                <w:szCs w:val="19"/>
              </w:rPr>
              <w:t>I feel secure in providing sensitive information to chatbot.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14:paraId="61671A18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Noor et al.</w:t>
            </w:r>
          </w:p>
          <w:p w14:paraId="663C61A3" w14:textId="4B60E6E1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(2022)</w:t>
            </w:r>
          </w:p>
        </w:tc>
      </w:tr>
      <w:tr w:rsidR="00F043CF" w:rsidRPr="00667E40" w14:paraId="705466E7" w14:textId="77777777" w:rsidTr="00817DB5">
        <w:trPr>
          <w:trHeight w:val="70"/>
        </w:trPr>
        <w:tc>
          <w:tcPr>
            <w:tcW w:w="2278" w:type="dxa"/>
            <w:vMerge/>
            <w:shd w:val="clear" w:color="auto" w:fill="auto"/>
            <w:vAlign w:val="center"/>
          </w:tcPr>
          <w:p w14:paraId="6473E883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843" w:type="dxa"/>
          </w:tcPr>
          <w:p w14:paraId="4DABCD18" w14:textId="0F39B41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SEC2</w:t>
            </w:r>
          </w:p>
        </w:tc>
        <w:tc>
          <w:tcPr>
            <w:tcW w:w="4529" w:type="dxa"/>
          </w:tcPr>
          <w:p w14:paraId="52E7F3F3" w14:textId="33BE8FAD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="Times New Roman" w:hAnsi="Times New Roman" w:cs="Times New Roman"/>
                <w:sz w:val="19"/>
                <w:szCs w:val="19"/>
              </w:rPr>
              <w:t>The information that chatbot has about me is protected.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14:paraId="27869023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</w:tr>
      <w:tr w:rsidR="00F043CF" w:rsidRPr="00667E40" w14:paraId="2C49B26B" w14:textId="77777777" w:rsidTr="00817DB5">
        <w:trPr>
          <w:trHeight w:val="70"/>
        </w:trPr>
        <w:tc>
          <w:tcPr>
            <w:tcW w:w="2278" w:type="dxa"/>
            <w:vMerge/>
            <w:shd w:val="clear" w:color="auto" w:fill="auto"/>
            <w:vAlign w:val="center"/>
          </w:tcPr>
          <w:p w14:paraId="70FCA41A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843" w:type="dxa"/>
          </w:tcPr>
          <w:p w14:paraId="273060C6" w14:textId="309AB7F7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  <w:t>SEC3</w:t>
            </w:r>
          </w:p>
        </w:tc>
        <w:tc>
          <w:tcPr>
            <w:tcW w:w="4529" w:type="dxa"/>
          </w:tcPr>
          <w:p w14:paraId="05FD51FE" w14:textId="3A904996" w:rsidR="00F043CF" w:rsidRPr="00667E40" w:rsidRDefault="00F043CF" w:rsidP="00F043C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  <w:r w:rsidRPr="00667E40">
              <w:rPr>
                <w:rFonts w:ascii="Times New Roman" w:hAnsi="Times New Roman" w:cs="Times New Roman"/>
                <w:sz w:val="19"/>
                <w:szCs w:val="19"/>
              </w:rPr>
              <w:t>I trust that my personal information with chatbot application will not be misused.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14:paraId="623F2A61" w14:textId="77777777" w:rsidR="00F043CF" w:rsidRPr="00667E40" w:rsidRDefault="00F043CF" w:rsidP="00F043C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9"/>
                <w:szCs w:val="19"/>
                <w14:ligatures w14:val="none"/>
              </w:rPr>
            </w:pPr>
          </w:p>
        </w:tc>
      </w:tr>
    </w:tbl>
    <w:p w14:paraId="3FD0BA76" w14:textId="77777777" w:rsidR="00CA663B" w:rsidRPr="00326A30" w:rsidRDefault="00CA663B" w:rsidP="00CA663B">
      <w:pPr>
        <w:spacing w:after="0" w:line="276" w:lineRule="auto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sectPr w:rsidR="00CA663B" w:rsidRPr="00326A30" w:rsidSect="00667E40">
      <w:pgSz w:w="12240" w:h="15840"/>
      <w:pgMar w:top="1134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65"/>
    <w:rsid w:val="001B65D5"/>
    <w:rsid w:val="00433191"/>
    <w:rsid w:val="00504963"/>
    <w:rsid w:val="00667E40"/>
    <w:rsid w:val="00BA6749"/>
    <w:rsid w:val="00CA663B"/>
    <w:rsid w:val="00CD7565"/>
    <w:rsid w:val="00D70C90"/>
    <w:rsid w:val="00DC0AD9"/>
    <w:rsid w:val="00F0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F457"/>
  <w15:chartTrackingRefBased/>
  <w15:docId w15:val="{3E035B20-D498-4225-B931-E4592598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2B53-ACA4-4DD2-9A52-64CA7D03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SABAH ABDULLAH DURAR ALSOMALI</cp:lastModifiedBy>
  <cp:revision>6</cp:revision>
  <dcterms:created xsi:type="dcterms:W3CDTF">2024-11-15T04:54:00Z</dcterms:created>
  <dcterms:modified xsi:type="dcterms:W3CDTF">2024-11-19T16:57:00Z</dcterms:modified>
</cp:coreProperties>
</file>