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587"/>
        <w:gridCol w:w="11745"/>
        <w:gridCol w:w="1200"/>
      </w:tblGrid>
      <w:tr w14:paraId="034B5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tblHeader/>
        </w:trPr>
        <w:tc>
          <w:tcPr>
            <w:tcW w:w="1668" w:type="dxa"/>
            <w:tcBorders>
              <w:top w:val="double" w:color="000000" w:sz="4" w:space="0"/>
              <w:left w:val="single" w:color="000000" w:sz="4" w:space="0"/>
              <w:bottom w:val="double" w:color="FFFFCC" w:sz="2" w:space="0"/>
              <w:right w:val="single" w:color="000000" w:sz="4" w:space="0"/>
            </w:tcBorders>
            <w:shd w:val="clear" w:color="auto" w:fill="63639A"/>
            <w:vAlign w:val="center"/>
          </w:tcPr>
          <w:p w14:paraId="7CF21474">
            <w:pPr>
              <w:pStyle w:val="7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Section and Topic </w:t>
            </w:r>
          </w:p>
        </w:tc>
        <w:tc>
          <w:tcPr>
            <w:tcW w:w="587" w:type="dxa"/>
            <w:tcBorders>
              <w:top w:val="double" w:color="000000" w:sz="4" w:space="0"/>
              <w:left w:val="single" w:color="000000" w:sz="4" w:space="0"/>
              <w:bottom w:val="double" w:color="FFFFCC" w:sz="2" w:space="0"/>
              <w:right w:val="single" w:color="000000" w:sz="4" w:space="0"/>
            </w:tcBorders>
            <w:shd w:val="clear" w:color="auto" w:fill="63639A"/>
            <w:vAlign w:val="center"/>
          </w:tcPr>
          <w:p w14:paraId="6E07AE6F">
            <w:pPr>
              <w:pStyle w:val="7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Item #</w:t>
            </w:r>
          </w:p>
        </w:tc>
        <w:tc>
          <w:tcPr>
            <w:tcW w:w="1174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63639A"/>
            <w:vAlign w:val="center"/>
          </w:tcPr>
          <w:p w14:paraId="37BBC1C0">
            <w:pPr>
              <w:pStyle w:val="7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Checklist item </w:t>
            </w:r>
          </w:p>
        </w:tc>
        <w:tc>
          <w:tcPr>
            <w:tcW w:w="120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63639A"/>
            <w:vAlign w:val="center"/>
          </w:tcPr>
          <w:p w14:paraId="3904AC1B">
            <w:pPr>
              <w:pStyle w:val="7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Location where item is reported </w:t>
            </w:r>
          </w:p>
        </w:tc>
      </w:tr>
      <w:tr w14:paraId="693A0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4000" w:type="dxa"/>
            <w:gridSpan w:val="3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 w14:paraId="7CEE1A7C">
            <w:pPr>
              <w:pStyle w:val="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TITLE </w:t>
            </w:r>
          </w:p>
        </w:tc>
        <w:tc>
          <w:tcPr>
            <w:tcW w:w="120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</w:tcPr>
          <w:p w14:paraId="557AF5F1">
            <w:pPr>
              <w:pStyle w:val="7"/>
              <w:jc w:val="right"/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38904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double" w:color="FFFFCC" w:sz="2" w:space="0"/>
              <w:right w:val="single" w:color="000000" w:sz="4" w:space="0"/>
            </w:tcBorders>
          </w:tcPr>
          <w:p w14:paraId="7273498C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Title 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double" w:color="FFFFCC" w:sz="2" w:space="0"/>
              <w:right w:val="single" w:color="000000" w:sz="4" w:space="0"/>
            </w:tcBorders>
          </w:tcPr>
          <w:p w14:paraId="4BD96756">
            <w:pPr>
              <w:pStyle w:val="7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14:paraId="6E5E223C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The report is a systematic review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14:paraId="2C544964">
            <w:pPr>
              <w:pStyle w:val="7"/>
              <w:spacing w:before="40" w:after="40"/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</w:tr>
      <w:tr w14:paraId="34141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4000" w:type="dxa"/>
            <w:gridSpan w:val="3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 w14:paraId="1162FC33">
            <w:pPr>
              <w:pStyle w:val="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ABSTRACT </w:t>
            </w:r>
          </w:p>
        </w:tc>
        <w:tc>
          <w:tcPr>
            <w:tcW w:w="120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</w:tcPr>
          <w:p w14:paraId="1D71DC10">
            <w:pPr>
              <w:pStyle w:val="7"/>
              <w:wordWrap w:val="0"/>
              <w:jc w:val="right"/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62930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double" w:color="FFFFCC" w:sz="2" w:space="0"/>
              <w:right w:val="single" w:color="000000" w:sz="4" w:space="0"/>
            </w:tcBorders>
          </w:tcPr>
          <w:p w14:paraId="022C7641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Abstract 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double" w:color="FFFFCC" w:sz="2" w:space="0"/>
              <w:right w:val="single" w:color="000000" w:sz="4" w:space="0"/>
            </w:tcBorders>
          </w:tcPr>
          <w:p w14:paraId="7EC1421F">
            <w:pPr>
              <w:pStyle w:val="7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14:paraId="5712AD67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The abstract includes a structured format with background, objectives, and key results.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14:paraId="029328DB">
            <w:pPr>
              <w:pStyle w:val="7"/>
              <w:spacing w:before="40" w:after="40"/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</w:tr>
      <w:tr w14:paraId="51385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4000" w:type="dxa"/>
            <w:gridSpan w:val="3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 w14:paraId="3D179313">
            <w:pPr>
              <w:pStyle w:val="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INTRODUCTION </w:t>
            </w:r>
          </w:p>
        </w:tc>
        <w:tc>
          <w:tcPr>
            <w:tcW w:w="120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</w:tcPr>
          <w:p w14:paraId="4C721FBC">
            <w:pPr>
              <w:pStyle w:val="7"/>
              <w:wordWrap w:val="0"/>
              <w:jc w:val="right"/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1613F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2F204E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Rationale 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73C89">
            <w:pPr>
              <w:pStyle w:val="7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DA1255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in the introduction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FE3A6B">
            <w:pPr>
              <w:pStyle w:val="7"/>
              <w:spacing w:before="40" w:after="40"/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1, 2</w:t>
            </w:r>
          </w:p>
        </w:tc>
      </w:tr>
      <w:tr w14:paraId="126BB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double" w:color="FFFFCC" w:sz="2" w:space="0"/>
              <w:right w:val="single" w:color="000000" w:sz="4" w:space="0"/>
            </w:tcBorders>
          </w:tcPr>
          <w:p w14:paraId="1729B596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Objectives 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double" w:color="FFFFCC" w:sz="2" w:space="0"/>
              <w:right w:val="single" w:color="000000" w:sz="4" w:space="0"/>
            </w:tcBorders>
          </w:tcPr>
          <w:p w14:paraId="3627E886">
            <w:pPr>
              <w:pStyle w:val="7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14:paraId="34103CE3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Stated in the introduction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14:paraId="6DFCB2FE">
            <w:pPr>
              <w:pStyle w:val="7"/>
              <w:spacing w:before="40" w:after="40"/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</w:tr>
      <w:tr w14:paraId="324F2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4000" w:type="dxa"/>
            <w:gridSpan w:val="3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 w14:paraId="490BD595">
            <w:pPr>
              <w:pStyle w:val="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METHODS </w:t>
            </w:r>
          </w:p>
        </w:tc>
        <w:tc>
          <w:tcPr>
            <w:tcW w:w="120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</w:tcPr>
          <w:p w14:paraId="660D9662">
            <w:pPr>
              <w:pStyle w:val="7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14:paraId="0A3C9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3B4F24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Eligibility criteria 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57CC61">
            <w:pPr>
              <w:pStyle w:val="7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4876D7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Stated in the methodology.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03C229">
            <w:pPr>
              <w:pStyle w:val="7"/>
              <w:numPr>
                <w:ilvl w:val="0"/>
                <w:numId w:val="0"/>
              </w:numPr>
              <w:spacing w:before="40" w:after="40"/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4, 5</w:t>
            </w:r>
          </w:p>
        </w:tc>
      </w:tr>
      <w:tr w14:paraId="16FE4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90E0C3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Information sources 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0B6F4F">
            <w:pPr>
              <w:pStyle w:val="7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B9F4B4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in the methodology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ED706A">
            <w:pPr>
              <w:pStyle w:val="7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4, 5</w:t>
            </w:r>
          </w:p>
        </w:tc>
      </w:tr>
      <w:tr w14:paraId="442A4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4B1526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Search strategy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77254E">
            <w:pPr>
              <w:pStyle w:val="7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DED44A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Stated in the methodology.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82E223">
            <w:pPr>
              <w:pStyle w:val="7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4, 5</w:t>
            </w:r>
          </w:p>
        </w:tc>
      </w:tr>
      <w:tr w14:paraId="1CB7C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23B265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Selection process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7F98AB">
            <w:pPr>
              <w:pStyle w:val="7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10B901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Stated in the methodology.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962FE3">
            <w:pPr>
              <w:pStyle w:val="7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4, 5</w:t>
            </w:r>
          </w:p>
        </w:tc>
      </w:tr>
      <w:tr w14:paraId="28607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505877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collection process 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5EB2B9">
            <w:pPr>
              <w:pStyle w:val="7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FB2B23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in the methodology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2C5F1">
            <w:pPr>
              <w:pStyle w:val="7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4, 5</w:t>
            </w:r>
          </w:p>
        </w:tc>
      </w:tr>
      <w:tr w14:paraId="4DC35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86BEC60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items 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57E84D">
            <w:pPr>
              <w:pStyle w:val="7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10a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77D279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Stated in the methodology.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D25995">
            <w:pPr>
              <w:pStyle w:val="7"/>
              <w:spacing w:before="40" w:after="40"/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4, 5</w:t>
            </w:r>
          </w:p>
        </w:tc>
      </w:tr>
      <w:tr w14:paraId="35FAB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21F8B5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4F2A64">
            <w:pPr>
              <w:pStyle w:val="7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10b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1A3B3D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Stated in the methodology.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5F3ED8">
            <w:pPr>
              <w:pStyle w:val="7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4, 5</w:t>
            </w:r>
          </w:p>
        </w:tc>
      </w:tr>
      <w:tr w14:paraId="0276A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46292E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Study risk of bias assessment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A6AE1D">
            <w:pPr>
              <w:pStyle w:val="7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7277A8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in the methodology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65623E">
            <w:pPr>
              <w:pStyle w:val="7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4, 5</w:t>
            </w:r>
          </w:p>
        </w:tc>
      </w:tr>
      <w:tr w14:paraId="578BE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2A98BC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Effect measures 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32148E">
            <w:pPr>
              <w:pStyle w:val="7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4B552B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in the methodology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0F1455">
            <w:pPr>
              <w:pStyle w:val="7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4, 5</w:t>
            </w:r>
          </w:p>
        </w:tc>
      </w:tr>
      <w:tr w14:paraId="3AC34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D0A6E32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Synthesis methods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234D5">
            <w:pPr>
              <w:pStyle w:val="7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13a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21797E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Stated in the methodology.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3E8D65">
            <w:pPr>
              <w:pStyle w:val="7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4, 5</w:t>
            </w:r>
          </w:p>
        </w:tc>
      </w:tr>
      <w:tr w14:paraId="1778E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3FF4436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E89B6B">
            <w:pPr>
              <w:pStyle w:val="7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13b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9F1C82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Stated in the methodology.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156963">
            <w:pPr>
              <w:pStyle w:val="7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4, 5</w:t>
            </w:r>
          </w:p>
        </w:tc>
      </w:tr>
      <w:tr w14:paraId="4FF6F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AC6B0CC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793896">
            <w:pPr>
              <w:pStyle w:val="7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13c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7C87FD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in the methodology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79E946">
            <w:pPr>
              <w:pStyle w:val="7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4, 5</w:t>
            </w:r>
          </w:p>
        </w:tc>
      </w:tr>
      <w:tr w14:paraId="45A10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8DE9F90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9C41A4">
            <w:pPr>
              <w:pStyle w:val="7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13d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8EDA76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Stated in the methodology.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5FCF50">
            <w:pPr>
              <w:pStyle w:val="7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4, 5</w:t>
            </w:r>
          </w:p>
        </w:tc>
      </w:tr>
      <w:tr w14:paraId="678F7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1CA026E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CC181F">
            <w:pPr>
              <w:pStyle w:val="7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13e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C60ECA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in the methodology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3237B1">
            <w:pPr>
              <w:pStyle w:val="7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4, 5</w:t>
            </w:r>
          </w:p>
        </w:tc>
      </w:tr>
      <w:tr w14:paraId="0EF9D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E60726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AD1957">
            <w:pPr>
              <w:pStyle w:val="7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13f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B204F5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Stated in the methodology.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75097C">
            <w:pPr>
              <w:pStyle w:val="7"/>
              <w:spacing w:before="40" w:after="40"/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5, 6</w:t>
            </w:r>
          </w:p>
        </w:tc>
      </w:tr>
      <w:tr w14:paraId="2C372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6E8AEA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Reporting bias assessment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D41C6F">
            <w:pPr>
              <w:pStyle w:val="7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53979A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Stated in the methodology.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EBE183">
            <w:pPr>
              <w:pStyle w:val="7"/>
              <w:numPr>
                <w:ilvl w:val="0"/>
                <w:numId w:val="0"/>
              </w:numPr>
              <w:spacing w:before="40" w:after="40"/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5, 6</w:t>
            </w:r>
          </w:p>
        </w:tc>
      </w:tr>
      <w:tr w14:paraId="56CA3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29A6D8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Certainty assessment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F29597">
            <w:pPr>
              <w:pStyle w:val="7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61BBFE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Stated in the methodology.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75B5BE">
            <w:pPr>
              <w:pStyle w:val="7"/>
              <w:spacing w:before="40" w:after="40"/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5, 6</w:t>
            </w:r>
          </w:p>
        </w:tc>
      </w:tr>
      <w:tr w14:paraId="1ABEF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4000" w:type="dxa"/>
            <w:gridSpan w:val="3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 w14:paraId="1657D220">
            <w:pPr>
              <w:pStyle w:val="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RESULTS </w:t>
            </w:r>
          </w:p>
        </w:tc>
        <w:tc>
          <w:tcPr>
            <w:tcW w:w="120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</w:tcPr>
          <w:p w14:paraId="4224D9A9">
            <w:pPr>
              <w:pStyle w:val="7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14:paraId="783BA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C5E0E20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Study selection 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50B5EC">
            <w:pPr>
              <w:pStyle w:val="7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16a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5FDF79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Described in the exploratory analysis of results.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0CFC65">
            <w:pPr>
              <w:pStyle w:val="7"/>
              <w:spacing w:before="40" w:after="40"/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</w:tr>
      <w:tr w14:paraId="1BA22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401FBA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0E0DCA">
            <w:pPr>
              <w:pStyle w:val="7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16b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33FBE2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Described in the exploratory analysis of results.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5316E4">
            <w:pPr>
              <w:pStyle w:val="7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</w:tr>
      <w:tr w14:paraId="5BCDF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8BFA8C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Study characteristics 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178F2C">
            <w:pPr>
              <w:pStyle w:val="7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DC5B50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Stated in the exploratory analysis of results.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A7B4C0">
            <w:pPr>
              <w:pStyle w:val="7"/>
              <w:spacing w:before="40" w:after="40"/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7, 8</w:t>
            </w:r>
          </w:p>
        </w:tc>
      </w:tr>
      <w:tr w14:paraId="79DAC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4D41F9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Risk of bias in studies 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E8AC19">
            <w:pPr>
              <w:pStyle w:val="7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1F0F3A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Stated in the exploratory analysis of results.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97FD3B">
            <w:pPr>
              <w:pStyle w:val="7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7, 8</w:t>
            </w:r>
          </w:p>
        </w:tc>
      </w:tr>
      <w:tr w14:paraId="3D378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FD34DF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Results of individual studies 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E24747">
            <w:pPr>
              <w:pStyle w:val="7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D5105C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Stated in the exploratory analysis of results.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E181A6">
            <w:pPr>
              <w:pStyle w:val="7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7, 8</w:t>
            </w:r>
          </w:p>
        </w:tc>
      </w:tr>
      <w:tr w14:paraId="58431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6BFCE5C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Results of syntheses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5C64BB">
            <w:pPr>
              <w:pStyle w:val="7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20a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913473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Stated in the exploratory analysis of results.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95E36F">
            <w:pPr>
              <w:pStyle w:val="7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7, 8</w:t>
            </w:r>
          </w:p>
        </w:tc>
      </w:tr>
      <w:tr w14:paraId="29B5C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6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760E726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907E6F">
            <w:pPr>
              <w:pStyle w:val="7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20b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4F5C2A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Described in the exploratory analysis of results.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8F8A33">
            <w:pPr>
              <w:pStyle w:val="7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7, 8</w:t>
            </w:r>
          </w:p>
        </w:tc>
      </w:tr>
      <w:tr w14:paraId="4D409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B863B38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9AA4A5">
            <w:pPr>
              <w:pStyle w:val="7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20c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AB047D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Described in the exploratory analysis of results.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D8123F">
            <w:pPr>
              <w:pStyle w:val="7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7, 8</w:t>
            </w:r>
          </w:p>
        </w:tc>
      </w:tr>
      <w:tr w14:paraId="71188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6A0208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DCBE6E">
            <w:pPr>
              <w:pStyle w:val="7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20d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824D6A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Stated in the exploratory analysis of results.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E0B1FA">
            <w:pPr>
              <w:pStyle w:val="7"/>
              <w:spacing w:before="40" w:after="40"/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8, 9</w:t>
            </w:r>
          </w:p>
        </w:tc>
      </w:tr>
      <w:tr w14:paraId="24A24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56C072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Reporting biases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218F69">
            <w:pPr>
              <w:pStyle w:val="7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87793F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Described in the exploratory analysis of results.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435861">
            <w:pPr>
              <w:pStyle w:val="7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8, 9</w:t>
            </w:r>
          </w:p>
        </w:tc>
      </w:tr>
      <w:tr w14:paraId="0FF31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8D53DB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Certainty of evidence 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6CD28">
            <w:pPr>
              <w:pStyle w:val="7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892DC8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Described in the exploratory analysis of results.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AE189C">
            <w:pPr>
              <w:pStyle w:val="7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8, 9</w:t>
            </w:r>
          </w:p>
        </w:tc>
      </w:tr>
      <w:tr w14:paraId="6CE36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4000" w:type="dxa"/>
            <w:gridSpan w:val="3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 w14:paraId="485952A3">
            <w:pPr>
              <w:pStyle w:val="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DISCUSSION </w:t>
            </w:r>
          </w:p>
        </w:tc>
        <w:tc>
          <w:tcPr>
            <w:tcW w:w="120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</w:tcPr>
          <w:p w14:paraId="25C40AE9">
            <w:pPr>
              <w:pStyle w:val="7"/>
              <w:jc w:val="center"/>
              <w:rPr>
                <w:rFonts w:hint="default"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</w:tr>
      <w:tr w14:paraId="44C0D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A415BD4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Discussion 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6CD052">
            <w:pPr>
              <w:pStyle w:val="7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23a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80C0BE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Described in the limitations and discussions.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6F0287">
            <w:pPr>
              <w:pStyle w:val="7"/>
              <w:spacing w:before="40" w:after="40"/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</w:tr>
      <w:tr w14:paraId="0A24C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4E4593B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3FF5B7">
            <w:pPr>
              <w:pStyle w:val="7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23b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C239AF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Stated in the limitations and discussions.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2BBDFF">
            <w:pPr>
              <w:pStyle w:val="7"/>
              <w:spacing w:before="40" w:after="40"/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</w:tr>
      <w:tr w14:paraId="1CBB3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276A062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BF3966A">
            <w:pPr>
              <w:pStyle w:val="7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23c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DE0693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Described in the limitations and discussions.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AEF35E">
            <w:pPr>
              <w:pStyle w:val="7"/>
              <w:spacing w:before="40" w:after="40"/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</w:tr>
      <w:tr w14:paraId="52BD6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105AB4C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1189697D">
            <w:pPr>
              <w:pStyle w:val="7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23d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auto" w:sz="4" w:space="0"/>
              <w:bottom w:val="double" w:color="000000" w:sz="4" w:space="0"/>
              <w:right w:val="single" w:color="000000" w:sz="4" w:space="0"/>
            </w:tcBorders>
          </w:tcPr>
          <w:p w14:paraId="5FA0A2F2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Stated in the limitations and discussions.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14:paraId="30980325">
            <w:pPr>
              <w:pStyle w:val="7"/>
              <w:spacing w:before="40" w:after="40"/>
              <w:rPr>
                <w:rFonts w:hint="default" w:ascii="Arial" w:hAnsi="Arial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</w:tr>
      <w:tr w14:paraId="51341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4000" w:type="dxa"/>
            <w:gridSpan w:val="3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 w14:paraId="46DD6FCA">
            <w:pPr>
              <w:pStyle w:val="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OTHER INFORMATION</w:t>
            </w:r>
          </w:p>
        </w:tc>
        <w:tc>
          <w:tcPr>
            <w:tcW w:w="120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</w:tcPr>
          <w:p w14:paraId="38167931">
            <w:pPr>
              <w:pStyle w:val="7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14:paraId="5CF94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6E3C875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Registration and protocol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8E2191">
            <w:pPr>
              <w:pStyle w:val="7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24a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AABB8D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Registration does not apply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E9DE13">
            <w:pPr>
              <w:pStyle w:val="7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14:paraId="4C3E5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66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38F19BF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DB58A7">
            <w:pPr>
              <w:pStyle w:val="7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24b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4D536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The protocol is described in the Methods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D44A96">
            <w:pPr>
              <w:pStyle w:val="7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14:paraId="131EC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05BA64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CC5356">
            <w:pPr>
              <w:pStyle w:val="7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24c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A5EF40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No amendments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D81809">
            <w:pPr>
              <w:pStyle w:val="7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14:paraId="10B09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8E03AB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Support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2FAD83">
            <w:pPr>
              <w:pStyle w:val="7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202DC4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The funder had no role in study selection, data extraction, or manuscript preparation. No non-financial support was received.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88945E">
            <w:pPr>
              <w:pStyle w:val="7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14:paraId="30333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DA1532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Competing interests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6BF2DB">
            <w:pPr>
              <w:pStyle w:val="7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50B7A3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No conflicts exist.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A1E09F">
            <w:pPr>
              <w:pStyle w:val="7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14:paraId="7E1A8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14:paraId="71A9B4E7">
            <w:pPr>
              <w:pStyle w:val="7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Availability of data, code and other materials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14:paraId="168E063F">
            <w:pPr>
              <w:pStyle w:val="7"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74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14:paraId="619249F8">
            <w:pPr>
              <w:pStyle w:val="7"/>
              <w:spacing w:before="40" w:after="40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The materials are described in the Methods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14:paraId="442C99F1">
            <w:pPr>
              <w:pStyle w:val="7"/>
              <w:spacing w:before="40" w:after="4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7AC394C9">
      <w:pPr>
        <w:pStyle w:val="7"/>
        <w:rPr>
          <w:rFonts w:ascii="Arial" w:hAnsi="Arial" w:cs="Arial"/>
          <w:color w:val="auto"/>
          <w:lang w:val="da-DK"/>
        </w:rPr>
      </w:pPr>
    </w:p>
    <w:sectPr>
      <w:headerReference r:id="rId3" w:type="default"/>
      <w:pgSz w:w="15840" w:h="12240" w:orient="landscape"/>
      <w:pgMar w:top="432" w:right="432" w:bottom="432" w:left="432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470B6">
    <w:pPr>
      <w:pStyle w:val="9"/>
      <w:ind w:left="720"/>
      <w:jc w:val="both"/>
      <w:rPr>
        <w:rFonts w:ascii="Lucida Sans" w:hAnsi="Lucida Sans"/>
        <w:sz w:val="20"/>
        <w:szCs w:val="20"/>
      </w:rPr>
    </w:pPr>
    <w:r>
      <w:pict>
        <v:shape id="_x0000_s4097" o:spid="_x0000_s4097" o:spt="75" type="#_x0000_t75" style="position:absolute;left:0pt;margin-left:0pt;margin-top:-14.5pt;height:39pt;width:40.9pt;mso-wrap-distance-bottom:0pt;mso-wrap-distance-left:9pt;mso-wrap-distance-right:9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Prisma-logo-Colour-white-BG"/>
          <o:lock v:ext="edit" aspectratio="t"/>
          <w10:wrap type="square"/>
        </v:shape>
      </w:pict>
    </w:r>
    <w:r>
      <w:rPr>
        <w:rFonts w:ascii="Lucida Sans" w:hAnsi="Lucida Sans"/>
        <w:b/>
        <w:bCs/>
      </w:rPr>
      <w:t xml:space="preserve">     PRISMA 2020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6BAF"/>
    <w:rsid w:val="00077B44"/>
    <w:rsid w:val="00080F7E"/>
    <w:rsid w:val="00150BE1"/>
    <w:rsid w:val="00152CDB"/>
    <w:rsid w:val="0018323E"/>
    <w:rsid w:val="00190C83"/>
    <w:rsid w:val="002275F3"/>
    <w:rsid w:val="00246C93"/>
    <w:rsid w:val="00256BAF"/>
    <w:rsid w:val="00276094"/>
    <w:rsid w:val="002A2A06"/>
    <w:rsid w:val="002F5A81"/>
    <w:rsid w:val="003103C2"/>
    <w:rsid w:val="003516AD"/>
    <w:rsid w:val="00363B8D"/>
    <w:rsid w:val="003760FB"/>
    <w:rsid w:val="003B79FF"/>
    <w:rsid w:val="00400A0B"/>
    <w:rsid w:val="004033C1"/>
    <w:rsid w:val="00443C1D"/>
    <w:rsid w:val="00461576"/>
    <w:rsid w:val="004C1685"/>
    <w:rsid w:val="005078EE"/>
    <w:rsid w:val="00550BF1"/>
    <w:rsid w:val="0059028D"/>
    <w:rsid w:val="005979B8"/>
    <w:rsid w:val="005A190C"/>
    <w:rsid w:val="00640172"/>
    <w:rsid w:val="006E5FE2"/>
    <w:rsid w:val="006F3BA6"/>
    <w:rsid w:val="00726794"/>
    <w:rsid w:val="0075137B"/>
    <w:rsid w:val="0077253C"/>
    <w:rsid w:val="008412D5"/>
    <w:rsid w:val="008A3EAE"/>
    <w:rsid w:val="008E2C91"/>
    <w:rsid w:val="00930A31"/>
    <w:rsid w:val="00947707"/>
    <w:rsid w:val="009827E5"/>
    <w:rsid w:val="00A215D2"/>
    <w:rsid w:val="00A86593"/>
    <w:rsid w:val="00AA7598"/>
    <w:rsid w:val="00AB79CE"/>
    <w:rsid w:val="00AE4BBD"/>
    <w:rsid w:val="00B51910"/>
    <w:rsid w:val="00B730D1"/>
    <w:rsid w:val="00C22710"/>
    <w:rsid w:val="00D95D84"/>
    <w:rsid w:val="00DC4F19"/>
    <w:rsid w:val="00E324A8"/>
    <w:rsid w:val="00E66E3A"/>
    <w:rsid w:val="00EB610E"/>
    <w:rsid w:val="00F67C14"/>
    <w:rsid w:val="00FB3483"/>
    <w:rsid w:val="1E336153"/>
    <w:rsid w:val="221A1EFC"/>
    <w:rsid w:val="24DF20AB"/>
    <w:rsid w:val="26A55D1B"/>
    <w:rsid w:val="2CC6515A"/>
    <w:rsid w:val="2F5329FD"/>
    <w:rsid w:val="2F750D73"/>
    <w:rsid w:val="36B454CA"/>
    <w:rsid w:val="3E1026D9"/>
    <w:rsid w:val="40130737"/>
    <w:rsid w:val="409F5488"/>
    <w:rsid w:val="55162754"/>
    <w:rsid w:val="5AD67869"/>
    <w:rsid w:val="68555008"/>
    <w:rsid w:val="70287D85"/>
    <w:rsid w:val="77ED3E16"/>
    <w:rsid w:val="79A6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CA" w:eastAsia="en-CA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3">
    <w:name w:val="header"/>
    <w:basedOn w:val="1"/>
    <w:uiPriority w:val="0"/>
    <w:pPr>
      <w:tabs>
        <w:tab w:val="center" w:pos="4320"/>
        <w:tab w:val="right" w:pos="8640"/>
      </w:tabs>
    </w:pPr>
  </w:style>
  <w:style w:type="character" w:styleId="6">
    <w:name w:val="Hyperlink"/>
    <w:qFormat/>
    <w:uiPriority w:val="0"/>
    <w:rPr>
      <w:color w:val="0563C1"/>
      <w:u w:val="single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Times New Roman" w:cs="Calibri"/>
      <w:color w:val="000000"/>
      <w:sz w:val="24"/>
      <w:szCs w:val="24"/>
      <w:lang w:val="en-CA" w:eastAsia="en-CA" w:bidi="ar-SA"/>
    </w:rPr>
  </w:style>
  <w:style w:type="paragraph" w:customStyle="1" w:styleId="8">
    <w:name w:val="CM1"/>
    <w:basedOn w:val="7"/>
    <w:next w:val="7"/>
    <w:qFormat/>
    <w:uiPriority w:val="0"/>
    <w:rPr>
      <w:rFonts w:cs="Times New Roman"/>
      <w:color w:val="auto"/>
    </w:rPr>
  </w:style>
  <w:style w:type="paragraph" w:customStyle="1" w:styleId="9">
    <w:name w:val="CM2"/>
    <w:basedOn w:val="7"/>
    <w:next w:val="7"/>
    <w:qFormat/>
    <w:uiPriority w:val="0"/>
    <w:pPr>
      <w:spacing w:after="373"/>
    </w:pPr>
    <w:rPr>
      <w:rFonts w:cs="Times New Roman"/>
      <w:color w:val="auto"/>
    </w:rPr>
  </w:style>
  <w:style w:type="character" w:customStyle="1" w:styleId="10">
    <w:name w:val="Unresolved Mention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427</Words>
  <Characters>2178</Characters>
  <Lines>50</Lines>
  <Paragraphs>14</Paragraphs>
  <TotalTime>8</TotalTime>
  <ScaleCrop>false</ScaleCrop>
  <LinksUpToDate>false</LinksUpToDate>
  <CharactersWithSpaces>2471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2020-11-24T03:02:00Z</dcterms:created>
  <dc:creator>mocampo</dc:creator>
  <cp:lastModifiedBy>Wei Xiong</cp:lastModifiedBy>
  <cp:lastPrinted>2020-11-24T03:02:00Z</cp:lastPrinted>
  <dcterms:modified xsi:type="dcterms:W3CDTF">2025-05-09T02:06:44Z</dcterms:modified>
  <dc:title>PRISMA 2020 Checklist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eyJoZGlkIjoiMjI2NDE1MmEyNGQ2YjNlZjc0MGEyZGMzYmQzMzY0NjEiLCJ1c2VySWQiOiIzODAwNjA1NTQifQ==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845B3CEAA3E64493925AECA9E7235E03_12</vt:lpwstr>
  </property>
</Properties>
</file>