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54CD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Appendix A: Research Questionnaire Items - Construct Measurement Items and Reference Sources</w:t>
      </w:r>
    </w:p>
    <w:p w14:paraId="69A9399A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Price Discount (DP) Reference:</w:t>
      </w:r>
      <w:r w:rsidRPr="00CD6034">
        <w:rPr>
          <w:rFonts w:ascii="Times" w:hAnsi="Times"/>
          <w:sz w:val="24"/>
          <w:highlight w:val="cyan"/>
        </w:rPr>
        <w:t xml:space="preserve"> Chen &amp; Yao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ExcludeAuth="1"&gt;&lt;Author&gt;Chen&lt;/Author&gt;&lt;Year&gt;2018&lt;/Year&gt;&lt;IDText&gt;What drives impulse buying behaviors in a mobile auction? The perspective of the Stimulus-Organism-Response model&lt;/IDText&gt;&lt;DisplayText&gt;(2018)&lt;/DisplayText&gt;&lt;record&gt;&lt;isbn&gt;0736-5853&lt;/isbn&gt;&lt;titles&gt;&lt;title&gt;What drives impulse buying behaviors in a mobile auction? The perspective of the Stimulus-Organism-Response model&lt;/title&gt;&lt;secondary-title&gt;Telematics and Informatics&lt;/secondary-title&gt;&lt;/titles&gt;&lt;pages&gt;1249-1262&lt;/pages&gt;&lt;number&gt;5&lt;/number&gt;&lt;contributors&gt;&lt;authors&gt;&lt;author&gt;Chen, Chia-Chen&lt;/author&gt;&lt;author&gt;Yao, Jun-You&lt;/author&gt;&lt;/authors&gt;&lt;/contributors&gt;&lt;added-date format="utc"&gt;1689015977&lt;/added-date&gt;&lt;ref-type name="Journal Article"&gt;17&lt;/ref-type&gt;&lt;dates&gt;&lt;year&gt;2018&lt;/year&gt;&lt;/dates&gt;&lt;rec-number&gt;3623&lt;/rec-number&gt;&lt;last-updated-date format="utc"&gt;1689015977&lt;/last-updated-date&gt;&lt;volume&gt;35&lt;/volume&gt;&lt;/record&gt;&lt;/Cite&gt;&lt;/EndNote&gt;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(2018)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1C13AFF9" w14:textId="77777777" w:rsidR="003B2264" w:rsidRPr="00CD6034" w:rsidRDefault="003B2264" w:rsidP="003B2264">
      <w:pPr>
        <w:pStyle w:val="Normal1"/>
        <w:numPr>
          <w:ilvl w:val="0"/>
          <w:numId w:val="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buy things because merchants sell them at discounted prices, not because I need the item</w:t>
      </w:r>
    </w:p>
    <w:p w14:paraId="3A52B3EE" w14:textId="77777777" w:rsidR="003B2264" w:rsidRPr="00CD6034" w:rsidRDefault="003B2264" w:rsidP="003B2264">
      <w:pPr>
        <w:pStyle w:val="Normal1"/>
        <w:numPr>
          <w:ilvl w:val="0"/>
          <w:numId w:val="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Because of discounts, I buy more things</w:t>
      </w:r>
    </w:p>
    <w:p w14:paraId="11CD8E73" w14:textId="77777777" w:rsidR="003B2264" w:rsidRPr="00CD6034" w:rsidRDefault="003B2264" w:rsidP="003B2264">
      <w:pPr>
        <w:pStyle w:val="Normal1"/>
        <w:numPr>
          <w:ilvl w:val="0"/>
          <w:numId w:val="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like to find discount posts from influencers on social commerce websites </w:t>
      </w:r>
    </w:p>
    <w:p w14:paraId="15DE9537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Scarcity (SCA) Reference:</w:t>
      </w:r>
      <w:r w:rsidRPr="00CD6034">
        <w:rPr>
          <w:rFonts w:ascii="Times" w:hAnsi="Times"/>
          <w:sz w:val="24"/>
          <w:highlight w:val="cyan"/>
        </w:rPr>
        <w:t xml:space="preserve"> Chen &amp; Yao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ExcludeAuth="1"&gt;&lt;Author&gt;Chen&lt;/Author&gt;&lt;Year&gt;2018&lt;/Year&gt;&lt;IDText&gt;What drives impulse buying behaviors in a mobile auction? The perspective of the Stimulus-Organism-Response model&lt;/IDText&gt;&lt;DisplayText&gt;(2018)&lt;/DisplayText&gt;&lt;record&gt;&lt;isbn&gt;0736-5853&lt;/isbn&gt;&lt;titles&gt;&lt;title&gt;What drives impulse buying behaviors in a mobile auction? The perspective of the Stimulus-Organism-Response model&lt;/title&gt;&lt;secondary-title&gt;Telematics and Informatics&lt;/secondary-title&gt;&lt;/titles&gt;&lt;pages&gt;1249-1262&lt;/pages&gt;&lt;number&gt;5&lt;/number&gt;&lt;contributors&gt;&lt;authors&gt;&lt;author&gt;Chen, Chia-Chen&lt;/author&gt;&lt;author&gt;Yao, Jun-You&lt;/author&gt;&lt;/authors&gt;&lt;/contributors&gt;&lt;added-date format="utc"&gt;1689015977&lt;/added-date&gt;&lt;ref-type name="Journal Article"&gt;17&lt;/ref-type&gt;&lt;dates&gt;&lt;year&gt;2018&lt;/year&gt;&lt;/dates&gt;&lt;rec-number&gt;3623&lt;/rec-number&gt;&lt;last-updated-date format="utc"&gt;1689015977&lt;/last-updated-date&gt;&lt;volume&gt;35&lt;/volume&gt;&lt;/record&gt;&lt;/Cite&gt;&lt;/EndNote&gt;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(2018)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170F24BE" w14:textId="77777777" w:rsidR="003B2264" w:rsidRPr="00CD6034" w:rsidRDefault="003B2264" w:rsidP="003B2264">
      <w:pPr>
        <w:pStyle w:val="Normal1"/>
        <w:numPr>
          <w:ilvl w:val="0"/>
          <w:numId w:val="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worry about limited product quantities</w:t>
      </w:r>
    </w:p>
    <w:p w14:paraId="3B01449F" w14:textId="77777777" w:rsidR="003B2264" w:rsidRPr="00CD6034" w:rsidRDefault="003B2264" w:rsidP="003B2264">
      <w:pPr>
        <w:pStyle w:val="Normal1"/>
        <w:numPr>
          <w:ilvl w:val="0"/>
          <w:numId w:val="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I see "sold out," I feel anxious</w:t>
      </w:r>
    </w:p>
    <w:p w14:paraId="3AB2590F" w14:textId="77777777" w:rsidR="003B2264" w:rsidRPr="00CD6034" w:rsidRDefault="003B2264" w:rsidP="003B2264">
      <w:pPr>
        <w:pStyle w:val="Normal1"/>
        <w:numPr>
          <w:ilvl w:val="0"/>
          <w:numId w:val="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 think a </w:t>
      </w:r>
      <w:proofErr w:type="gramStart"/>
      <w:r w:rsidRPr="00CD6034">
        <w:rPr>
          <w:rFonts w:ascii="Times" w:hAnsi="Times"/>
          <w:sz w:val="24"/>
          <w:highlight w:val="cyan"/>
        </w:rPr>
        <w:t>limited edition</w:t>
      </w:r>
      <w:proofErr w:type="gramEnd"/>
      <w:r w:rsidRPr="00CD6034">
        <w:rPr>
          <w:rFonts w:ascii="Times" w:hAnsi="Times"/>
          <w:sz w:val="24"/>
          <w:highlight w:val="cyan"/>
        </w:rPr>
        <w:t xml:space="preserve"> product will attract many people to buy</w:t>
      </w:r>
    </w:p>
    <w:p w14:paraId="670F715C" w14:textId="77777777" w:rsidR="003B2264" w:rsidRPr="00CD6034" w:rsidRDefault="003B2264" w:rsidP="003B2264">
      <w:pPr>
        <w:pStyle w:val="Normal1"/>
        <w:numPr>
          <w:ilvl w:val="0"/>
          <w:numId w:val="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think the current supply of limited products is minimal </w:t>
      </w:r>
    </w:p>
    <w:p w14:paraId="567CB940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Review Quality (RQ) Reference: </w:t>
      </w:r>
      <w:r w:rsidRPr="00CD6034">
        <w:rPr>
          <w:rFonts w:ascii="Times" w:hAnsi="Times"/>
          <w:sz w:val="24"/>
          <w:highlight w:val="cyan"/>
        </w:rPr>
        <w:t xml:space="preserve">Xu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ExcludeAuth="1"&gt;&lt;Author&gt;Xu&lt;/Author&gt;&lt;Year&gt;2020&lt;/Year&gt;&lt;IDText&gt;Examining consumer emotion and behavior in online reviews of hotels when expecting managerial response&lt;/IDText&gt;&lt;DisplayText&gt;(2020)&lt;/DisplayText&gt;&lt;record&gt;&lt;isbn&gt;0278-4319&lt;/isbn&gt;&lt;titles&gt;&lt;title&gt;Examining consumer emotion and behavior in online reviews of hotels when expecting managerial response&lt;/title&gt;&lt;secondary-title&gt;International Journal of Hospitality Management&lt;/secondary-title&gt;&lt;/titles&gt;&lt;pages&gt;102559&lt;/pages&gt;&lt;contributors&gt;&lt;authors&gt;&lt;author&gt;Xu, Xun&lt;/author&gt;&lt;/authors&gt;&lt;/contributors&gt;&lt;added-date format="utc"&gt;1670696240&lt;/added-date&gt;&lt;ref-type name="Journal Article"&gt;17&lt;/ref-type&gt;&lt;dates&gt;&lt;year&gt;2020&lt;/year&gt;&lt;/dates&gt;&lt;rec-number&gt;2645&lt;/rec-number&gt;&lt;last-updated-date format="utc"&gt;1670696240&lt;/last-updated-date&gt;&lt;volume&gt;89&lt;/volume&gt;&lt;/record&gt;&lt;/Cite&gt;&lt;/EndNote&gt;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(2020)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09DBBC7F" w14:textId="77777777" w:rsidR="003B2264" w:rsidRPr="00CD6034" w:rsidRDefault="003B2264" w:rsidP="003B2264">
      <w:pPr>
        <w:pStyle w:val="Normal1"/>
        <w:numPr>
          <w:ilvl w:val="0"/>
          <w:numId w:val="3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think the reviews on social commerce websites are complete</w:t>
      </w:r>
    </w:p>
    <w:p w14:paraId="4DDB0B5C" w14:textId="77777777" w:rsidR="003B2264" w:rsidRPr="00CD6034" w:rsidRDefault="003B2264" w:rsidP="003B2264">
      <w:pPr>
        <w:pStyle w:val="Normal1"/>
        <w:numPr>
          <w:ilvl w:val="0"/>
          <w:numId w:val="3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think the reviews on social commerce websites are accurate</w:t>
      </w:r>
    </w:p>
    <w:p w14:paraId="674F9D3D" w14:textId="77777777" w:rsidR="003B2264" w:rsidRPr="00CD6034" w:rsidRDefault="003B2264" w:rsidP="003B2264">
      <w:pPr>
        <w:pStyle w:val="Normal1"/>
        <w:numPr>
          <w:ilvl w:val="0"/>
          <w:numId w:val="3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think the reviews on social commerce websites are trustworthy</w:t>
      </w:r>
    </w:p>
    <w:p w14:paraId="74501EAC" w14:textId="77777777" w:rsidR="003B2264" w:rsidRPr="00CD6034" w:rsidRDefault="003B2264" w:rsidP="003B2264">
      <w:pPr>
        <w:pStyle w:val="Normal1"/>
        <w:numPr>
          <w:ilvl w:val="0"/>
          <w:numId w:val="3"/>
        </w:numPr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think the reviews on social commerce websites are objective </w:t>
      </w:r>
    </w:p>
    <w:p w14:paraId="40B5B3CE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Observational Learning (OL) Reference:</w:t>
      </w:r>
      <w:r w:rsidRPr="00CD6034">
        <w:rPr>
          <w:rFonts w:ascii="Times" w:hAnsi="Times"/>
          <w:sz w:val="24"/>
          <w:highlight w:val="cyan"/>
        </w:rPr>
        <w:t xml:space="preserve"> Xu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ExcludeAuth="1"&gt;&lt;Author&gt;Xu&lt;/Author&gt;&lt;Year&gt;2020&lt;/Year&gt;&lt;IDText&gt;Examining consumer emotion and behavior in online reviews of hotels when expecting managerial response&lt;/IDText&gt;&lt;DisplayText&gt;(2020)&lt;/DisplayText&gt;&lt;record&gt;&lt;isbn&gt;0278-4319&lt;/isbn&gt;&lt;titles&gt;&lt;title&gt;Examining consumer emotion and behavior in online reviews of hotels when expecting managerial response&lt;/title&gt;&lt;secondary-title&gt;International Journal of Hospitality Management&lt;/secondary-title&gt;&lt;/titles&gt;&lt;pages&gt;102559&lt;/pages&gt;&lt;contributors&gt;&lt;authors&gt;&lt;author&gt;Xu, Xun&lt;/author&gt;&lt;/authors&gt;&lt;/contributors&gt;&lt;added-date format="utc"&gt;1670696240&lt;/added-date&gt;&lt;ref-type name="Journal Article"&gt;17&lt;/ref-type&gt;&lt;dates&gt;&lt;year&gt;2020&lt;/year&gt;&lt;/dates&gt;&lt;rec-number&gt;2645&lt;/rec-number&gt;&lt;last-updated-date format="utc"&gt;1670696240&lt;/last-updated-date&gt;&lt;volume&gt;89&lt;/volume&gt;&lt;/record&gt;&lt;/Cite&gt;&lt;/EndNote&gt;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(2020)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15BFC17A" w14:textId="77777777" w:rsidR="003B2264" w:rsidRPr="00CD6034" w:rsidRDefault="003B2264" w:rsidP="003B2264">
      <w:pPr>
        <w:pStyle w:val="Normal1"/>
        <w:numPr>
          <w:ilvl w:val="0"/>
          <w:numId w:val="4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can easily observe that many people purchase products introduced by influencers on social commerce websites</w:t>
      </w:r>
    </w:p>
    <w:p w14:paraId="786E1E6A" w14:textId="77777777" w:rsidR="003B2264" w:rsidRPr="00CD6034" w:rsidRDefault="003B2264" w:rsidP="003B2264">
      <w:pPr>
        <w:pStyle w:val="Normal1"/>
        <w:numPr>
          <w:ilvl w:val="0"/>
          <w:numId w:val="4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observe that posts about products introduced by influencers on social commerce websites have high sales volumes</w:t>
      </w:r>
    </w:p>
    <w:p w14:paraId="3391B215" w14:textId="77777777" w:rsidR="003B2264" w:rsidRPr="00CD6034" w:rsidRDefault="003B2264" w:rsidP="003B2264">
      <w:pPr>
        <w:pStyle w:val="Normal1"/>
        <w:numPr>
          <w:ilvl w:val="0"/>
          <w:numId w:val="4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observe that many people ask where to buy items displayed by influencers</w:t>
      </w:r>
    </w:p>
    <w:p w14:paraId="7769A6EB" w14:textId="77777777" w:rsidR="003B2264" w:rsidRPr="00CD6034" w:rsidRDefault="003B2264" w:rsidP="003B2264">
      <w:pPr>
        <w:pStyle w:val="Normal1"/>
        <w:numPr>
          <w:ilvl w:val="0"/>
          <w:numId w:val="4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observe that products introduced by influencers are quickly sold out </w:t>
      </w:r>
    </w:p>
    <w:p w14:paraId="2B3576AA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  <w:lang w:val="fr-FR"/>
        </w:rPr>
      </w:pPr>
      <w:r w:rsidRPr="00CD6034">
        <w:rPr>
          <w:rFonts w:ascii="Times" w:hAnsi="Times"/>
          <w:b/>
          <w:bCs/>
          <w:sz w:val="24"/>
          <w:highlight w:val="cyan"/>
          <w:lang w:val="fr-FR"/>
        </w:rPr>
        <w:t xml:space="preserve">Positive Affect (PA) </w:t>
      </w:r>
      <w:proofErr w:type="gramStart"/>
      <w:r w:rsidRPr="00CD6034">
        <w:rPr>
          <w:rFonts w:ascii="Times" w:hAnsi="Times"/>
          <w:b/>
          <w:bCs/>
          <w:sz w:val="24"/>
          <w:highlight w:val="cyan"/>
          <w:lang w:val="fr-FR"/>
        </w:rPr>
        <w:t>Reference:</w:t>
      </w:r>
      <w:proofErr w:type="gramEnd"/>
      <w:r w:rsidRPr="00CD6034">
        <w:rPr>
          <w:rFonts w:ascii="Times" w:hAnsi="Times"/>
          <w:sz w:val="24"/>
          <w:highlight w:val="cyan"/>
          <w:lang w:val="fr-FR"/>
        </w:rPr>
        <w:t xml:space="preserve"> Xu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  <w:lang w:val="fr-FR"/>
        </w:rPr>
        <w:instrText xml:space="preserve"> ADDIN EN.CITE &lt;EndNote&gt;&lt;Cite ExcludeAuth="1"&gt;&lt;Author&gt;Xu&lt;/Author&gt;&lt;Year&gt;2020&lt;/Year&gt;&lt;IDText&gt;Examining consumer emotion and behavior in online reviews of hotels when expecting managerial response&lt;/IDText&gt;&lt;DisplayText&gt;(2020)&lt;/DisplayText&gt;&lt;record&gt;&lt;isbn&gt;0278-4319&lt;/isbn&gt;&lt;titles&gt;&lt;title&gt;Examining consumer emotion and behavior in online reviews of hotels when expecting managerial response&lt;/title&gt;&lt;secondary-title&gt;International Journal of Hospitality Management&lt;/secondary-title&gt;&lt;/titles&gt;&lt;pages&gt;102559&lt;/pages&gt;&lt;contributors&gt;&lt;authors&gt;&lt;author&gt;Xu, Xun&lt;/author&gt;&lt;/authors&gt;&lt;/contributors&gt;&lt;added-date format="utc"&gt;1670696240&lt;/added-date&gt;&lt;ref-type name="Journal Article"&gt;17&lt;/ref-type&gt;&lt;dates&gt;&lt;year&gt;2020&lt;/year&gt;&lt;/dates&gt;&lt;rec-number&gt;2645&lt;/rec-number&gt;&lt;last-updated-date format="utc"&gt;1670696240&lt;/last-updated-date&gt;&lt;volume&gt;89&lt;/volume&gt;&lt;/record&gt;&lt;/Cite&gt;&lt;/EndNote&gt;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(2020)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3D1623CF" w14:textId="77777777" w:rsidR="003B2264" w:rsidRPr="00CD6034" w:rsidRDefault="003B2264" w:rsidP="003B2264">
      <w:pPr>
        <w:pStyle w:val="Normal1"/>
        <w:numPr>
          <w:ilvl w:val="0"/>
          <w:numId w:val="5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shopping on social commerce websites, I feel excited</w:t>
      </w:r>
    </w:p>
    <w:p w14:paraId="1568A40E" w14:textId="77777777" w:rsidR="003B2264" w:rsidRPr="00CD6034" w:rsidRDefault="003B2264" w:rsidP="003B2264">
      <w:pPr>
        <w:pStyle w:val="Normal1"/>
        <w:numPr>
          <w:ilvl w:val="0"/>
          <w:numId w:val="5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shopping on social commerce websites, I feel emotionally aroused</w:t>
      </w:r>
    </w:p>
    <w:p w14:paraId="6A6A571E" w14:textId="77777777" w:rsidR="003B2264" w:rsidRPr="00CD6034" w:rsidRDefault="003B2264" w:rsidP="003B2264">
      <w:pPr>
        <w:pStyle w:val="Normal1"/>
        <w:numPr>
          <w:ilvl w:val="0"/>
          <w:numId w:val="5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shopping on social commerce websites, I feel satisfied</w:t>
      </w:r>
    </w:p>
    <w:p w14:paraId="0C9D1648" w14:textId="77777777" w:rsidR="003B2264" w:rsidRPr="00CD6034" w:rsidRDefault="003B2264" w:rsidP="003B2264">
      <w:pPr>
        <w:pStyle w:val="Normal1"/>
        <w:numPr>
          <w:ilvl w:val="0"/>
          <w:numId w:val="5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shopping on social commerce websites, I feel happy</w:t>
      </w:r>
    </w:p>
    <w:p w14:paraId="016C8FB8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Social Presence (SP) Reference:</w:t>
      </w:r>
      <w:r w:rsidRPr="00CD6034">
        <w:rPr>
          <w:rFonts w:ascii="Times" w:hAnsi="Times"/>
          <w:sz w:val="24"/>
          <w:highlight w:val="cyan"/>
        </w:rPr>
        <w:t xml:space="preserve"> Wang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ExcludeAuth="1"&gt;&lt;Author&gt;Wang&lt;/Author&gt;&lt;Year&gt;2021&lt;/Year&gt;&lt;IDText&gt;An empirical study on the impact of e-commerce live features on consumers’ purchase intention: From the perspective of flow experience and social presence&lt;/IDText&gt;&lt;DisplayText&gt;(2021)&lt;/DisplayText&gt;&lt;record&gt;&lt;isbn&gt;2078-2489&lt;/isbn&gt;&lt;titles&gt;&lt;title&gt;An empirical study on the impact of e-commerce live features on consumers’ purchase intention: From the perspective of flow experience and social presence&lt;/title&gt;&lt;secondary-title&gt;Information&lt;/secondary-title&gt;&lt;/titles&gt;&lt;pages&gt;324&lt;/pages&gt;&lt;number&gt;8&lt;/number&gt;&lt;contributors&gt;&lt;authors&gt;&lt;author&gt;Wang, Haijian&lt;/author&gt;&lt;author&gt;Ding, Jianyi&lt;/author&gt;&lt;author&gt;Akram, Umair&lt;/author&gt;&lt;author&gt;Yue, Xialei&lt;/author&gt;&lt;author&gt;Chen, Yitao&lt;/author&gt;&lt;/authors&gt;&lt;/contributors&gt;&lt;added-date format="utc"&gt;1689015265&lt;/added-date&gt;&lt;ref-type name="Journal Article"&gt;17&lt;/ref-type&gt;&lt;dates&gt;&lt;year&gt;2021&lt;/year&gt;&lt;/dates&gt;&lt;rec-number&gt;3569&lt;/rec-number&gt;&lt;last-updated-date format="utc"&gt;1689015265&lt;/last-updated-date&gt;&lt;volume&gt;12&lt;/volume&gt;&lt;/record&gt;&lt;/Cite&gt;&lt;/EndNote&gt;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(2021)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3CD224DD" w14:textId="77777777" w:rsidR="003B2264" w:rsidRPr="00CD6034" w:rsidRDefault="003B2264" w:rsidP="003B2264">
      <w:pPr>
        <w:pStyle w:val="Normal1"/>
        <w:numPr>
          <w:ilvl w:val="0"/>
          <w:numId w:val="6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influencer live streams, I have a social feeling</w:t>
      </w:r>
    </w:p>
    <w:p w14:paraId="64DD13C4" w14:textId="77777777" w:rsidR="003B2264" w:rsidRPr="00CD6034" w:rsidRDefault="003B2264" w:rsidP="003B2264">
      <w:pPr>
        <w:pStyle w:val="Normal1"/>
        <w:numPr>
          <w:ilvl w:val="0"/>
          <w:numId w:val="6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influencer live streams, I can feel contact with people</w:t>
      </w:r>
    </w:p>
    <w:p w14:paraId="104C3793" w14:textId="77777777" w:rsidR="003B2264" w:rsidRPr="00CD6034" w:rsidRDefault="003B2264" w:rsidP="003B2264">
      <w:pPr>
        <w:pStyle w:val="Normal1"/>
        <w:numPr>
          <w:ilvl w:val="0"/>
          <w:numId w:val="6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influencer live streams, I can feel the enthusiasm of others</w:t>
      </w:r>
    </w:p>
    <w:p w14:paraId="56FCAF0F" w14:textId="77777777" w:rsidR="003B2264" w:rsidRPr="00CD6034" w:rsidRDefault="003B2264" w:rsidP="003B2264">
      <w:pPr>
        <w:pStyle w:val="Normal1"/>
        <w:numPr>
          <w:ilvl w:val="0"/>
          <w:numId w:val="6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influencer live streams, I can feel the presence of other viewers</w:t>
      </w:r>
    </w:p>
    <w:p w14:paraId="36D4B62E" w14:textId="77777777" w:rsidR="003B2264" w:rsidRPr="00CD6034" w:rsidRDefault="003B2264" w:rsidP="003B2264">
      <w:pPr>
        <w:pStyle w:val="Normal1"/>
        <w:numPr>
          <w:ilvl w:val="0"/>
          <w:numId w:val="6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influencer live streams, I can exchange information with other viewers </w:t>
      </w:r>
    </w:p>
    <w:p w14:paraId="195DD37C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Flow State (FS) Reference:</w:t>
      </w:r>
      <w:r w:rsidRPr="00CD6034">
        <w:rPr>
          <w:rFonts w:ascii="Times" w:hAnsi="Times"/>
          <w:sz w:val="24"/>
          <w:highlight w:val="cyan"/>
        </w:rPr>
        <w:t xml:space="preserve"> Ming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ExcludeAuth="1"&gt;&lt;Author&gt;Ming&lt;/Author&gt;&lt;Year&gt;2021&lt;/Year&gt;&lt;IDText&gt;How social presence influences impulse buying behavior in live streaming commerce? The role of SOR theory&lt;/IDText&gt;&lt;DisplayText&gt;(2021)&lt;/DisplayText&gt;&lt;record&gt;&lt;isbn&gt;1744-0084&lt;/isbn&gt;&lt;titles&gt;&lt;title&gt;How social presence influences impulse buying behavior in live streaming commerce? The role of SOR theory&lt;/title&gt;&lt;secondary-title&gt;International Journal of Web Information Systems&lt;/secondary-title&gt;&lt;/titles&gt;&lt;pages&gt;300-320&lt;/pages&gt;&lt;number&gt;4&lt;/number&gt;&lt;contributors&gt;&lt;authors&gt;&lt;author&gt;Ming, Junlan&lt;/author&gt;&lt;author&gt;Jianqiu, Zeng&lt;/author&gt;&lt;author&gt;Bilal, Muhammad&lt;/author&gt;&lt;author&gt;Akram, Umair&lt;/author&gt;&lt;author&gt;Fan, Mingyue&lt;/author&gt;&lt;/authors&gt;&lt;/contributors&gt;&lt;added-date format="utc"&gt;1689015389&lt;/added-date&gt;&lt;ref-type name="Journal Article"&gt;17&lt;/ref-type&gt;&lt;dates&gt;&lt;year&gt;2021&lt;/year&gt;&lt;/dates&gt;&lt;rec-number&gt;3583&lt;/rec-number&gt;&lt;last-updated-date format="utc"&gt;1689015389&lt;/last-updated-date&gt;&lt;volume&gt;17&lt;/volume&gt;&lt;/record&gt;&lt;/Cite&gt;&lt;/EndNote&gt;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(2021)</w:t>
      </w:r>
      <w:r w:rsidRPr="00CD6034">
        <w:rPr>
          <w:rFonts w:ascii="Times" w:hAnsi="Times"/>
          <w:sz w:val="24"/>
          <w:highlight w:val="cyan"/>
        </w:rPr>
        <w:fldChar w:fldCharType="end"/>
      </w:r>
      <w:r w:rsidRPr="00CD6034">
        <w:rPr>
          <w:rFonts w:ascii="Times" w:hAnsi="Times"/>
          <w:sz w:val="24"/>
          <w:highlight w:val="cyan"/>
        </w:rPr>
        <w:t xml:space="preserve">; Wang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ExcludeAuth="1"&gt;&lt;Author&gt;Wang&lt;/Author&gt;&lt;Year&gt;2021&lt;/Year&gt;&lt;IDText&gt;An empirical study on the impact of e-commerce live features on consumers’ purchase intention: From the perspective of flow experience and social presence&lt;/IDText&gt;&lt;DisplayText&gt;(2021)&lt;/DisplayText&gt;&lt;record&gt;&lt;isbn&gt;2078-2489&lt;/isbn&gt;&lt;titles&gt;&lt;title&gt;An empirical study on the impact of e-commerce live features on consumers’ purchase intention: From the perspective of flow experience and social presence&lt;/title&gt;&lt;secondary-title&gt;Information&lt;/secondary-title&gt;&lt;/titles&gt;&lt;pages&gt;324&lt;/pages&gt;&lt;number&gt;8&lt;/number&gt;&lt;contributors&gt;&lt;authors&gt;&lt;author&gt;Wang, Haijian&lt;/author&gt;&lt;author&gt;Ding, Jianyi&lt;/author&gt;&lt;author&gt;Akram, Umair&lt;/author&gt;&lt;author&gt;Yue, Xialei&lt;/author&gt;&lt;author&gt;Chen, Yitao&lt;/author&gt;&lt;/authors&gt;&lt;/contributors&gt;&lt;added-date format="utc"&gt;1689015265&lt;/added-date&gt;&lt;ref-type name="Journal Article"&gt;17&lt;/ref-type&gt;&lt;dates&gt;&lt;year&gt;2021&lt;/year&gt;&lt;/dates&gt;&lt;rec-number&gt;3569&lt;/rec-number&gt;&lt;last-updated-date format="utc"&gt;1689015265&lt;/last-updated-date&gt;&lt;volume&gt;12&lt;/volume&gt;&lt;/record&gt;&lt;/Cite&gt;&lt;/EndNote&gt;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(2021)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3F870E8B" w14:textId="77777777" w:rsidR="003B2264" w:rsidRPr="00CD6034" w:rsidRDefault="003B2264" w:rsidP="003B2264">
      <w:pPr>
        <w:pStyle w:val="Normal1"/>
        <w:numPr>
          <w:ilvl w:val="0"/>
          <w:numId w:val="7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live streams, I don't want to take my eyes off the stream</w:t>
      </w:r>
    </w:p>
    <w:p w14:paraId="3B45C3D0" w14:textId="77777777" w:rsidR="003B2264" w:rsidRPr="00CD6034" w:rsidRDefault="003B2264" w:rsidP="003B2264">
      <w:pPr>
        <w:pStyle w:val="Normal1"/>
        <w:numPr>
          <w:ilvl w:val="0"/>
          <w:numId w:val="7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live streams, I ignore what's happening around me</w:t>
      </w:r>
    </w:p>
    <w:p w14:paraId="7E75C9D1" w14:textId="77777777" w:rsidR="003B2264" w:rsidRPr="00CD6034" w:rsidRDefault="003B2264" w:rsidP="003B2264">
      <w:pPr>
        <w:pStyle w:val="Normal1"/>
        <w:numPr>
          <w:ilvl w:val="0"/>
          <w:numId w:val="7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live streams, I find it very interesting</w:t>
      </w:r>
    </w:p>
    <w:p w14:paraId="07CC4D2B" w14:textId="77777777" w:rsidR="003B2264" w:rsidRPr="00CD6034" w:rsidRDefault="003B2264" w:rsidP="003B2264">
      <w:pPr>
        <w:pStyle w:val="Normal1"/>
        <w:numPr>
          <w:ilvl w:val="0"/>
          <w:numId w:val="7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watching live streams, I feel time passes quickly</w:t>
      </w:r>
    </w:p>
    <w:p w14:paraId="43B91003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lastRenderedPageBreak/>
        <w:t>Sense of Belonging (SOB) Reference:</w:t>
      </w:r>
      <w:r w:rsidRPr="00CD6034">
        <w:rPr>
          <w:rFonts w:ascii="Times" w:hAnsi="Times"/>
          <w:sz w:val="24"/>
          <w:highlight w:val="cyan"/>
        </w:rPr>
        <w:t xml:space="preserve"> Teo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ExcludeAuth="1"&gt;&lt;Author&gt;Teo&lt;/Author&gt;&lt;Year&gt;2003&lt;/Year&gt;&lt;IDText&gt;Evaluating information accessibility and community adaptivity features for sustaining virtual learning communities&lt;/IDText&gt;&lt;DisplayText&gt;(2003)&lt;/DisplayText&gt;&lt;record&gt;&lt;isbn&gt;1071-5819&lt;/isbn&gt;&lt;titles&gt;&lt;title&gt;Evaluating information accessibility and community adaptivity features for sustaining virtual learning communities&lt;/title&gt;&lt;secondary-title&gt;International Journal of Human-Computer Studies&lt;/secondary-title&gt;&lt;/titles&gt;&lt;pages&gt;671-697&lt;/pages&gt;&lt;number&gt;5&lt;/number&gt;&lt;contributors&gt;&lt;authors&gt;&lt;author&gt;Teo, Hock-Hai&lt;/author&gt;&lt;author&gt;Chan, Hock-Chuan&lt;/author&gt;&lt;author&gt;Wei, Kwok-Kee&lt;/author&gt;&lt;author&gt;Zhang, Zhongju&lt;/author&gt;&lt;/authors&gt;&lt;/contributors&gt;&lt;added-date format="utc"&gt;1689015291&lt;/added-date&gt;&lt;ref-type name="Journal Article"&gt;17&lt;/ref-type&gt;&lt;dates&gt;&lt;year&gt;2003&lt;/year&gt;&lt;/dates&gt;&lt;rec-number&gt;3572&lt;/rec-number&gt;&lt;last-updated-date format="utc"&gt;1689015291&lt;/last-updated-date&gt;&lt;volume&gt;59&lt;/volume&gt;&lt;/record&gt;&lt;/Cite&gt;&lt;/EndNote&gt;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(2003)</w:t>
      </w:r>
      <w:r w:rsidRPr="00CD6034">
        <w:rPr>
          <w:rFonts w:ascii="Times" w:hAnsi="Times"/>
          <w:sz w:val="24"/>
          <w:highlight w:val="cyan"/>
        </w:rPr>
        <w:fldChar w:fldCharType="end"/>
      </w:r>
      <w:r w:rsidRPr="00CD6034">
        <w:rPr>
          <w:rFonts w:ascii="Times" w:hAnsi="Times"/>
          <w:sz w:val="24"/>
          <w:highlight w:val="cyan"/>
        </w:rPr>
        <w:t xml:space="preserve">; Lin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ExcludeAuth="1"&gt;&lt;Author&gt;Lin&lt;/Author&gt;&lt;Year&gt;2008&lt;/Year&gt;&lt;IDText&gt;Determinants of successful virtual communities: Contributions from system characteristics and social factors&lt;/IDText&gt;&lt;DisplayText&gt;(2008)&lt;/DisplayText&gt;&lt;record&gt;&lt;isbn&gt;0378-7206&lt;/isbn&gt;&lt;titles&gt;&lt;title&gt;Determinants of successful virtual communities: Contributions from system characteristics and social factors&lt;/title&gt;&lt;secondary-title&gt;Information &amp;amp; Management&lt;/secondary-title&gt;&lt;/titles&gt;&lt;pages&gt;522-527&lt;/pages&gt;&lt;number&gt;8&lt;/number&gt;&lt;contributors&gt;&lt;authors&gt;&lt;author&gt;Lin, Hsiu-Fen&lt;/author&gt;&lt;/authors&gt;&lt;/contributors&gt;&lt;added-date format="utc"&gt;1689015482&lt;/added-date&gt;&lt;ref-type name="Journal Article"&gt;17&lt;/ref-type&gt;&lt;dates&gt;&lt;year&gt;2008&lt;/year&gt;&lt;/dates&gt;&lt;rec-number&gt;3591&lt;/rec-number&gt;&lt;last-updated-date format="utc"&gt;1689015482&lt;/last-updated-date&gt;&lt;volume&gt;45&lt;/volume&gt;&lt;/record&gt;&lt;/Cite&gt;&lt;/EndNote&gt;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(2008)</w:t>
      </w:r>
      <w:r w:rsidRPr="00CD6034">
        <w:rPr>
          <w:rFonts w:ascii="Times" w:hAnsi="Times"/>
          <w:sz w:val="24"/>
          <w:highlight w:val="cyan"/>
        </w:rPr>
        <w:fldChar w:fldCharType="end"/>
      </w:r>
      <w:r w:rsidRPr="00CD6034">
        <w:rPr>
          <w:rFonts w:ascii="Times" w:hAnsi="Times"/>
          <w:sz w:val="24"/>
          <w:highlight w:val="cyan"/>
        </w:rPr>
        <w:t xml:space="preserve">; </w:t>
      </w:r>
      <w:proofErr w:type="spellStart"/>
      <w:r w:rsidRPr="00CD6034">
        <w:rPr>
          <w:rFonts w:ascii="Times" w:hAnsi="Times"/>
          <w:sz w:val="24"/>
          <w:highlight w:val="cyan"/>
        </w:rPr>
        <w:t>Zolkepli</w:t>
      </w:r>
      <w:proofErr w:type="spellEnd"/>
      <w:r w:rsidRPr="00CD6034">
        <w:rPr>
          <w:rFonts w:ascii="Times" w:hAnsi="Times"/>
          <w:sz w:val="24"/>
          <w:highlight w:val="cyan"/>
        </w:rPr>
        <w:t xml:space="preserve"> &amp; Kamarulzaman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ExcludeAuth="1"&gt;&lt;Author&gt;Zolkepli&lt;/Author&gt;&lt;Year&gt;2015&lt;/Year&gt;&lt;IDText&gt;Social media adoption: The role of media needs and innovation characteristics&lt;/IDText&gt;&lt;DisplayText&gt;(2015)&lt;/DisplayText&gt;&lt;record&gt;&lt;isbn&gt;0747-5632&lt;/isbn&gt;&lt;titles&gt;&lt;title&gt;Social media adoption: The role of media needs and innovation characteristics&lt;/title&gt;&lt;secondary-title&gt;Computers in human behavior&lt;/secondary-title&gt;&lt;/titles&gt;&lt;pages&gt;189-209&lt;/pages&gt;&lt;contributors&gt;&lt;authors&gt;&lt;author&gt;Zolkepli, Izzal Asnira&lt;/author&gt;&lt;author&gt;Kamarulzaman, Yusniza&lt;/author&gt;&lt;/authors&gt;&lt;/contributors&gt;&lt;added-date format="utc"&gt;1689014367&lt;/added-date&gt;&lt;ref-type name="Journal Article"&gt;17&lt;/ref-type&gt;&lt;dates&gt;&lt;year&gt;2015&lt;/year&gt;&lt;/dates&gt;&lt;rec-number&gt;3558&lt;/rec-number&gt;&lt;last-updated-date format="utc"&gt;1689014367&lt;/last-updated-date&gt;&lt;volume&gt;43&lt;/volume&gt;&lt;/record&gt;&lt;/Cite&gt;&lt;/EndNote&gt;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(2015)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2DA80F12" w14:textId="77777777" w:rsidR="003B2264" w:rsidRPr="00CD6034" w:rsidRDefault="003B2264" w:rsidP="003B2264">
      <w:pPr>
        <w:pStyle w:val="Normal1"/>
        <w:numPr>
          <w:ilvl w:val="0"/>
          <w:numId w:val="8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have a strong sense of belonging to social commerce websites</w:t>
      </w:r>
    </w:p>
    <w:p w14:paraId="2356E00F" w14:textId="77777777" w:rsidR="003B2264" w:rsidRPr="00CD6034" w:rsidRDefault="003B2264" w:rsidP="003B2264">
      <w:pPr>
        <w:pStyle w:val="Normal1"/>
        <w:numPr>
          <w:ilvl w:val="0"/>
          <w:numId w:val="8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like being a member of social commerce websites</w:t>
      </w:r>
    </w:p>
    <w:p w14:paraId="56DE73F8" w14:textId="77777777" w:rsidR="003B2264" w:rsidRPr="00CD6034" w:rsidRDefault="003B2264" w:rsidP="003B2264">
      <w:pPr>
        <w:pStyle w:val="Normal1"/>
        <w:numPr>
          <w:ilvl w:val="0"/>
          <w:numId w:val="8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completely trust other people on social commerce websites </w:t>
      </w:r>
    </w:p>
    <w:p w14:paraId="2F13C6BD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  <w:lang w:val="fr-FR"/>
        </w:rPr>
      </w:pPr>
      <w:r w:rsidRPr="00CD6034">
        <w:rPr>
          <w:rFonts w:ascii="Times" w:hAnsi="Times"/>
          <w:b/>
          <w:bCs/>
          <w:sz w:val="24"/>
          <w:highlight w:val="cyan"/>
          <w:lang w:val="fr-FR"/>
        </w:rPr>
        <w:t xml:space="preserve">Entertainment (EN) </w:t>
      </w:r>
      <w:proofErr w:type="gramStart"/>
      <w:r w:rsidRPr="00CD6034">
        <w:rPr>
          <w:rFonts w:ascii="Times" w:hAnsi="Times"/>
          <w:b/>
          <w:bCs/>
          <w:sz w:val="24"/>
          <w:highlight w:val="cyan"/>
          <w:lang w:val="fr-FR"/>
        </w:rPr>
        <w:t>Reference:</w:t>
      </w:r>
      <w:proofErr w:type="gramEnd"/>
      <w:r w:rsidRPr="00CD6034">
        <w:rPr>
          <w:rFonts w:ascii="Times" w:hAnsi="Times"/>
          <w:sz w:val="24"/>
          <w:highlight w:val="cyan"/>
          <w:lang w:val="fr-FR"/>
        </w:rPr>
        <w:t xml:space="preserve"> Ki et al. </w:t>
      </w:r>
      <w:r w:rsidRPr="00CD6034">
        <w:rPr>
          <w:rFonts w:ascii="Times" w:hAnsi="Times"/>
          <w:sz w:val="24"/>
          <w:highlight w:val="cyan"/>
          <w:lang w:val="fr-FR"/>
        </w:rPr>
        <w:fldChar w:fldCharType="begin"/>
      </w:r>
      <w:r w:rsidRPr="00CD6034">
        <w:rPr>
          <w:rFonts w:ascii="Times" w:hAnsi="Times"/>
          <w:sz w:val="24"/>
          <w:highlight w:val="cyan"/>
          <w:lang w:val="fr-FR"/>
        </w:rPr>
        <w:instrText xml:space="preserve"> ADDIN EN.CITE &lt;EndNote&gt;&lt;Cite ExcludeAuth="1"&gt;&lt;Author&gt;Ki&lt;/Author&gt;&lt;Year&gt;2020&lt;/Year&gt;&lt;IDText&gt;Influencer marketing: Social media influencers as human brands attaching to followers and yielding positive marketing results by fulfilling needs&lt;/IDText&gt;&lt;DisplayText&gt;(2020)&lt;/DisplayText&gt;&lt;record&gt;&lt;isbn&gt;0969-6989&lt;/isbn&gt;&lt;titles&gt;&lt;title&gt;Influencer marketing: Social media influencers as human brands attaching to followers and yielding positive marketing results by fulfilling needs&lt;/title&gt;&lt;secondary-title&gt;Journal of Retailing and Consumer Services&lt;/secondary-title&gt;&lt;/titles&gt;&lt;pages&gt;102133&lt;/pages&gt;&lt;contributors&gt;&lt;authors&gt;&lt;author&gt;Ki, Chung-Wha Chloe&lt;/author&gt;&lt;author&gt;Cuevas, Leslie M&lt;/author&gt;&lt;author&gt;Chong, Sze Man&lt;/author&gt;&lt;author&gt;Lim, Heejin&lt;/author&gt;&lt;/authors&gt;&lt;/contributors&gt;&lt;added-date format="utc"&gt;1689015685&lt;/added-date&gt;&lt;ref-type name="Journal Article"&gt;17&lt;/ref-type&gt;&lt;dates&gt;&lt;year&gt;2020&lt;/year&gt;&lt;/dates&gt;&lt;rec-number&gt;3601&lt;/rec-number&gt;&lt;last-updated-date format="utc"&gt;1689015685&lt;/last-updated-date&gt;&lt;volume&gt;55&lt;/volume&gt;&lt;/record&gt;&lt;/Cite&gt;&lt;/EndNote&gt;</w:instrText>
      </w:r>
      <w:r w:rsidRPr="00CD6034">
        <w:rPr>
          <w:rFonts w:ascii="Times" w:hAnsi="Times"/>
          <w:sz w:val="24"/>
          <w:highlight w:val="cyan"/>
          <w:lang w:val="fr-FR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  <w:lang w:val="fr-FR"/>
        </w:rPr>
        <w:t>(2020)</w:t>
      </w:r>
      <w:r w:rsidRPr="00CD6034">
        <w:rPr>
          <w:rFonts w:ascii="Times" w:hAnsi="Times"/>
          <w:sz w:val="24"/>
          <w:highlight w:val="cyan"/>
          <w:lang w:val="fr-FR"/>
        </w:rPr>
        <w:fldChar w:fldCharType="end"/>
      </w:r>
    </w:p>
    <w:p w14:paraId="24BC0BBE" w14:textId="77777777" w:rsidR="003B2264" w:rsidRPr="00CD6034" w:rsidRDefault="003B2264" w:rsidP="003B2264">
      <w:pPr>
        <w:pStyle w:val="Normal1"/>
        <w:numPr>
          <w:ilvl w:val="0"/>
          <w:numId w:val="9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 think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are interesting</w:t>
      </w:r>
    </w:p>
    <w:p w14:paraId="5D1B2BA6" w14:textId="77777777" w:rsidR="003B2264" w:rsidRPr="00CD6034" w:rsidRDefault="003B2264" w:rsidP="003B2264">
      <w:pPr>
        <w:pStyle w:val="Normal1"/>
        <w:numPr>
          <w:ilvl w:val="0"/>
          <w:numId w:val="9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 think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are funny</w:t>
      </w:r>
    </w:p>
    <w:p w14:paraId="76665EE9" w14:textId="77777777" w:rsidR="003B2264" w:rsidRPr="00CD6034" w:rsidRDefault="003B2264" w:rsidP="003B2264">
      <w:pPr>
        <w:pStyle w:val="Normal1"/>
        <w:numPr>
          <w:ilvl w:val="0"/>
          <w:numId w:val="9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 think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are humorous</w:t>
      </w:r>
    </w:p>
    <w:p w14:paraId="50540828" w14:textId="77777777" w:rsidR="003B2264" w:rsidRPr="00CD6034" w:rsidRDefault="003B2264" w:rsidP="003B2264">
      <w:pPr>
        <w:pStyle w:val="Normal1"/>
        <w:numPr>
          <w:ilvl w:val="0"/>
          <w:numId w:val="9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When I'm sad, I think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can make me feel happy </w:t>
      </w:r>
    </w:p>
    <w:p w14:paraId="42C9B595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 xml:space="preserve">Informativeness (IM) </w:t>
      </w:r>
      <w:r w:rsidRPr="00CD6034">
        <w:rPr>
          <w:rFonts w:ascii="Times" w:hAnsi="Times"/>
          <w:b/>
          <w:bCs/>
          <w:sz w:val="24"/>
          <w:highlight w:val="cyan"/>
          <w:lang w:val="fr-FR"/>
        </w:rPr>
        <w:t>Reference:</w:t>
      </w:r>
      <w:r w:rsidRPr="00CD6034">
        <w:rPr>
          <w:rFonts w:ascii="Times" w:hAnsi="Times"/>
          <w:sz w:val="24"/>
          <w:highlight w:val="cyan"/>
          <w:lang w:val="fr-FR"/>
        </w:rPr>
        <w:t xml:space="preserve"> Ki et al. </w:t>
      </w:r>
      <w:r w:rsidRPr="00CD6034">
        <w:rPr>
          <w:rFonts w:ascii="Times" w:hAnsi="Times"/>
          <w:sz w:val="24"/>
          <w:highlight w:val="cyan"/>
          <w:lang w:val="fr-FR"/>
        </w:rPr>
        <w:fldChar w:fldCharType="begin"/>
      </w:r>
      <w:r w:rsidRPr="00CD6034">
        <w:rPr>
          <w:rFonts w:ascii="Times" w:hAnsi="Times"/>
          <w:sz w:val="24"/>
          <w:highlight w:val="cyan"/>
          <w:lang w:val="fr-FR"/>
        </w:rPr>
        <w:instrText xml:space="preserve"> ADDIN EN.CITE &lt;EndNote&gt;&lt;Cite ExcludeAuth="1"&gt;&lt;Author&gt;Ki&lt;/Author&gt;&lt;Year&gt;2020&lt;/Year&gt;&lt;IDText&gt;Influencer marketing: Social media influencers as human brands attaching to followers and yielding positive marketing results by fulfilling needs&lt;/IDText&gt;&lt;DisplayText&gt;(2020)&lt;/DisplayText&gt;&lt;record&gt;&lt;isbn&gt;0969-6989&lt;/isbn&gt;&lt;titles&gt;&lt;title&gt;Influencer marketing: Social media influencers as human brands attaching to followers and yielding positive marketing results by fulfilling needs&lt;/title&gt;&lt;secondary-title&gt;Journal of Retailing and Consumer Services&lt;/secondary-title&gt;&lt;/titles&gt;&lt;pages&gt;102133&lt;/pages&gt;&lt;contributors&gt;&lt;authors&gt;&lt;author&gt;Ki, Chung-Wha Chloe&lt;/author&gt;&lt;author&gt;Cuevas, Leslie M&lt;/author&gt;&lt;author&gt;Chong, Sze Man&lt;/author&gt;&lt;author&gt;Lim, Heejin&lt;/author&gt;&lt;/authors&gt;&lt;/contributors&gt;&lt;added-date format="utc"&gt;1689015685&lt;/added-date&gt;&lt;ref-type name="Journal Article"&gt;17&lt;/ref-type&gt;&lt;dates&gt;&lt;year&gt;2020&lt;/year&gt;&lt;/dates&gt;&lt;rec-number&gt;3601&lt;/rec-number&gt;&lt;last-updated-date format="utc"&gt;1689015685&lt;/last-updated-date&gt;&lt;volume&gt;55&lt;/volume&gt;&lt;/record&gt;&lt;/Cite&gt;&lt;/EndNote&gt;</w:instrText>
      </w:r>
      <w:r w:rsidRPr="00CD6034">
        <w:rPr>
          <w:rFonts w:ascii="Times" w:hAnsi="Times"/>
          <w:sz w:val="24"/>
          <w:highlight w:val="cyan"/>
          <w:lang w:val="fr-FR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  <w:lang w:val="fr-FR"/>
        </w:rPr>
        <w:t>(2020)</w:t>
      </w:r>
      <w:r w:rsidRPr="00CD6034">
        <w:rPr>
          <w:rFonts w:ascii="Times" w:hAnsi="Times"/>
          <w:sz w:val="24"/>
          <w:highlight w:val="cyan"/>
          <w:lang w:val="fr-FR"/>
        </w:rPr>
        <w:fldChar w:fldCharType="end"/>
      </w:r>
    </w:p>
    <w:p w14:paraId="4F47E0CE" w14:textId="77777777" w:rsidR="003B2264" w:rsidRPr="00CD6034" w:rsidRDefault="003B2264" w:rsidP="003B2264">
      <w:pPr>
        <w:pStyle w:val="Normal1"/>
        <w:numPr>
          <w:ilvl w:val="0"/>
          <w:numId w:val="10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use the content posted by the influencers I follow as an information source</w:t>
      </w:r>
    </w:p>
    <w:p w14:paraId="13882A36" w14:textId="77777777" w:rsidR="003B2264" w:rsidRPr="00CD6034" w:rsidRDefault="003B2264" w:rsidP="003B2264">
      <w:pPr>
        <w:pStyle w:val="Normal1"/>
        <w:numPr>
          <w:ilvl w:val="0"/>
          <w:numId w:val="10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find the content posted by the influencers I follow very practical</w:t>
      </w:r>
    </w:p>
    <w:p w14:paraId="69C81841" w14:textId="77777777" w:rsidR="003B2264" w:rsidRPr="00CD6034" w:rsidRDefault="003B2264" w:rsidP="003B2264">
      <w:pPr>
        <w:pStyle w:val="Normal1"/>
        <w:numPr>
          <w:ilvl w:val="0"/>
          <w:numId w:val="10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learn from the content posted by the influencers I follow</w:t>
      </w:r>
    </w:p>
    <w:p w14:paraId="3C57701F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Emotional Attachment (EA) Reference:</w:t>
      </w:r>
      <w:r w:rsidRPr="00CD6034">
        <w:rPr>
          <w:rFonts w:ascii="Times" w:hAnsi="Times"/>
          <w:sz w:val="24"/>
          <w:highlight w:val="cyan"/>
        </w:rPr>
        <w:t xml:space="preserve"> Aw &amp; Labrecque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ExcludeAuth="1"&gt;&lt;Author&gt;Aw&lt;/Author&gt;&lt;Year&gt;2020&lt;/Year&gt;&lt;IDText&gt;Celebrity endorsement in social media contexts: understanding the role of parasocial interactions and the need to belong&lt;/IDText&gt;&lt;DisplayText&gt;(2020)&lt;/DisplayText&gt;&lt;record&gt;&lt;isbn&gt;0736-3761&lt;/isbn&gt;&lt;titles&gt;&lt;title&gt;Celebrity endorsement in social media contexts: understanding the role of parasocial interactions and the need to belong&lt;/title&gt;&lt;secondary-title&gt;Journal of Consumer Marketing&lt;/secondary-title&gt;&lt;/titles&gt;&lt;pages&gt;895-908&lt;/pages&gt;&lt;number&gt;7&lt;/number&gt;&lt;contributors&gt;&lt;authors&gt;&lt;author&gt;Aw, Eugene Cheng-Xi&lt;/author&gt;&lt;author&gt;Labrecque, Lauren I&lt;/author&gt;&lt;/authors&gt;&lt;/contributors&gt;&lt;added-date format="utc"&gt;1689016093&lt;/added-date&gt;&lt;ref-type name="Journal Article"&gt;17&lt;/ref-type&gt;&lt;dates&gt;&lt;year&gt;2020&lt;/year&gt;&lt;/dates&gt;&lt;rec-number&gt;3634&lt;/rec-number&gt;&lt;last-updated-date format="utc"&gt;1689016093&lt;/last-updated-date&gt;&lt;volume&gt;37&lt;/volume&gt;&lt;/record&gt;&lt;/Cite&gt;&lt;/EndNote&gt;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(2020)</w:t>
      </w:r>
      <w:r w:rsidRPr="00CD6034">
        <w:rPr>
          <w:rFonts w:ascii="Times" w:hAnsi="Times"/>
          <w:sz w:val="24"/>
          <w:highlight w:val="cyan"/>
        </w:rPr>
        <w:fldChar w:fldCharType="end"/>
      </w:r>
      <w:r w:rsidRPr="00CD6034">
        <w:rPr>
          <w:rFonts w:ascii="Times" w:hAnsi="Times"/>
          <w:sz w:val="24"/>
          <w:highlight w:val="cyan"/>
        </w:rPr>
        <w:t xml:space="preserve">; Ki et al. </w:t>
      </w:r>
      <w:r w:rsidRPr="00CD6034">
        <w:rPr>
          <w:rFonts w:ascii="Times" w:hAnsi="Times"/>
          <w:sz w:val="24"/>
          <w:highlight w:val="cyan"/>
          <w:lang w:val="fr-FR"/>
        </w:rPr>
        <w:fldChar w:fldCharType="begin"/>
      </w:r>
      <w:r w:rsidRPr="00CD6034">
        <w:rPr>
          <w:rFonts w:ascii="Times" w:hAnsi="Times"/>
          <w:sz w:val="24"/>
          <w:highlight w:val="cyan"/>
          <w:lang w:val="fr-FR"/>
        </w:rPr>
        <w:instrText xml:space="preserve"> ADDIN EN.CITE &lt;EndNote&gt;&lt;Cite ExcludeAuth="1"&gt;&lt;Author&gt;Ki&lt;/Author&gt;&lt;Year&gt;2020&lt;/Year&gt;&lt;IDText&gt;Influencer marketing: Social media influencers as human brands attaching to followers and yielding positive marketing results by fulfilling needs&lt;/IDText&gt;&lt;DisplayText&gt;(2020)&lt;/DisplayText&gt;&lt;record&gt;&lt;isbn&gt;0969-6989&lt;/isbn&gt;&lt;titles&gt;&lt;title&gt;Influencer marketing: Social media influencers as human brands attaching to followers and yielding positive marketing results by fulfilling needs&lt;/title&gt;&lt;secondary-title&gt;Journal of Retailing and Consumer Services&lt;/secondary-title&gt;&lt;/titles&gt;&lt;pages&gt;102133&lt;/pages&gt;&lt;contributors&gt;&lt;authors&gt;&lt;author&gt;Ki, Chung-Wha Chloe&lt;/author&gt;&lt;author&gt;Cuevas, Leslie M&lt;/author&gt;&lt;author&gt;Chong, Sze Man&lt;/author&gt;&lt;author&gt;Lim, Heejin&lt;/author&gt;&lt;/authors&gt;&lt;/contributors&gt;&lt;added-date format="utc"&gt;1689015685&lt;/added-date&gt;&lt;ref-type name="Journal Article"&gt;17&lt;/ref-type&gt;&lt;dates&gt;&lt;year&gt;2020&lt;/year&gt;&lt;/dates&gt;&lt;rec-number&gt;3601&lt;/rec-number&gt;&lt;last-updated-date format="utc"&gt;1689015685&lt;/last-updated-date&gt;&lt;volume&gt;55&lt;/volume&gt;&lt;/record&gt;&lt;/Cite&gt;&lt;/EndNote&gt;</w:instrText>
      </w:r>
      <w:r w:rsidRPr="00CD6034">
        <w:rPr>
          <w:rFonts w:ascii="Times" w:hAnsi="Times"/>
          <w:sz w:val="24"/>
          <w:highlight w:val="cyan"/>
          <w:lang w:val="fr-FR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  <w:lang w:val="fr-FR"/>
        </w:rPr>
        <w:t>(2020)</w:t>
      </w:r>
      <w:r w:rsidRPr="00CD6034">
        <w:rPr>
          <w:rFonts w:ascii="Times" w:hAnsi="Times"/>
          <w:sz w:val="24"/>
          <w:highlight w:val="cyan"/>
          <w:lang w:val="fr-FR"/>
        </w:rPr>
        <w:fldChar w:fldCharType="end"/>
      </w:r>
    </w:p>
    <w:p w14:paraId="01752E6E" w14:textId="77777777" w:rsidR="003B2264" w:rsidRPr="00CD6034" w:rsidRDefault="003B2264" w:rsidP="003B2264">
      <w:pPr>
        <w:pStyle w:val="Normal1"/>
        <w:numPr>
          <w:ilvl w:val="0"/>
          <w:numId w:val="1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If there are stories about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in newspapers or magazines, I will read them</w:t>
      </w:r>
    </w:p>
    <w:p w14:paraId="0782EB49" w14:textId="77777777" w:rsidR="003B2264" w:rsidRPr="00CD6034" w:rsidRDefault="003B2264" w:rsidP="003B2264">
      <w:pPr>
        <w:pStyle w:val="Normal1"/>
        <w:numPr>
          <w:ilvl w:val="0"/>
          <w:numId w:val="1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If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disappeared from my life forever, I would be very sad</w:t>
      </w:r>
    </w:p>
    <w:p w14:paraId="44890146" w14:textId="77777777" w:rsidR="003B2264" w:rsidRPr="00CD6034" w:rsidRDefault="003B2264" w:rsidP="003B2264">
      <w:pPr>
        <w:pStyle w:val="Normal1"/>
        <w:numPr>
          <w:ilvl w:val="0"/>
          <w:numId w:val="1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I look forward to watching posts from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on social commerce websites</w:t>
      </w:r>
    </w:p>
    <w:p w14:paraId="5702B0C9" w14:textId="77777777" w:rsidR="003B2264" w:rsidRPr="00CD6034" w:rsidRDefault="003B2264" w:rsidP="003B2264">
      <w:pPr>
        <w:pStyle w:val="Normal1"/>
        <w:numPr>
          <w:ilvl w:val="0"/>
          <w:numId w:val="1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When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 show me their views on luxury brands, it helps me make my own decisions about the brand</w:t>
      </w:r>
    </w:p>
    <w:p w14:paraId="1D44E2CB" w14:textId="77777777" w:rsidR="003B2264" w:rsidRPr="00CD6034" w:rsidRDefault="003B2264" w:rsidP="003B2264">
      <w:pPr>
        <w:pStyle w:val="Normal1"/>
        <w:numPr>
          <w:ilvl w:val="0"/>
          <w:numId w:val="11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I have an emotional attachment to the influencers I follow </w:t>
      </w:r>
    </w:p>
    <w:p w14:paraId="76BD3C11" w14:textId="77777777" w:rsidR="003B2264" w:rsidRPr="00CD6034" w:rsidRDefault="003B2264" w:rsidP="003B2264">
      <w:pPr>
        <w:pStyle w:val="Normal1"/>
        <w:rPr>
          <w:rFonts w:ascii="Times" w:hAnsi="Times"/>
          <w:b/>
          <w:bCs/>
          <w:sz w:val="24"/>
          <w:highlight w:val="cyan"/>
        </w:rPr>
      </w:pPr>
      <w:r w:rsidRPr="00CD6034">
        <w:rPr>
          <w:rFonts w:ascii="Times" w:hAnsi="Times"/>
          <w:b/>
          <w:bCs/>
          <w:sz w:val="24"/>
          <w:highlight w:val="cyan"/>
        </w:rPr>
        <w:t>Impulse Buying Behavior (IBB) Reference:</w:t>
      </w:r>
      <w:r w:rsidRPr="00CD6034">
        <w:rPr>
          <w:rFonts w:ascii="Times" w:hAnsi="Times"/>
          <w:sz w:val="24"/>
          <w:highlight w:val="cyan"/>
        </w:rPr>
        <w:t xml:space="preserve"> Chen &amp; Yao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ExcludeAuth="1"&gt;&lt;Author&gt;Chen&lt;/Author&gt;&lt;Year&gt;2018&lt;/Year&gt;&lt;IDText&gt;What drives impulse buying behaviors in a mobile auction? The perspective of the Stimulus-Organism-Response model&lt;/IDText&gt;&lt;DisplayText&gt;(2018)&lt;/DisplayText&gt;&lt;record&gt;&lt;isbn&gt;0736-5853&lt;/isbn&gt;&lt;titles&gt;&lt;title&gt;What drives impulse buying behaviors in a mobile auction? The perspective of the Stimulus-Organism-Response model&lt;/title&gt;&lt;secondary-title&gt;Telematics and Informatics&lt;/secondary-title&gt;&lt;/titles&gt;&lt;pages&gt;1249-1262&lt;/pages&gt;&lt;number&gt;5&lt;/number&gt;&lt;contributors&gt;&lt;authors&gt;&lt;author&gt;Chen, Chia-Chen&lt;/author&gt;&lt;author&gt;Yao, Jun-You&lt;/author&gt;&lt;/authors&gt;&lt;/contributors&gt;&lt;added-date format="utc"&gt;1689015977&lt;/added-date&gt;&lt;ref-type name="Journal Article"&gt;17&lt;/ref-type&gt;&lt;dates&gt;&lt;year&gt;2018&lt;/year&gt;&lt;/dates&gt;&lt;rec-number&gt;3623&lt;/rec-number&gt;&lt;last-updated-date format="utc"&gt;1689015977&lt;/last-updated-date&gt;&lt;volume&gt;35&lt;/volume&gt;&lt;/record&gt;&lt;/Cite&gt;&lt;/EndNote&gt;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(2018)</w:t>
      </w:r>
      <w:r w:rsidRPr="00CD6034">
        <w:rPr>
          <w:rFonts w:ascii="Times" w:hAnsi="Times"/>
          <w:sz w:val="24"/>
          <w:highlight w:val="cyan"/>
        </w:rPr>
        <w:fldChar w:fldCharType="end"/>
      </w:r>
      <w:r w:rsidRPr="00CD6034">
        <w:rPr>
          <w:rFonts w:ascii="Times" w:hAnsi="Times"/>
          <w:sz w:val="24"/>
          <w:highlight w:val="cyan"/>
        </w:rPr>
        <w:t xml:space="preserve">; Xu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ExcludeAuth="1"&gt;&lt;Author&gt;Xu&lt;/Author&gt;&lt;Year&gt;2020&lt;/Year&gt;&lt;IDText&gt;Examining consumer emotion and behavior in online reviews of hotels when expecting managerial response&lt;/IDText&gt;&lt;DisplayText&gt;(2020)&lt;/DisplayText&gt;&lt;record&gt;&lt;isbn&gt;0278-4319&lt;/isbn&gt;&lt;titles&gt;&lt;title&gt;Examining consumer emotion and behavior in online reviews of hotels when expecting managerial response&lt;/title&gt;&lt;secondary-title&gt;International Journal of Hospitality Management&lt;/secondary-title&gt;&lt;/titles&gt;&lt;pages&gt;102559&lt;/pages&gt;&lt;contributors&gt;&lt;authors&gt;&lt;author&gt;Xu, Xun&lt;/author&gt;&lt;/authors&gt;&lt;/contributors&gt;&lt;added-date format="utc"&gt;1670696240&lt;/added-date&gt;&lt;ref-type name="Journal Article"&gt;17&lt;/ref-type&gt;&lt;dates&gt;&lt;year&gt;2020&lt;/year&gt;&lt;/dates&gt;&lt;rec-number&gt;2645&lt;/rec-number&gt;&lt;last-updated-date format="utc"&gt;1670696240&lt;/last-updated-date&gt;&lt;volume&gt;89&lt;/volume&gt;&lt;/record&gt;&lt;/Cite&gt;&lt;/EndNote&gt;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(2020)</w:t>
      </w:r>
      <w:r w:rsidRPr="00CD6034">
        <w:rPr>
          <w:rFonts w:ascii="Times" w:hAnsi="Times"/>
          <w:sz w:val="24"/>
          <w:highlight w:val="cyan"/>
        </w:rPr>
        <w:fldChar w:fldCharType="end"/>
      </w:r>
      <w:r w:rsidRPr="00CD6034">
        <w:rPr>
          <w:rFonts w:ascii="Times" w:hAnsi="Times"/>
          <w:sz w:val="24"/>
          <w:highlight w:val="cyan"/>
        </w:rPr>
        <w:t xml:space="preserve">; Ming et al. </w:t>
      </w:r>
      <w:r w:rsidRPr="00CD6034">
        <w:rPr>
          <w:rFonts w:ascii="Times" w:hAnsi="Times"/>
          <w:sz w:val="24"/>
          <w:highlight w:val="cyan"/>
        </w:rPr>
        <w:fldChar w:fldCharType="begin"/>
      </w:r>
      <w:r w:rsidRPr="00CD6034">
        <w:rPr>
          <w:rFonts w:ascii="Times" w:hAnsi="Times"/>
          <w:sz w:val="24"/>
          <w:highlight w:val="cyan"/>
        </w:rPr>
        <w:instrText xml:space="preserve"> ADDIN EN.CITE &lt;EndNote&gt;&lt;Cite ExcludeAuth="1"&gt;&lt;Author&gt;Ming&lt;/Author&gt;&lt;Year&gt;2021&lt;/Year&gt;&lt;IDText&gt;How social presence influences impulse buying behavior in live streaming commerce? The role of SOR theory&lt;/IDText&gt;&lt;DisplayText&gt;(2021)&lt;/DisplayText&gt;&lt;record&gt;&lt;isbn&gt;1744-0084&lt;/isbn&gt;&lt;titles&gt;&lt;title&gt;How social presence influences impulse buying behavior in live streaming commerce? The role of SOR theory&lt;/title&gt;&lt;secondary-title&gt;International Journal of Web Information Systems&lt;/secondary-title&gt;&lt;/titles&gt;&lt;pages&gt;300-320&lt;/pages&gt;&lt;number&gt;4&lt;/number&gt;&lt;contributors&gt;&lt;authors&gt;&lt;author&gt;Ming, Junlan&lt;/author&gt;&lt;author&gt;Jianqiu, Zeng&lt;/author&gt;&lt;author&gt;Bilal, Muhammad&lt;/author&gt;&lt;author&gt;Akram, Umair&lt;/author&gt;&lt;author&gt;Fan, Mingyue&lt;/author&gt;&lt;/authors&gt;&lt;/contributors&gt;&lt;added-date format="utc"&gt;1689015389&lt;/added-date&gt;&lt;ref-type name="Journal Article"&gt;17&lt;/ref-type&gt;&lt;dates&gt;&lt;year&gt;2021&lt;/year&gt;&lt;/dates&gt;&lt;rec-number&gt;3583&lt;/rec-number&gt;&lt;last-updated-date format="utc"&gt;1689015389&lt;/last-updated-date&gt;&lt;volume&gt;17&lt;/volume&gt;&lt;/record&gt;&lt;/Cite&gt;&lt;/EndNote&gt;</w:instrText>
      </w:r>
      <w:r w:rsidRPr="00CD6034">
        <w:rPr>
          <w:rFonts w:ascii="Times" w:hAnsi="Times"/>
          <w:sz w:val="24"/>
          <w:highlight w:val="cyan"/>
        </w:rPr>
        <w:fldChar w:fldCharType="separate"/>
      </w:r>
      <w:r w:rsidRPr="00CD6034">
        <w:rPr>
          <w:rFonts w:ascii="Times" w:hAnsi="Times"/>
          <w:noProof/>
          <w:sz w:val="24"/>
          <w:highlight w:val="cyan"/>
        </w:rPr>
        <w:t>(2021)</w:t>
      </w:r>
      <w:r w:rsidRPr="00CD6034">
        <w:rPr>
          <w:rFonts w:ascii="Times" w:hAnsi="Times"/>
          <w:sz w:val="24"/>
          <w:highlight w:val="cyan"/>
        </w:rPr>
        <w:fldChar w:fldCharType="end"/>
      </w:r>
    </w:p>
    <w:p w14:paraId="54B64C77" w14:textId="77777777" w:rsidR="003B2264" w:rsidRPr="00CD6034" w:rsidRDefault="003B2264" w:rsidP="003B2264">
      <w:pPr>
        <w:pStyle w:val="Normal1"/>
        <w:numPr>
          <w:ilvl w:val="0"/>
          <w:numId w:val="1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using social commerce websites, I buy things I didn't intend to buy</w:t>
      </w:r>
    </w:p>
    <w:p w14:paraId="70A04778" w14:textId="77777777" w:rsidR="003B2264" w:rsidRPr="00CD6034" w:rsidRDefault="003B2264" w:rsidP="003B2264">
      <w:pPr>
        <w:pStyle w:val="Normal1"/>
        <w:numPr>
          <w:ilvl w:val="0"/>
          <w:numId w:val="1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using social commerce websites, I spend more money on products than I expected</w:t>
      </w:r>
    </w:p>
    <w:p w14:paraId="4FE2C96B" w14:textId="77777777" w:rsidR="003B2264" w:rsidRPr="00CD6034" w:rsidRDefault="003B2264" w:rsidP="003B2264">
      <w:pPr>
        <w:pStyle w:val="Normal1"/>
        <w:numPr>
          <w:ilvl w:val="0"/>
          <w:numId w:val="1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using social commerce websites, if I see discount prices, I make impulsive purchases</w:t>
      </w:r>
    </w:p>
    <w:p w14:paraId="4A55ED68" w14:textId="77777777" w:rsidR="003B2264" w:rsidRPr="00CD6034" w:rsidRDefault="003B2264" w:rsidP="003B2264">
      <w:pPr>
        <w:pStyle w:val="Normal1"/>
        <w:numPr>
          <w:ilvl w:val="0"/>
          <w:numId w:val="1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using social commerce websites, I am somewhat reckless when buying products</w:t>
      </w:r>
    </w:p>
    <w:p w14:paraId="5D8178F5" w14:textId="77777777" w:rsidR="003B2264" w:rsidRPr="00CD6034" w:rsidRDefault="003B2264" w:rsidP="003B2264">
      <w:pPr>
        <w:pStyle w:val="Normal1"/>
        <w:numPr>
          <w:ilvl w:val="0"/>
          <w:numId w:val="1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>When using social commerce websites, my current emotions affect my purchase intention</w:t>
      </w:r>
    </w:p>
    <w:p w14:paraId="4B0A4876" w14:textId="77777777" w:rsidR="003B2264" w:rsidRPr="00CD6034" w:rsidRDefault="003B2264" w:rsidP="003B2264">
      <w:pPr>
        <w:pStyle w:val="Normal1"/>
        <w:numPr>
          <w:ilvl w:val="0"/>
          <w:numId w:val="12"/>
        </w:numPr>
        <w:rPr>
          <w:rFonts w:ascii="Times" w:hAnsi="Times"/>
          <w:sz w:val="24"/>
          <w:highlight w:val="cyan"/>
        </w:rPr>
      </w:pPr>
      <w:r w:rsidRPr="00CD6034">
        <w:rPr>
          <w:rFonts w:ascii="Times" w:hAnsi="Times"/>
          <w:sz w:val="24"/>
          <w:highlight w:val="cyan"/>
        </w:rPr>
        <w:t xml:space="preserve">When using social commerce websites, I often buy products displayed by the </w:t>
      </w:r>
      <w:proofErr w:type="gramStart"/>
      <w:r w:rsidRPr="00CD6034">
        <w:rPr>
          <w:rFonts w:ascii="Times" w:hAnsi="Times"/>
          <w:sz w:val="24"/>
          <w:highlight w:val="cyan"/>
        </w:rPr>
        <w:t>influencers</w:t>
      </w:r>
      <w:proofErr w:type="gramEnd"/>
      <w:r w:rsidRPr="00CD6034">
        <w:rPr>
          <w:rFonts w:ascii="Times" w:hAnsi="Times"/>
          <w:sz w:val="24"/>
          <w:highlight w:val="cyan"/>
        </w:rPr>
        <w:t xml:space="preserve"> I follow, even when I don't need them </w:t>
      </w:r>
    </w:p>
    <w:p w14:paraId="648AC190" w14:textId="77777777" w:rsidR="003B2264" w:rsidRPr="00CD6034" w:rsidRDefault="003B2264" w:rsidP="003B2264">
      <w:pPr>
        <w:pStyle w:val="Normal1"/>
        <w:rPr>
          <w:rFonts w:ascii="Times" w:hAnsi="Times"/>
          <w:sz w:val="24"/>
          <w:highlight w:val="cyan"/>
        </w:rPr>
      </w:pPr>
    </w:p>
    <w:p w14:paraId="3F4D6818" w14:textId="6467551F" w:rsidR="003B2264" w:rsidRDefault="003B2264">
      <w:r w:rsidRPr="003B2264">
        <w:rPr>
          <w:b/>
          <w:bCs/>
        </w:rPr>
        <w:t>References</w:t>
      </w:r>
    </w:p>
    <w:p w14:paraId="637CF54F" w14:textId="77777777" w:rsidR="003B2264" w:rsidRPr="003B2264" w:rsidRDefault="003B2264" w:rsidP="003B2264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B2264">
        <w:t xml:space="preserve">Aw, E. C.-X., &amp; Labrecque, L. I. (2020). Celebrity endorsement in social media contexts: understanding the role of parasocial interactions and the need to belong. </w:t>
      </w:r>
      <w:r w:rsidRPr="003B2264">
        <w:rPr>
          <w:i/>
        </w:rPr>
        <w:t>Journal of Consumer Marketing</w:t>
      </w:r>
      <w:r w:rsidRPr="003B2264">
        <w:t>,</w:t>
      </w:r>
      <w:r w:rsidRPr="003B2264">
        <w:rPr>
          <w:i/>
        </w:rPr>
        <w:t xml:space="preserve"> 37</w:t>
      </w:r>
      <w:r w:rsidRPr="003B2264">
        <w:t xml:space="preserve">(7), 895-908. </w:t>
      </w:r>
    </w:p>
    <w:p w14:paraId="017B7BAF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lastRenderedPageBreak/>
        <w:t xml:space="preserve">Chen, C.-C., &amp; Yao, J.-Y. (2018). What drives impulse buying behaviors in a mobile auction? The perspective of the Stimulus-Organism-Response model. </w:t>
      </w:r>
      <w:r w:rsidRPr="003B2264">
        <w:rPr>
          <w:i/>
        </w:rPr>
        <w:t>Telematics and Informatics</w:t>
      </w:r>
      <w:r w:rsidRPr="003B2264">
        <w:t>,</w:t>
      </w:r>
      <w:r w:rsidRPr="003B2264">
        <w:rPr>
          <w:i/>
        </w:rPr>
        <w:t xml:space="preserve"> 35</w:t>
      </w:r>
      <w:r w:rsidRPr="003B2264">
        <w:t xml:space="preserve">(5), 1249-1262. </w:t>
      </w:r>
    </w:p>
    <w:p w14:paraId="3548BFD6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t xml:space="preserve">Ki, C.-W. C., Cuevas, L. M., Chong, S. M., &amp; Lim, H. (2020). Influencer marketing: Social media influencers as human brands attaching to followers and yielding positive marketing results by fulfilling needs. </w:t>
      </w:r>
      <w:r w:rsidRPr="003B2264">
        <w:rPr>
          <w:i/>
        </w:rPr>
        <w:t>Journal of Retailing and Consumer Services</w:t>
      </w:r>
      <w:r w:rsidRPr="003B2264">
        <w:t>,</w:t>
      </w:r>
      <w:r w:rsidRPr="003B2264">
        <w:rPr>
          <w:i/>
        </w:rPr>
        <w:t xml:space="preserve"> 55</w:t>
      </w:r>
      <w:r w:rsidRPr="003B2264">
        <w:t xml:space="preserve">, 102133. </w:t>
      </w:r>
    </w:p>
    <w:p w14:paraId="304EF9E1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t xml:space="preserve">Lin, H.-F. (2008). Determinants of successful virtual communities: Contributions from system characteristics and social factors. </w:t>
      </w:r>
      <w:r w:rsidRPr="003B2264">
        <w:rPr>
          <w:i/>
        </w:rPr>
        <w:t>Information &amp; Management</w:t>
      </w:r>
      <w:r w:rsidRPr="003B2264">
        <w:t>,</w:t>
      </w:r>
      <w:r w:rsidRPr="003B2264">
        <w:rPr>
          <w:i/>
        </w:rPr>
        <w:t xml:space="preserve"> 45</w:t>
      </w:r>
      <w:r w:rsidRPr="003B2264">
        <w:t xml:space="preserve">(8), 522-527. </w:t>
      </w:r>
    </w:p>
    <w:p w14:paraId="0D1C7B1C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t xml:space="preserve">Ming, J., Jianqiu, Z., Bilal, M., Akram, U., &amp; Fan, M. (2021). How social presence influences impulse buying behavior in live streaming commerce? The role of SOR theory. </w:t>
      </w:r>
      <w:r w:rsidRPr="003B2264">
        <w:rPr>
          <w:i/>
        </w:rPr>
        <w:t>International Journal of Web Information Systems</w:t>
      </w:r>
      <w:r w:rsidRPr="003B2264">
        <w:t>,</w:t>
      </w:r>
      <w:r w:rsidRPr="003B2264">
        <w:rPr>
          <w:i/>
        </w:rPr>
        <w:t xml:space="preserve"> 17</w:t>
      </w:r>
      <w:r w:rsidRPr="003B2264">
        <w:t xml:space="preserve">(4), 300-320. </w:t>
      </w:r>
    </w:p>
    <w:p w14:paraId="640EFC4F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t xml:space="preserve">Teo, H.-H., Chan, H.-C., Wei, K.-K., &amp; Zhang, Z. (2003). Evaluating information accessibility and community adaptivity features for sustaining virtual learning communities. </w:t>
      </w:r>
      <w:r w:rsidRPr="003B2264">
        <w:rPr>
          <w:i/>
        </w:rPr>
        <w:t>International Journal of Human-Computer Studies</w:t>
      </w:r>
      <w:r w:rsidRPr="003B2264">
        <w:t>,</w:t>
      </w:r>
      <w:r w:rsidRPr="003B2264">
        <w:rPr>
          <w:i/>
        </w:rPr>
        <w:t xml:space="preserve"> 59</w:t>
      </w:r>
      <w:r w:rsidRPr="003B2264">
        <w:t xml:space="preserve">(5), 671-697. </w:t>
      </w:r>
    </w:p>
    <w:p w14:paraId="4F1A09BE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t xml:space="preserve">Wang, H., Ding, J., Akram, U., Yue, X., &amp; Chen, Y. (2021). An empirical study on the impact of e-commerce live features on consumers’ purchase intention: From the perspective of flow experience and social presence. </w:t>
      </w:r>
      <w:r w:rsidRPr="003B2264">
        <w:rPr>
          <w:i/>
        </w:rPr>
        <w:t>Information</w:t>
      </w:r>
      <w:r w:rsidRPr="003B2264">
        <w:t>,</w:t>
      </w:r>
      <w:r w:rsidRPr="003B2264">
        <w:rPr>
          <w:i/>
        </w:rPr>
        <w:t xml:space="preserve"> 12</w:t>
      </w:r>
      <w:r w:rsidRPr="003B2264">
        <w:t xml:space="preserve">(8), 324. </w:t>
      </w:r>
    </w:p>
    <w:p w14:paraId="25113ADE" w14:textId="77777777" w:rsidR="003B2264" w:rsidRPr="003B2264" w:rsidRDefault="003B2264" w:rsidP="003B2264">
      <w:pPr>
        <w:pStyle w:val="EndNoteBibliography"/>
        <w:spacing w:after="0"/>
        <w:ind w:left="720" w:hanging="720"/>
      </w:pPr>
      <w:r w:rsidRPr="003B2264">
        <w:t xml:space="preserve">Xu, X. (2020). Examining consumer emotion and behavior in online reviews of hotels when expecting managerial response. </w:t>
      </w:r>
      <w:r w:rsidRPr="003B2264">
        <w:rPr>
          <w:i/>
        </w:rPr>
        <w:t>International Journal of Hospitality Management</w:t>
      </w:r>
      <w:r w:rsidRPr="003B2264">
        <w:t>,</w:t>
      </w:r>
      <w:r w:rsidRPr="003B2264">
        <w:rPr>
          <w:i/>
        </w:rPr>
        <w:t xml:space="preserve"> 89</w:t>
      </w:r>
      <w:r w:rsidRPr="003B2264">
        <w:t xml:space="preserve">, 102559. </w:t>
      </w:r>
    </w:p>
    <w:p w14:paraId="37F6BABD" w14:textId="77777777" w:rsidR="003B2264" w:rsidRPr="003B2264" w:rsidRDefault="003B2264" w:rsidP="003B2264">
      <w:pPr>
        <w:pStyle w:val="EndNoteBibliography"/>
        <w:ind w:left="720" w:hanging="720"/>
      </w:pPr>
      <w:r w:rsidRPr="003B2264">
        <w:t xml:space="preserve">Zolkepli, I. A., &amp; Kamarulzaman, Y. (2015). Social media adoption: The role of media needs and innovation characteristics. </w:t>
      </w:r>
      <w:r w:rsidRPr="003B2264">
        <w:rPr>
          <w:i/>
        </w:rPr>
        <w:t>Computers in human behavior</w:t>
      </w:r>
      <w:r w:rsidRPr="003B2264">
        <w:t>,</w:t>
      </w:r>
      <w:r w:rsidRPr="003B2264">
        <w:rPr>
          <w:i/>
        </w:rPr>
        <w:t xml:space="preserve"> 43</w:t>
      </w:r>
      <w:r w:rsidRPr="003B2264">
        <w:t xml:space="preserve">, 189-209. </w:t>
      </w:r>
    </w:p>
    <w:p w14:paraId="12C53E57" w14:textId="671551F9" w:rsidR="007E15D1" w:rsidRDefault="003B2264">
      <w:r>
        <w:fldChar w:fldCharType="end"/>
      </w:r>
    </w:p>
    <w:sectPr w:rsidR="007E15D1" w:rsidSect="003B2264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96B"/>
    <w:multiLevelType w:val="multilevel"/>
    <w:tmpl w:val="C7D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82C23"/>
    <w:multiLevelType w:val="multilevel"/>
    <w:tmpl w:val="D87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E03BC"/>
    <w:multiLevelType w:val="multilevel"/>
    <w:tmpl w:val="C17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432B4"/>
    <w:multiLevelType w:val="multilevel"/>
    <w:tmpl w:val="E2F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005D3"/>
    <w:multiLevelType w:val="multilevel"/>
    <w:tmpl w:val="3CCA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B612A8"/>
    <w:multiLevelType w:val="multilevel"/>
    <w:tmpl w:val="F7D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62C5C"/>
    <w:multiLevelType w:val="multilevel"/>
    <w:tmpl w:val="EFA4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AC6360"/>
    <w:multiLevelType w:val="multilevel"/>
    <w:tmpl w:val="286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88782D"/>
    <w:multiLevelType w:val="multilevel"/>
    <w:tmpl w:val="4E4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3E48EB"/>
    <w:multiLevelType w:val="multilevel"/>
    <w:tmpl w:val="243A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F82238"/>
    <w:multiLevelType w:val="multilevel"/>
    <w:tmpl w:val="DF76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F10A0"/>
    <w:multiLevelType w:val="multilevel"/>
    <w:tmpl w:val="03A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9782469">
    <w:abstractNumId w:val="8"/>
  </w:num>
  <w:num w:numId="2" w16cid:durableId="1192767515">
    <w:abstractNumId w:val="2"/>
  </w:num>
  <w:num w:numId="3" w16cid:durableId="2110808538">
    <w:abstractNumId w:val="4"/>
  </w:num>
  <w:num w:numId="4" w16cid:durableId="2018727579">
    <w:abstractNumId w:val="5"/>
  </w:num>
  <w:num w:numId="5" w16cid:durableId="1235160740">
    <w:abstractNumId w:val="3"/>
  </w:num>
  <w:num w:numId="6" w16cid:durableId="443422569">
    <w:abstractNumId w:val="7"/>
  </w:num>
  <w:num w:numId="7" w16cid:durableId="1755513202">
    <w:abstractNumId w:val="6"/>
  </w:num>
  <w:num w:numId="8" w16cid:durableId="791632094">
    <w:abstractNumId w:val="1"/>
  </w:num>
  <w:num w:numId="9" w16cid:durableId="1983849964">
    <w:abstractNumId w:val="11"/>
  </w:num>
  <w:num w:numId="10" w16cid:durableId="2134670834">
    <w:abstractNumId w:val="0"/>
  </w:num>
  <w:num w:numId="11" w16cid:durableId="372732575">
    <w:abstractNumId w:val="9"/>
  </w:num>
  <w:num w:numId="12" w16cid:durableId="412942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wMDc3tzA0MTC1sLBQ0lEKTi0uzszPAykwrAUAz1VRjCwAAAA="/>
    <w:docVar w:name="EN.Layout" w:val="&lt;ENLayout&gt;&lt;Style&gt;APA 7th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3B2264"/>
    <w:rsid w:val="003B2264"/>
    <w:rsid w:val="00462A2E"/>
    <w:rsid w:val="004E0588"/>
    <w:rsid w:val="007E15D1"/>
    <w:rsid w:val="009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48F3"/>
  <w15:chartTrackingRefBased/>
  <w15:docId w15:val="{A38239CC-E394-41E6-9AF7-4F31607B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264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link w:val="Normal1Char"/>
    <w:rsid w:val="003B2264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customStyle="1" w:styleId="Normal1Char">
    <w:name w:val="Normal1 Char"/>
    <w:basedOn w:val="DefaultParagraphFont"/>
    <w:link w:val="Normal1"/>
    <w:rsid w:val="003B2264"/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3B2264"/>
  </w:style>
  <w:style w:type="paragraph" w:customStyle="1" w:styleId="EndNoteBibliographyTitle">
    <w:name w:val="EndNote Bibliography Title"/>
    <w:basedOn w:val="Normal"/>
    <w:link w:val="EndNoteBibliographyTitleChar"/>
    <w:rsid w:val="003B2264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2264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3B2264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2264"/>
    <w:rPr>
      <w:rFonts w:ascii="Aptos" w:hAnsi="Apto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3170</Words>
  <Characters>19845</Characters>
  <Application>Microsoft Office Word</Application>
  <DocSecurity>0</DocSecurity>
  <Lines>300</Lines>
  <Paragraphs>88</Paragraphs>
  <ScaleCrop>false</ScaleCrop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2025-06-21T19:29:00Z</dcterms:created>
  <dcterms:modified xsi:type="dcterms:W3CDTF">2025-06-21T19:31:00Z</dcterms:modified>
</cp:coreProperties>
</file>