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02" w:rsidRDefault="00781B02" w:rsidP="00781B02">
      <w:pPr>
        <w:pStyle w:val="Normal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447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2: </w:t>
      </w:r>
    </w:p>
    <w:p w:rsidR="00781B02" w:rsidRPr="00C64C34" w:rsidRDefault="00781B02" w:rsidP="00781B02">
      <w:pPr>
        <w:pStyle w:val="Normal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6AF">
        <w:rPr>
          <w:rFonts w:ascii="Times New Roman" w:hAnsi="Times New Roman" w:cs="Times New Roman"/>
          <w:b/>
          <w:bCs/>
          <w:sz w:val="24"/>
          <w:szCs w:val="24"/>
        </w:rPr>
        <w:t xml:space="preserve">ARIMA Parameter Selection and Model </w:t>
      </w:r>
      <w:r>
        <w:rPr>
          <w:rFonts w:ascii="Times New Roman" w:hAnsi="Times New Roman" w:cs="Times New Roman"/>
          <w:b/>
          <w:bCs/>
          <w:sz w:val="24"/>
          <w:szCs w:val="24"/>
        </w:rPr>
        <w:t>Performance of Recovery Cases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3"/>
        <w:gridCol w:w="1663"/>
        <w:gridCol w:w="1495"/>
        <w:gridCol w:w="1716"/>
        <w:gridCol w:w="1944"/>
        <w:gridCol w:w="1495"/>
        <w:gridCol w:w="1492"/>
        <w:gridCol w:w="1490"/>
      </w:tblGrid>
      <w:tr w:rsidR="00781B02" w:rsidRPr="00181EE0" w:rsidTr="00781B02">
        <w:trPr>
          <w:trHeight w:val="269"/>
        </w:trPr>
        <w:tc>
          <w:tcPr>
            <w:tcW w:w="951" w:type="pct"/>
            <w:vMerge w:val="restart"/>
          </w:tcPr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81B02" w:rsidRPr="00181EE0" w:rsidRDefault="00781B02" w:rsidP="00781B0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Models</w:t>
            </w:r>
          </w:p>
        </w:tc>
        <w:tc>
          <w:tcPr>
            <w:tcW w:w="4049" w:type="pct"/>
            <w:gridSpan w:val="7"/>
          </w:tcPr>
          <w:p w:rsidR="00781B02" w:rsidRPr="00181EE0" w:rsidRDefault="00781B02" w:rsidP="006A0664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Metrics</w:t>
            </w:r>
          </w:p>
        </w:tc>
      </w:tr>
      <w:tr w:rsidR="00781B02" w:rsidRPr="00181EE0" w:rsidTr="00781B02">
        <w:trPr>
          <w:trHeight w:val="855"/>
        </w:trPr>
        <w:tc>
          <w:tcPr>
            <w:tcW w:w="951" w:type="pct"/>
            <w:vMerge/>
          </w:tcPr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9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MSE</w:t>
            </w:r>
          </w:p>
        </w:tc>
        <w:tc>
          <w:tcPr>
            <w:tcW w:w="53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RMSE</w:t>
            </w:r>
          </w:p>
        </w:tc>
        <w:tc>
          <w:tcPr>
            <w:tcW w:w="615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Relative RMSE (RRMSE)</w:t>
            </w:r>
          </w:p>
        </w:tc>
        <w:tc>
          <w:tcPr>
            <w:tcW w:w="697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Normalized RMSE (NRMSE)</w:t>
            </w:r>
          </w:p>
        </w:tc>
        <w:tc>
          <w:tcPr>
            <w:tcW w:w="53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MAE</w:t>
            </w:r>
          </w:p>
        </w:tc>
        <w:tc>
          <w:tcPr>
            <w:tcW w:w="535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MAPE (%)</w:t>
            </w:r>
          </w:p>
        </w:tc>
        <w:tc>
          <w:tcPr>
            <w:tcW w:w="534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R²</w:t>
            </w:r>
          </w:p>
        </w:tc>
      </w:tr>
      <w:tr w:rsidR="00781B02" w:rsidRPr="00212447" w:rsidTr="00781B02">
        <w:trPr>
          <w:trHeight w:val="269"/>
        </w:trPr>
        <w:tc>
          <w:tcPr>
            <w:tcW w:w="951" w:type="pct"/>
          </w:tcPr>
          <w:p w:rsidR="00781B02" w:rsidRPr="00212447" w:rsidRDefault="00781B02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(0, 3, 4)</w:t>
            </w:r>
          </w:p>
        </w:tc>
        <w:tc>
          <w:tcPr>
            <w:tcW w:w="59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6075398.65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2464.83</w:t>
            </w:r>
          </w:p>
        </w:tc>
        <w:tc>
          <w:tcPr>
            <w:tcW w:w="61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0.2939</w:t>
            </w:r>
          </w:p>
        </w:tc>
        <w:tc>
          <w:tcPr>
            <w:tcW w:w="697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0.1228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1815.33</w:t>
            </w:r>
          </w:p>
        </w:tc>
        <w:tc>
          <w:tcPr>
            <w:tcW w:w="53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9.17%</w:t>
            </w:r>
          </w:p>
        </w:tc>
        <w:tc>
          <w:tcPr>
            <w:tcW w:w="534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-0.2088</w:t>
            </w:r>
          </w:p>
        </w:tc>
      </w:tr>
      <w:tr w:rsidR="00781B02" w:rsidRPr="00212447" w:rsidTr="00781B02">
        <w:trPr>
          <w:trHeight w:val="253"/>
        </w:trPr>
        <w:tc>
          <w:tcPr>
            <w:tcW w:w="951" w:type="pct"/>
          </w:tcPr>
          <w:p w:rsidR="00781B02" w:rsidRPr="00212447" w:rsidRDefault="00781B02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(1, 1, 4)</w:t>
            </w:r>
          </w:p>
        </w:tc>
        <w:tc>
          <w:tcPr>
            <w:tcW w:w="59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4826535.35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2196.94</w:t>
            </w:r>
          </w:p>
        </w:tc>
        <w:tc>
          <w:tcPr>
            <w:tcW w:w="61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0.2619</w:t>
            </w:r>
          </w:p>
        </w:tc>
        <w:tc>
          <w:tcPr>
            <w:tcW w:w="697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0.1095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1632.87</w:t>
            </w:r>
          </w:p>
        </w:tc>
        <w:tc>
          <w:tcPr>
            <w:tcW w:w="53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8.45%</w:t>
            </w:r>
          </w:p>
        </w:tc>
        <w:tc>
          <w:tcPr>
            <w:tcW w:w="534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0.0397</w:t>
            </w:r>
          </w:p>
        </w:tc>
      </w:tr>
      <w:tr w:rsidR="00781B02" w:rsidRPr="00212447" w:rsidTr="00781B02">
        <w:trPr>
          <w:trHeight w:val="269"/>
        </w:trPr>
        <w:tc>
          <w:tcPr>
            <w:tcW w:w="951" w:type="pct"/>
          </w:tcPr>
          <w:p w:rsidR="00781B02" w:rsidRPr="00212447" w:rsidRDefault="00781B02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(1, 1, 5)</w:t>
            </w:r>
          </w:p>
        </w:tc>
        <w:tc>
          <w:tcPr>
            <w:tcW w:w="59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4627841.69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2151.24</w:t>
            </w:r>
          </w:p>
        </w:tc>
        <w:tc>
          <w:tcPr>
            <w:tcW w:w="61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0.2565</w:t>
            </w:r>
          </w:p>
        </w:tc>
        <w:tc>
          <w:tcPr>
            <w:tcW w:w="697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0.1072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1607.78</w:t>
            </w:r>
          </w:p>
        </w:tc>
        <w:tc>
          <w:tcPr>
            <w:tcW w:w="53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8.29%</w:t>
            </w:r>
          </w:p>
        </w:tc>
        <w:tc>
          <w:tcPr>
            <w:tcW w:w="534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0.0792</w:t>
            </w:r>
          </w:p>
        </w:tc>
      </w:tr>
      <w:tr w:rsidR="00781B02" w:rsidRPr="00212447" w:rsidTr="00781B02">
        <w:trPr>
          <w:trHeight w:val="269"/>
        </w:trPr>
        <w:tc>
          <w:tcPr>
            <w:tcW w:w="951" w:type="pct"/>
          </w:tcPr>
          <w:p w:rsidR="00781B02" w:rsidRPr="00212447" w:rsidRDefault="00781B02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(1, 1, 6)</w:t>
            </w:r>
          </w:p>
        </w:tc>
        <w:tc>
          <w:tcPr>
            <w:tcW w:w="59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4127170.67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2031.54</w:t>
            </w:r>
          </w:p>
        </w:tc>
        <w:tc>
          <w:tcPr>
            <w:tcW w:w="61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0.2422</w:t>
            </w:r>
          </w:p>
        </w:tc>
        <w:tc>
          <w:tcPr>
            <w:tcW w:w="697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0.1012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1623.19</w:t>
            </w:r>
          </w:p>
        </w:tc>
        <w:tc>
          <w:tcPr>
            <w:tcW w:w="53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7.95%</w:t>
            </w:r>
          </w:p>
        </w:tc>
        <w:tc>
          <w:tcPr>
            <w:tcW w:w="534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0.1788</w:t>
            </w:r>
          </w:p>
        </w:tc>
      </w:tr>
      <w:tr w:rsidR="00781B02" w:rsidRPr="00212447" w:rsidTr="00781B02">
        <w:trPr>
          <w:trHeight w:val="253"/>
        </w:trPr>
        <w:tc>
          <w:tcPr>
            <w:tcW w:w="951" w:type="pct"/>
          </w:tcPr>
          <w:p w:rsidR="00781B02" w:rsidRPr="00212447" w:rsidRDefault="00781B02" w:rsidP="006A0664">
            <w:pPr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ARIMA (3, 1, 8)</w:t>
            </w:r>
          </w:p>
        </w:tc>
        <w:tc>
          <w:tcPr>
            <w:tcW w:w="59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4043638.38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2010.88</w:t>
            </w:r>
          </w:p>
        </w:tc>
        <w:tc>
          <w:tcPr>
            <w:tcW w:w="61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0.2397</w:t>
            </w:r>
          </w:p>
        </w:tc>
        <w:tc>
          <w:tcPr>
            <w:tcW w:w="697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0.1002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1562.50</w:t>
            </w:r>
          </w:p>
        </w:tc>
        <w:tc>
          <w:tcPr>
            <w:tcW w:w="53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7.86%</w:t>
            </w:r>
          </w:p>
        </w:tc>
        <w:tc>
          <w:tcPr>
            <w:tcW w:w="534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0.1954</w:t>
            </w:r>
          </w:p>
        </w:tc>
      </w:tr>
      <w:tr w:rsidR="00781B02" w:rsidRPr="00212447" w:rsidTr="00781B02">
        <w:trPr>
          <w:trHeight w:val="269"/>
        </w:trPr>
        <w:tc>
          <w:tcPr>
            <w:tcW w:w="951" w:type="pct"/>
          </w:tcPr>
          <w:p w:rsidR="00781B02" w:rsidRPr="00212447" w:rsidRDefault="00781B02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1B02" w:rsidRPr="00212447" w:rsidRDefault="00781B02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781B02" w:rsidRPr="00212447" w:rsidRDefault="00781B02" w:rsidP="006A0664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59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61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697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536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535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  <w:tc>
          <w:tcPr>
            <w:tcW w:w="534" w:type="pct"/>
          </w:tcPr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……</w:t>
            </w:r>
          </w:p>
          <w:p w:rsidR="00781B02" w:rsidRPr="00212447" w:rsidRDefault="00781B02" w:rsidP="00781B02">
            <w:pPr>
              <w:jc w:val="center"/>
              <w:rPr>
                <w:rFonts w:ascii="Times New Roman" w:hAnsi="Times New Roman" w:cs="Times New Roman"/>
                <w:szCs w:val="24"/>
                <w:lang w:val="it-IT"/>
              </w:rPr>
            </w:pPr>
          </w:p>
        </w:tc>
      </w:tr>
      <w:tr w:rsidR="00781B02" w:rsidRPr="00181EE0" w:rsidTr="00781B02">
        <w:trPr>
          <w:trHeight w:val="253"/>
        </w:trPr>
        <w:tc>
          <w:tcPr>
            <w:tcW w:w="951" w:type="pct"/>
          </w:tcPr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ARIMA (8, 1, 2)</w:t>
            </w:r>
          </w:p>
        </w:tc>
        <w:tc>
          <w:tcPr>
            <w:tcW w:w="59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3974437.15</w:t>
            </w:r>
          </w:p>
        </w:tc>
        <w:tc>
          <w:tcPr>
            <w:tcW w:w="53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1993.60</w:t>
            </w:r>
          </w:p>
        </w:tc>
        <w:tc>
          <w:tcPr>
            <w:tcW w:w="615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0.2377</w:t>
            </w:r>
          </w:p>
        </w:tc>
        <w:tc>
          <w:tcPr>
            <w:tcW w:w="697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0.0993</w:t>
            </w:r>
          </w:p>
        </w:tc>
        <w:tc>
          <w:tcPr>
            <w:tcW w:w="53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1584.16</w:t>
            </w:r>
          </w:p>
        </w:tc>
        <w:tc>
          <w:tcPr>
            <w:tcW w:w="535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8.07%</w:t>
            </w:r>
          </w:p>
        </w:tc>
        <w:tc>
          <w:tcPr>
            <w:tcW w:w="534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0.2092</w:t>
            </w:r>
          </w:p>
        </w:tc>
      </w:tr>
      <w:tr w:rsidR="00781B02" w:rsidRPr="00181EE0" w:rsidTr="00781B02">
        <w:trPr>
          <w:trHeight w:val="253"/>
        </w:trPr>
        <w:tc>
          <w:tcPr>
            <w:tcW w:w="951" w:type="pct"/>
          </w:tcPr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 xml:space="preserve">LSTM </w:t>
            </w:r>
          </w:p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(Epochs=200,</w:t>
            </w:r>
          </w:p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Batch size=16,</w:t>
            </w:r>
          </w:p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 xml:space="preserve">Verbose=1) </w:t>
            </w:r>
          </w:p>
        </w:tc>
        <w:tc>
          <w:tcPr>
            <w:tcW w:w="59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8280420.05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2877.57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5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0.3635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97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0.1394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2239.65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5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11.35%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4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- 0.8905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81B02" w:rsidRPr="00181EE0" w:rsidTr="00781B02">
        <w:trPr>
          <w:trHeight w:val="253"/>
        </w:trPr>
        <w:tc>
          <w:tcPr>
            <w:tcW w:w="951" w:type="pct"/>
          </w:tcPr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Hybrid ARIMA-LSTM (p= 8, d=1, q=2 &amp; Epochs=200,</w:t>
            </w:r>
          </w:p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Batch size=16,</w:t>
            </w:r>
          </w:p>
          <w:p w:rsidR="00781B02" w:rsidRPr="00181EE0" w:rsidRDefault="00781B02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Verbose=1</w:t>
            </w:r>
            <w:r w:rsidRPr="00181EE0">
              <w:rPr>
                <w:rFonts w:ascii="Times New Roman" w:hAnsi="Times New Roman" w:cs="Times New Roman"/>
                <w:b/>
                <w:szCs w:val="24"/>
                <w:lang w:val="it-IT"/>
              </w:rPr>
              <w:t>)</w:t>
            </w:r>
          </w:p>
        </w:tc>
        <w:tc>
          <w:tcPr>
            <w:tcW w:w="59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3973296.51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  <w:bookmarkStart w:id="0" w:name="_GoBack"/>
            <w:bookmarkEnd w:id="0"/>
          </w:p>
        </w:tc>
        <w:tc>
          <w:tcPr>
            <w:tcW w:w="53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1993.31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615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0.2376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697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0.0993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36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1583.28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35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8.06%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534" w:type="pct"/>
          </w:tcPr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1EE0">
              <w:rPr>
                <w:rFonts w:ascii="Times New Roman" w:hAnsi="Times New Roman" w:cs="Times New Roman"/>
                <w:b/>
                <w:szCs w:val="24"/>
              </w:rPr>
              <w:t>0.2100</w:t>
            </w:r>
          </w:p>
          <w:p w:rsidR="00781B02" w:rsidRPr="00181EE0" w:rsidRDefault="00781B02" w:rsidP="00781B02">
            <w:pPr>
              <w:jc w:val="center"/>
              <w:rPr>
                <w:rFonts w:ascii="Times New Roman" w:hAnsi="Times New Roman" w:cs="Times New Roman"/>
                <w:b/>
                <w:szCs w:val="24"/>
                <w:lang w:val="it-IT"/>
              </w:rPr>
            </w:pPr>
          </w:p>
        </w:tc>
      </w:tr>
    </w:tbl>
    <w:p w:rsidR="00781B02" w:rsidRPr="00212447" w:rsidRDefault="00781B02" w:rsidP="00781B02">
      <w:pPr>
        <w:rPr>
          <w:rFonts w:ascii="Times New Roman" w:hAnsi="Times New Roman" w:cs="Times New Roman"/>
          <w:szCs w:val="24"/>
          <w:lang w:val="it-IT"/>
        </w:rPr>
      </w:pPr>
    </w:p>
    <w:p w:rsidR="003C2201" w:rsidRDefault="00781B02"/>
    <w:sectPr w:rsidR="003C2201" w:rsidSect="00781B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02"/>
    <w:rsid w:val="00091A73"/>
    <w:rsid w:val="00781B02"/>
    <w:rsid w:val="00C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2FEA-DB56-4517-9A1F-3B1CDE9A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B02"/>
    <w:pPr>
      <w:spacing w:line="278" w:lineRule="auto"/>
    </w:pPr>
    <w:rPr>
      <w:rFonts w:eastAsiaTheme="minorEastAsia"/>
      <w:kern w:val="2"/>
      <w:sz w:val="24"/>
      <w:szCs w:val="30"/>
      <w:lang w:val="en-US" w:eastAsia="zh-CN" w:bidi="bn-B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81B02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778</Characters>
  <Application>Microsoft Office Word</Application>
  <DocSecurity>0</DocSecurity>
  <Lines>23</Lines>
  <Paragraphs>14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Arif Awang Nawi</dc:creator>
  <cp:keywords/>
  <dc:description/>
  <cp:lastModifiedBy>Mohamad Arif Awang Nawi</cp:lastModifiedBy>
  <cp:revision>1</cp:revision>
  <dcterms:created xsi:type="dcterms:W3CDTF">2025-08-05T08:29:00Z</dcterms:created>
  <dcterms:modified xsi:type="dcterms:W3CDTF">2025-08-05T08:30:00Z</dcterms:modified>
</cp:coreProperties>
</file>