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736B" w14:textId="7264204C" w:rsidR="00A97077" w:rsidRPr="00A97077" w:rsidRDefault="001C0069" w:rsidP="001C0069">
      <w:pPr>
        <w:pStyle w:val="Caption"/>
        <w:keepNext/>
        <w:jc w:val="both"/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</w:pPr>
      <w:r>
        <w:rPr>
          <w:rFonts w:ascii="Arial" w:eastAsia="Arial" w:hAnsi="Arial" w:cs="Arial"/>
          <w:b/>
          <w:i w:val="0"/>
          <w:iCs w:val="0"/>
          <w:color w:val="auto"/>
          <w:sz w:val="22"/>
          <w:szCs w:val="22"/>
          <w:lang w:val="en-US"/>
        </w:rPr>
        <w:t xml:space="preserve">Supplementary </w:t>
      </w:r>
      <w:r w:rsidR="00A97077" w:rsidRPr="00A97077">
        <w:rPr>
          <w:rFonts w:ascii="Arial" w:eastAsia="Arial" w:hAnsi="Arial" w:cs="Arial"/>
          <w:b/>
          <w:i w:val="0"/>
          <w:iCs w:val="0"/>
          <w:color w:val="auto"/>
          <w:sz w:val="22"/>
          <w:szCs w:val="22"/>
          <w:lang w:val="en-US"/>
        </w:rPr>
        <w:t xml:space="preserve">Table </w:t>
      </w:r>
      <w:r>
        <w:rPr>
          <w:rFonts w:ascii="Arial" w:eastAsia="Arial" w:hAnsi="Arial" w:cs="Arial"/>
          <w:b/>
          <w:i w:val="0"/>
          <w:iCs w:val="0"/>
          <w:color w:val="auto"/>
          <w:sz w:val="22"/>
          <w:szCs w:val="22"/>
          <w:lang w:val="en-US"/>
        </w:rPr>
        <w:t>S1</w:t>
      </w:r>
      <w:r w:rsidR="00A97077" w:rsidRPr="00A97077"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  <w:t xml:space="preserve">: </w:t>
      </w:r>
      <w:r w:rsidRPr="001C0069"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  <w:t>Robustness of SGCL-DPI to alternative graph-construction strategies (one validation fold, STITCH-hard split)</w:t>
      </w:r>
      <w:r w:rsidR="00A97077" w:rsidRPr="00A97077"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  <w:t>.</w:t>
      </w:r>
      <w:r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  <w:t xml:space="preserve"> </w:t>
      </w:r>
      <w:r w:rsidRPr="001C0069"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  <w:t xml:space="preserve">Performance is reported after retraining the model with different similarity metrics or </w:t>
      </w:r>
      <w:r w:rsidRPr="001C0069">
        <w:rPr>
          <w:rFonts w:ascii="Cambria Math" w:eastAsia="Arial" w:hAnsi="Cambria Math" w:cs="Cambria Math"/>
          <w:bCs/>
          <w:i w:val="0"/>
          <w:iCs w:val="0"/>
          <w:color w:val="auto"/>
          <w:sz w:val="22"/>
          <w:szCs w:val="22"/>
          <w:lang w:val="en-US"/>
        </w:rPr>
        <w:t>𝑘</w:t>
      </w:r>
      <w:r w:rsidRPr="001C0069"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  <w:t xml:space="preserve"> k-values for the drug and protein </w:t>
      </w:r>
      <w:r w:rsidRPr="001C0069">
        <w:rPr>
          <w:rFonts w:ascii="Cambria Math" w:eastAsia="Arial" w:hAnsi="Cambria Math" w:cs="Cambria Math"/>
          <w:bCs/>
          <w:i w:val="0"/>
          <w:iCs w:val="0"/>
          <w:color w:val="auto"/>
          <w:sz w:val="22"/>
          <w:szCs w:val="22"/>
          <w:lang w:val="en-US"/>
        </w:rPr>
        <w:t>𝑘</w:t>
      </w:r>
      <w:r w:rsidRPr="001C0069"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  <w:t xml:space="preserve"> k-NN graphs. The default configuration (cosine similarity, </w:t>
      </w:r>
      <w:r w:rsidRPr="001C0069">
        <w:rPr>
          <w:rFonts w:ascii="Cambria Math" w:eastAsia="Arial" w:hAnsi="Cambria Math" w:cs="Cambria Math"/>
          <w:bCs/>
          <w:i w:val="0"/>
          <w:iCs w:val="0"/>
          <w:color w:val="auto"/>
          <w:sz w:val="22"/>
          <w:szCs w:val="22"/>
          <w:lang w:val="en-US"/>
        </w:rPr>
        <w:t>𝑘</w:t>
      </w:r>
      <w:r w:rsidRPr="001C0069"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  <w:t xml:space="preserve"> = 5 k=5) is shown in bold. A “No-graph baseline” omits the GNN encoders entirely (retaining the deep-feature and RF components) for reference. Variations in F1 (≤ 0.3</w:t>
      </w:r>
      <w:r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  <w:t>%</w:t>
      </w:r>
      <w:r w:rsidRPr="001C0069">
        <w:rPr>
          <w:rFonts w:ascii="Arial" w:eastAsia="Arial" w:hAnsi="Arial" w:cs="Arial"/>
          <w:bCs/>
          <w:i w:val="0"/>
          <w:iCs w:val="0"/>
          <w:color w:val="auto"/>
          <w:sz w:val="22"/>
          <w:szCs w:val="22"/>
          <w:lang w:val="en-US"/>
        </w:rPr>
        <w:t>) and AUC-ROC (≤ 0.1) indicate that SGCL-DPI is insensitive to reasonable changes in graph topology.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1314"/>
        <w:gridCol w:w="1315"/>
        <w:gridCol w:w="1259"/>
        <w:gridCol w:w="1243"/>
        <w:gridCol w:w="1243"/>
        <w:gridCol w:w="1243"/>
      </w:tblGrid>
      <w:tr w:rsidR="001C0069" w14:paraId="5295A5CC" w14:textId="77777777" w:rsidTr="00826675">
        <w:tc>
          <w:tcPr>
            <w:tcW w:w="1733" w:type="dxa"/>
            <w:vAlign w:val="center"/>
          </w:tcPr>
          <w:p w14:paraId="4BF6A750" w14:textId="3F30F7F4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b/>
                <w:bCs/>
              </w:rPr>
              <w:t>Variant (graph construction)</w:t>
            </w:r>
          </w:p>
        </w:tc>
        <w:tc>
          <w:tcPr>
            <w:tcW w:w="1314" w:type="dxa"/>
            <w:vAlign w:val="center"/>
          </w:tcPr>
          <w:p w14:paraId="507D80ED" w14:textId="139B7E53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b/>
                <w:bCs/>
              </w:rPr>
              <w:t>Accuracy</w:t>
            </w:r>
          </w:p>
        </w:tc>
        <w:tc>
          <w:tcPr>
            <w:tcW w:w="1315" w:type="dxa"/>
            <w:vAlign w:val="center"/>
          </w:tcPr>
          <w:p w14:paraId="79C7EE45" w14:textId="4F49E043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b/>
                <w:bCs/>
              </w:rPr>
              <w:t>Precision</w:t>
            </w:r>
          </w:p>
        </w:tc>
        <w:tc>
          <w:tcPr>
            <w:tcW w:w="1259" w:type="dxa"/>
            <w:vAlign w:val="center"/>
          </w:tcPr>
          <w:p w14:paraId="060CB5AC" w14:textId="602D4753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b/>
                <w:bCs/>
              </w:rPr>
              <w:t>Recall</w:t>
            </w:r>
          </w:p>
        </w:tc>
        <w:tc>
          <w:tcPr>
            <w:tcW w:w="1243" w:type="dxa"/>
            <w:vAlign w:val="center"/>
          </w:tcPr>
          <w:p w14:paraId="30A22A7A" w14:textId="441624F3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b/>
                <w:bCs/>
              </w:rPr>
              <w:t>F1</w:t>
            </w:r>
          </w:p>
        </w:tc>
        <w:tc>
          <w:tcPr>
            <w:tcW w:w="1243" w:type="dxa"/>
            <w:vAlign w:val="center"/>
          </w:tcPr>
          <w:p w14:paraId="58445D7D" w14:textId="20946A67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b/>
                <w:bCs/>
              </w:rPr>
              <w:t>AUC-ROC</w:t>
            </w:r>
          </w:p>
        </w:tc>
        <w:tc>
          <w:tcPr>
            <w:tcW w:w="1243" w:type="dxa"/>
            <w:vAlign w:val="center"/>
          </w:tcPr>
          <w:p w14:paraId="51C37613" w14:textId="78C2A903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b/>
                <w:bCs/>
              </w:rPr>
              <w:t>AUC-PR</w:t>
            </w:r>
          </w:p>
        </w:tc>
      </w:tr>
      <w:tr w:rsidR="001C0069" w14:paraId="2241592F" w14:textId="77777777" w:rsidTr="00826675">
        <w:tc>
          <w:tcPr>
            <w:tcW w:w="1733" w:type="dxa"/>
            <w:vAlign w:val="center"/>
          </w:tcPr>
          <w:p w14:paraId="5206565B" w14:textId="5EDACFC0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rStyle w:val="Strong"/>
                <w:rFonts w:eastAsiaTheme="majorEastAsia"/>
              </w:rPr>
              <w:t>Cosine (k = 5)</w:t>
            </w:r>
            <w:r>
              <w:t xml:space="preserve"> – default</w:t>
            </w:r>
          </w:p>
        </w:tc>
        <w:tc>
          <w:tcPr>
            <w:tcW w:w="1314" w:type="dxa"/>
            <w:vAlign w:val="center"/>
          </w:tcPr>
          <w:p w14:paraId="582BB354" w14:textId="0B60D5BD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rStyle w:val="Strong"/>
                <w:rFonts w:eastAsiaTheme="majorEastAsia"/>
              </w:rPr>
              <w:t>0.749</w:t>
            </w:r>
          </w:p>
        </w:tc>
        <w:tc>
          <w:tcPr>
            <w:tcW w:w="1315" w:type="dxa"/>
            <w:vAlign w:val="center"/>
          </w:tcPr>
          <w:p w14:paraId="1F8B884A" w14:textId="1CF47719" w:rsidR="001C0069" w:rsidRPr="00613F2E" w:rsidRDefault="001C0069" w:rsidP="001C0069">
            <w:pPr>
              <w:spacing w:before="100" w:beforeAutospacing="1" w:after="100" w:afterAutospacing="1"/>
            </w:pPr>
            <w:r>
              <w:t>0.588</w:t>
            </w:r>
          </w:p>
        </w:tc>
        <w:tc>
          <w:tcPr>
            <w:tcW w:w="1259" w:type="dxa"/>
            <w:vAlign w:val="center"/>
          </w:tcPr>
          <w:p w14:paraId="46F85281" w14:textId="6989BFD7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rStyle w:val="Strong"/>
                <w:rFonts w:eastAsiaTheme="majorEastAsia"/>
              </w:rPr>
              <w:t>0.814</w:t>
            </w:r>
          </w:p>
        </w:tc>
        <w:tc>
          <w:tcPr>
            <w:tcW w:w="1243" w:type="dxa"/>
            <w:vAlign w:val="center"/>
          </w:tcPr>
          <w:p w14:paraId="3F81ED9D" w14:textId="64917910" w:rsidR="001C0069" w:rsidRPr="00613F2E" w:rsidRDefault="001C0069" w:rsidP="001C0069">
            <w:pPr>
              <w:spacing w:before="100" w:beforeAutospacing="1" w:after="100" w:afterAutospacing="1"/>
              <w:rPr>
                <w:b/>
                <w:bCs/>
              </w:rPr>
            </w:pPr>
            <w:r>
              <w:t>0.683</w:t>
            </w:r>
          </w:p>
        </w:tc>
        <w:tc>
          <w:tcPr>
            <w:tcW w:w="1243" w:type="dxa"/>
            <w:vAlign w:val="center"/>
          </w:tcPr>
          <w:p w14:paraId="76857633" w14:textId="3BDE5279" w:rsidR="001C0069" w:rsidRPr="00613F2E" w:rsidRDefault="001C0069" w:rsidP="001C0069">
            <w:pPr>
              <w:spacing w:before="100" w:beforeAutospacing="1" w:after="100" w:afterAutospacing="1"/>
              <w:rPr>
                <w:b/>
                <w:bCs/>
              </w:rPr>
            </w:pPr>
            <w:r>
              <w:t>0.807</w:t>
            </w:r>
          </w:p>
        </w:tc>
        <w:tc>
          <w:tcPr>
            <w:tcW w:w="1243" w:type="dxa"/>
            <w:vAlign w:val="center"/>
          </w:tcPr>
          <w:p w14:paraId="79147E61" w14:textId="5B0EC8DE" w:rsidR="001C0069" w:rsidRPr="00613F2E" w:rsidRDefault="001C0069" w:rsidP="001C0069">
            <w:pPr>
              <w:spacing w:before="100" w:beforeAutospacing="1" w:after="100" w:afterAutospacing="1"/>
            </w:pPr>
            <w:r>
              <w:t>0.659</w:t>
            </w:r>
          </w:p>
        </w:tc>
      </w:tr>
      <w:tr w:rsidR="001C0069" w14:paraId="6ED81C48" w14:textId="77777777" w:rsidTr="00826675">
        <w:tc>
          <w:tcPr>
            <w:tcW w:w="1733" w:type="dxa"/>
            <w:vAlign w:val="center"/>
          </w:tcPr>
          <w:p w14:paraId="400722FC" w14:textId="613CCF7A" w:rsidR="001C0069" w:rsidRPr="00613F2E" w:rsidRDefault="001C0069" w:rsidP="001C0069">
            <w:pPr>
              <w:spacing w:before="100" w:beforeAutospacing="1" w:after="100" w:afterAutospacing="1"/>
            </w:pPr>
            <w:r>
              <w:t>Cosine (k = 3)</w:t>
            </w:r>
          </w:p>
        </w:tc>
        <w:tc>
          <w:tcPr>
            <w:tcW w:w="1314" w:type="dxa"/>
            <w:vAlign w:val="center"/>
          </w:tcPr>
          <w:p w14:paraId="6CD5FF40" w14:textId="74F06B8F" w:rsidR="001C0069" w:rsidRPr="00613F2E" w:rsidRDefault="001C0069" w:rsidP="001C0069">
            <w:pPr>
              <w:spacing w:before="100" w:beforeAutospacing="1" w:after="100" w:afterAutospacing="1"/>
            </w:pPr>
            <w:r>
              <w:t>0.750</w:t>
            </w:r>
          </w:p>
        </w:tc>
        <w:tc>
          <w:tcPr>
            <w:tcW w:w="1315" w:type="dxa"/>
            <w:vAlign w:val="center"/>
          </w:tcPr>
          <w:p w14:paraId="68AE350E" w14:textId="465B50E6" w:rsidR="001C0069" w:rsidRPr="00613F2E" w:rsidRDefault="001C0069" w:rsidP="001C0069">
            <w:pPr>
              <w:spacing w:before="100" w:beforeAutospacing="1" w:after="100" w:afterAutospacing="1"/>
            </w:pPr>
            <w:r>
              <w:t>0.589</w:t>
            </w:r>
          </w:p>
        </w:tc>
        <w:tc>
          <w:tcPr>
            <w:tcW w:w="1259" w:type="dxa"/>
            <w:vAlign w:val="center"/>
          </w:tcPr>
          <w:p w14:paraId="7E364F32" w14:textId="383B5C73" w:rsidR="001C0069" w:rsidRPr="00613F2E" w:rsidRDefault="001C0069" w:rsidP="001C0069">
            <w:pPr>
              <w:spacing w:before="100" w:beforeAutospacing="1" w:after="100" w:afterAutospacing="1"/>
            </w:pPr>
            <w:r>
              <w:t>0.814</w:t>
            </w:r>
          </w:p>
        </w:tc>
        <w:tc>
          <w:tcPr>
            <w:tcW w:w="1243" w:type="dxa"/>
            <w:vAlign w:val="center"/>
          </w:tcPr>
          <w:p w14:paraId="04892DB3" w14:textId="585679E6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rStyle w:val="Strong"/>
                <w:rFonts w:eastAsiaTheme="majorEastAsia"/>
              </w:rPr>
              <w:t>0.684</w:t>
            </w:r>
          </w:p>
        </w:tc>
        <w:tc>
          <w:tcPr>
            <w:tcW w:w="1243" w:type="dxa"/>
            <w:vAlign w:val="center"/>
          </w:tcPr>
          <w:p w14:paraId="1DAADB4F" w14:textId="088F4965" w:rsidR="001C0069" w:rsidRPr="00613F2E" w:rsidRDefault="001C0069" w:rsidP="001C0069">
            <w:pPr>
              <w:spacing w:before="100" w:beforeAutospacing="1" w:after="100" w:afterAutospacing="1"/>
            </w:pPr>
            <w:r>
              <w:t>0.807</w:t>
            </w:r>
          </w:p>
        </w:tc>
        <w:tc>
          <w:tcPr>
            <w:tcW w:w="1243" w:type="dxa"/>
            <w:vAlign w:val="center"/>
          </w:tcPr>
          <w:p w14:paraId="3EAC30C7" w14:textId="7BFF5D30" w:rsidR="001C0069" w:rsidRPr="00613F2E" w:rsidRDefault="001C0069" w:rsidP="001C0069">
            <w:pPr>
              <w:spacing w:before="100" w:beforeAutospacing="1" w:after="100" w:afterAutospacing="1"/>
            </w:pPr>
            <w:r>
              <w:t>0.659</w:t>
            </w:r>
          </w:p>
        </w:tc>
      </w:tr>
      <w:tr w:rsidR="001C0069" w14:paraId="6146EB8C" w14:textId="77777777" w:rsidTr="00826675">
        <w:tc>
          <w:tcPr>
            <w:tcW w:w="1733" w:type="dxa"/>
            <w:vAlign w:val="center"/>
          </w:tcPr>
          <w:p w14:paraId="73C1D5C3" w14:textId="0EA6EECE" w:rsidR="001C0069" w:rsidRPr="00613F2E" w:rsidRDefault="001C0069" w:rsidP="001C0069">
            <w:pPr>
              <w:spacing w:before="100" w:beforeAutospacing="1" w:after="100" w:afterAutospacing="1"/>
            </w:pPr>
            <w:r>
              <w:t>Cosine (k = 7)</w:t>
            </w:r>
          </w:p>
        </w:tc>
        <w:tc>
          <w:tcPr>
            <w:tcW w:w="1314" w:type="dxa"/>
            <w:vAlign w:val="center"/>
          </w:tcPr>
          <w:p w14:paraId="6E329159" w14:textId="35240BC2" w:rsidR="001C0069" w:rsidRPr="00613F2E" w:rsidRDefault="001C0069" w:rsidP="001C0069">
            <w:pPr>
              <w:spacing w:before="100" w:beforeAutospacing="1" w:after="100" w:afterAutospacing="1"/>
            </w:pPr>
            <w:r>
              <w:t>0.750</w:t>
            </w:r>
          </w:p>
        </w:tc>
        <w:tc>
          <w:tcPr>
            <w:tcW w:w="1315" w:type="dxa"/>
            <w:vAlign w:val="center"/>
          </w:tcPr>
          <w:p w14:paraId="24FEF8BF" w14:textId="42E3F0C9" w:rsidR="001C0069" w:rsidRPr="00613F2E" w:rsidRDefault="001C0069" w:rsidP="001C0069">
            <w:pPr>
              <w:spacing w:before="100" w:beforeAutospacing="1" w:after="100" w:afterAutospacing="1"/>
            </w:pPr>
            <w:r>
              <w:t>0.589</w:t>
            </w:r>
          </w:p>
        </w:tc>
        <w:tc>
          <w:tcPr>
            <w:tcW w:w="1259" w:type="dxa"/>
            <w:vAlign w:val="center"/>
          </w:tcPr>
          <w:p w14:paraId="64998323" w14:textId="3D992AA8" w:rsidR="001C0069" w:rsidRPr="00613F2E" w:rsidRDefault="001C0069" w:rsidP="001C0069">
            <w:pPr>
              <w:spacing w:before="100" w:beforeAutospacing="1" w:after="100" w:afterAutospacing="1"/>
            </w:pPr>
            <w:r>
              <w:t>0.814</w:t>
            </w:r>
          </w:p>
        </w:tc>
        <w:tc>
          <w:tcPr>
            <w:tcW w:w="1243" w:type="dxa"/>
            <w:vAlign w:val="center"/>
          </w:tcPr>
          <w:p w14:paraId="7048C80E" w14:textId="38064E7E" w:rsidR="001C0069" w:rsidRPr="00613F2E" w:rsidRDefault="001C0069" w:rsidP="001C0069">
            <w:pPr>
              <w:spacing w:before="100" w:beforeAutospacing="1" w:after="100" w:afterAutospacing="1"/>
            </w:pPr>
            <w:r>
              <w:t>0.684</w:t>
            </w:r>
          </w:p>
        </w:tc>
        <w:tc>
          <w:tcPr>
            <w:tcW w:w="1243" w:type="dxa"/>
            <w:vAlign w:val="center"/>
          </w:tcPr>
          <w:p w14:paraId="332FA1F8" w14:textId="64FDFAFB" w:rsidR="001C0069" w:rsidRPr="00613F2E" w:rsidRDefault="001C0069" w:rsidP="001C0069">
            <w:pPr>
              <w:spacing w:before="100" w:beforeAutospacing="1" w:after="100" w:afterAutospacing="1"/>
            </w:pPr>
            <w:r>
              <w:t>0.807</w:t>
            </w:r>
          </w:p>
        </w:tc>
        <w:tc>
          <w:tcPr>
            <w:tcW w:w="1243" w:type="dxa"/>
            <w:vAlign w:val="center"/>
          </w:tcPr>
          <w:p w14:paraId="45657BB0" w14:textId="7E926CC3" w:rsidR="001C0069" w:rsidRPr="00613F2E" w:rsidRDefault="001C0069" w:rsidP="001C0069">
            <w:pPr>
              <w:spacing w:before="100" w:beforeAutospacing="1" w:after="100" w:afterAutospacing="1"/>
              <w:rPr>
                <w:b/>
                <w:bCs/>
              </w:rPr>
            </w:pPr>
            <w:r>
              <w:t>0.659</w:t>
            </w:r>
          </w:p>
        </w:tc>
      </w:tr>
      <w:tr w:rsidR="001C0069" w14:paraId="0C73CDEA" w14:textId="77777777" w:rsidTr="00826675">
        <w:tc>
          <w:tcPr>
            <w:tcW w:w="1733" w:type="dxa"/>
            <w:vAlign w:val="center"/>
          </w:tcPr>
          <w:p w14:paraId="78C7472D" w14:textId="52635F2A" w:rsidR="001C0069" w:rsidRPr="00613F2E" w:rsidRDefault="001C0069" w:rsidP="001C0069">
            <w:pPr>
              <w:spacing w:before="100" w:beforeAutospacing="1" w:after="100" w:afterAutospacing="1"/>
            </w:pPr>
            <w:r>
              <w:t>Euclidean (k = 5)</w:t>
            </w:r>
          </w:p>
        </w:tc>
        <w:tc>
          <w:tcPr>
            <w:tcW w:w="1314" w:type="dxa"/>
            <w:vAlign w:val="center"/>
          </w:tcPr>
          <w:p w14:paraId="10028A14" w14:textId="49469E81" w:rsidR="001C0069" w:rsidRPr="00613F2E" w:rsidRDefault="001C0069" w:rsidP="001C0069">
            <w:pPr>
              <w:spacing w:before="100" w:beforeAutospacing="1" w:after="100" w:afterAutospacing="1"/>
            </w:pPr>
            <w:r>
              <w:t>0.750</w:t>
            </w:r>
          </w:p>
        </w:tc>
        <w:tc>
          <w:tcPr>
            <w:tcW w:w="1315" w:type="dxa"/>
            <w:vAlign w:val="center"/>
          </w:tcPr>
          <w:p w14:paraId="4C77D723" w14:textId="353BA94F" w:rsidR="001C0069" w:rsidRPr="00613F2E" w:rsidRDefault="001C0069" w:rsidP="001C0069">
            <w:pPr>
              <w:spacing w:before="100" w:beforeAutospacing="1" w:after="100" w:afterAutospacing="1"/>
            </w:pPr>
            <w:r>
              <w:t>0.589</w:t>
            </w:r>
          </w:p>
        </w:tc>
        <w:tc>
          <w:tcPr>
            <w:tcW w:w="1259" w:type="dxa"/>
            <w:vAlign w:val="center"/>
          </w:tcPr>
          <w:p w14:paraId="2C854A8F" w14:textId="4CDB0B7F" w:rsidR="001C0069" w:rsidRPr="00613F2E" w:rsidRDefault="001C0069" w:rsidP="001C0069">
            <w:pPr>
              <w:spacing w:before="100" w:beforeAutospacing="1" w:after="100" w:afterAutospacing="1"/>
            </w:pPr>
            <w:r>
              <w:t>0.814</w:t>
            </w:r>
          </w:p>
        </w:tc>
        <w:tc>
          <w:tcPr>
            <w:tcW w:w="1243" w:type="dxa"/>
            <w:vAlign w:val="center"/>
          </w:tcPr>
          <w:p w14:paraId="108A188F" w14:textId="0A54F223" w:rsidR="001C0069" w:rsidRPr="00613F2E" w:rsidRDefault="001C0069" w:rsidP="001C0069">
            <w:pPr>
              <w:spacing w:before="100" w:beforeAutospacing="1" w:after="100" w:afterAutospacing="1"/>
            </w:pPr>
            <w:r>
              <w:t>0.684</w:t>
            </w:r>
          </w:p>
        </w:tc>
        <w:tc>
          <w:tcPr>
            <w:tcW w:w="1243" w:type="dxa"/>
            <w:vAlign w:val="center"/>
          </w:tcPr>
          <w:p w14:paraId="1CDCD9CD" w14:textId="77D9EAE0" w:rsidR="001C0069" w:rsidRPr="00613F2E" w:rsidRDefault="001C0069" w:rsidP="001C0069">
            <w:pPr>
              <w:spacing w:before="100" w:beforeAutospacing="1" w:after="100" w:afterAutospacing="1"/>
            </w:pPr>
            <w:r>
              <w:t>0.807</w:t>
            </w:r>
          </w:p>
        </w:tc>
        <w:tc>
          <w:tcPr>
            <w:tcW w:w="1243" w:type="dxa"/>
            <w:vAlign w:val="center"/>
          </w:tcPr>
          <w:p w14:paraId="5F9C5B9F" w14:textId="7E147C1F" w:rsidR="001C0069" w:rsidRPr="00613F2E" w:rsidRDefault="001C0069" w:rsidP="001C0069">
            <w:pPr>
              <w:spacing w:before="100" w:beforeAutospacing="1" w:after="100" w:afterAutospacing="1"/>
            </w:pPr>
            <w:r>
              <w:t>0.657</w:t>
            </w:r>
          </w:p>
        </w:tc>
      </w:tr>
      <w:tr w:rsidR="001C0069" w14:paraId="1D53C394" w14:textId="77777777" w:rsidTr="00826675">
        <w:tc>
          <w:tcPr>
            <w:tcW w:w="1733" w:type="dxa"/>
            <w:vAlign w:val="center"/>
          </w:tcPr>
          <w:p w14:paraId="51AF33BE" w14:textId="72EAAF10" w:rsidR="001C0069" w:rsidRPr="00613F2E" w:rsidRDefault="001C0069" w:rsidP="001C0069">
            <w:pPr>
              <w:spacing w:before="100" w:beforeAutospacing="1" w:after="100" w:afterAutospacing="1"/>
            </w:pPr>
            <w:r>
              <w:t>Correlation (k = 5)</w:t>
            </w:r>
          </w:p>
        </w:tc>
        <w:tc>
          <w:tcPr>
            <w:tcW w:w="1314" w:type="dxa"/>
            <w:vAlign w:val="center"/>
          </w:tcPr>
          <w:p w14:paraId="4960E088" w14:textId="304AF81E" w:rsidR="001C0069" w:rsidRPr="00613F2E" w:rsidRDefault="001C0069" w:rsidP="001C0069">
            <w:pPr>
              <w:spacing w:before="100" w:beforeAutospacing="1" w:after="100" w:afterAutospacing="1"/>
            </w:pPr>
            <w:r>
              <w:t>0.750</w:t>
            </w:r>
          </w:p>
        </w:tc>
        <w:tc>
          <w:tcPr>
            <w:tcW w:w="1315" w:type="dxa"/>
            <w:vAlign w:val="center"/>
          </w:tcPr>
          <w:p w14:paraId="24929973" w14:textId="471D61C0" w:rsidR="001C0069" w:rsidRPr="00613F2E" w:rsidRDefault="001C0069" w:rsidP="001C0069">
            <w:pPr>
              <w:spacing w:before="100" w:beforeAutospacing="1" w:after="100" w:afterAutospacing="1"/>
            </w:pPr>
            <w:r>
              <w:t>0.589</w:t>
            </w:r>
          </w:p>
        </w:tc>
        <w:tc>
          <w:tcPr>
            <w:tcW w:w="1259" w:type="dxa"/>
            <w:vAlign w:val="center"/>
          </w:tcPr>
          <w:p w14:paraId="271594AA" w14:textId="4D3BEE32" w:rsidR="001C0069" w:rsidRPr="00613F2E" w:rsidRDefault="001C0069" w:rsidP="001C0069">
            <w:pPr>
              <w:spacing w:before="100" w:beforeAutospacing="1" w:after="100" w:afterAutospacing="1"/>
            </w:pPr>
            <w:r>
              <w:t>0.814</w:t>
            </w:r>
          </w:p>
        </w:tc>
        <w:tc>
          <w:tcPr>
            <w:tcW w:w="1243" w:type="dxa"/>
            <w:vAlign w:val="center"/>
          </w:tcPr>
          <w:p w14:paraId="01F506F8" w14:textId="0F2DE024" w:rsidR="001C0069" w:rsidRPr="00613F2E" w:rsidRDefault="001C0069" w:rsidP="001C0069">
            <w:pPr>
              <w:spacing w:before="100" w:beforeAutospacing="1" w:after="100" w:afterAutospacing="1"/>
            </w:pPr>
            <w:r>
              <w:t>0.684</w:t>
            </w:r>
          </w:p>
        </w:tc>
        <w:tc>
          <w:tcPr>
            <w:tcW w:w="1243" w:type="dxa"/>
            <w:vAlign w:val="center"/>
          </w:tcPr>
          <w:p w14:paraId="3018F6F7" w14:textId="6DFC6EBC" w:rsidR="001C0069" w:rsidRPr="00613F2E" w:rsidRDefault="001C0069" w:rsidP="001C0069">
            <w:pPr>
              <w:spacing w:before="100" w:beforeAutospacing="1" w:after="100" w:afterAutospacing="1"/>
            </w:pPr>
            <w:r>
              <w:t>0.807</w:t>
            </w:r>
          </w:p>
        </w:tc>
        <w:tc>
          <w:tcPr>
            <w:tcW w:w="1243" w:type="dxa"/>
            <w:vAlign w:val="center"/>
          </w:tcPr>
          <w:p w14:paraId="48C73547" w14:textId="08312234" w:rsidR="001C0069" w:rsidRPr="00613F2E" w:rsidRDefault="001C0069" w:rsidP="001C0069">
            <w:pPr>
              <w:spacing w:before="100" w:beforeAutospacing="1" w:after="100" w:afterAutospacing="1"/>
            </w:pPr>
            <w:r>
              <w:t>0.659</w:t>
            </w:r>
          </w:p>
        </w:tc>
      </w:tr>
      <w:tr w:rsidR="001C0069" w14:paraId="6EC1CC2C" w14:textId="77777777" w:rsidTr="00826675">
        <w:tc>
          <w:tcPr>
            <w:tcW w:w="1733" w:type="dxa"/>
            <w:vAlign w:val="center"/>
          </w:tcPr>
          <w:p w14:paraId="358D84B1" w14:textId="5FF9DAC3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rStyle w:val="Strong"/>
                <w:rFonts w:eastAsiaTheme="majorEastAsia"/>
              </w:rPr>
              <w:t xml:space="preserve">No-graph </w:t>
            </w:r>
            <w:proofErr w:type="gramStart"/>
            <w:r>
              <w:rPr>
                <w:rStyle w:val="Strong"/>
                <w:rFonts w:eastAsiaTheme="majorEastAsia"/>
              </w:rPr>
              <w:t>baseline</w:t>
            </w:r>
            <w:r>
              <w:t>(</w:t>
            </w:r>
            <w:proofErr w:type="gramEnd"/>
            <w:r>
              <w:t>Deep + RF, no GNN encoder)</w:t>
            </w:r>
          </w:p>
        </w:tc>
        <w:tc>
          <w:tcPr>
            <w:tcW w:w="1314" w:type="dxa"/>
            <w:vAlign w:val="center"/>
          </w:tcPr>
          <w:p w14:paraId="11283B1E" w14:textId="0F4A5BAF" w:rsidR="001C0069" w:rsidRPr="00613F2E" w:rsidRDefault="001C0069" w:rsidP="001C0069">
            <w:pPr>
              <w:spacing w:before="100" w:beforeAutospacing="1" w:after="100" w:afterAutospacing="1"/>
            </w:pPr>
            <w:r>
              <w:t>0.758</w:t>
            </w:r>
          </w:p>
        </w:tc>
        <w:tc>
          <w:tcPr>
            <w:tcW w:w="1315" w:type="dxa"/>
            <w:vAlign w:val="center"/>
          </w:tcPr>
          <w:p w14:paraId="4F70A5F2" w14:textId="32AC112E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rStyle w:val="Strong"/>
                <w:rFonts w:eastAsiaTheme="majorEastAsia"/>
              </w:rPr>
              <w:t>0.691</w:t>
            </w:r>
          </w:p>
        </w:tc>
        <w:tc>
          <w:tcPr>
            <w:tcW w:w="1259" w:type="dxa"/>
            <w:vAlign w:val="center"/>
          </w:tcPr>
          <w:p w14:paraId="2F9B09A9" w14:textId="0E1BEBEE" w:rsidR="001C0069" w:rsidRPr="00613F2E" w:rsidRDefault="001C0069" w:rsidP="001C0069">
            <w:pPr>
              <w:spacing w:before="100" w:beforeAutospacing="1" w:after="100" w:afterAutospacing="1"/>
            </w:pPr>
            <w:r>
              <w:t>0.487</w:t>
            </w:r>
          </w:p>
        </w:tc>
        <w:tc>
          <w:tcPr>
            <w:tcW w:w="1243" w:type="dxa"/>
            <w:vAlign w:val="center"/>
          </w:tcPr>
          <w:p w14:paraId="69CE5C94" w14:textId="6036B13F" w:rsidR="001C0069" w:rsidRPr="00613F2E" w:rsidRDefault="001C0069" w:rsidP="001C0069">
            <w:pPr>
              <w:spacing w:before="100" w:beforeAutospacing="1" w:after="100" w:afterAutospacing="1"/>
            </w:pPr>
            <w:r>
              <w:t>0.571</w:t>
            </w:r>
          </w:p>
        </w:tc>
        <w:tc>
          <w:tcPr>
            <w:tcW w:w="1243" w:type="dxa"/>
            <w:vAlign w:val="center"/>
          </w:tcPr>
          <w:p w14:paraId="2CC27ED8" w14:textId="2D3AA909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rStyle w:val="Strong"/>
                <w:rFonts w:eastAsiaTheme="majorEastAsia"/>
              </w:rPr>
              <w:t>0.809</w:t>
            </w:r>
          </w:p>
        </w:tc>
        <w:tc>
          <w:tcPr>
            <w:tcW w:w="1243" w:type="dxa"/>
            <w:vAlign w:val="center"/>
          </w:tcPr>
          <w:p w14:paraId="3C88FF95" w14:textId="3E738E5E" w:rsidR="001C0069" w:rsidRPr="00613F2E" w:rsidRDefault="001C0069" w:rsidP="001C0069">
            <w:pPr>
              <w:spacing w:before="100" w:beforeAutospacing="1" w:after="100" w:afterAutospacing="1"/>
            </w:pPr>
            <w:r>
              <w:rPr>
                <w:rStyle w:val="Strong"/>
                <w:rFonts w:eastAsiaTheme="majorEastAsia"/>
              </w:rPr>
              <w:t>0.673</w:t>
            </w:r>
          </w:p>
        </w:tc>
      </w:tr>
    </w:tbl>
    <w:p w14:paraId="3182D5FD" w14:textId="77777777" w:rsidR="00A97077" w:rsidRDefault="00A97077" w:rsidP="00A97077">
      <w:pPr>
        <w:pStyle w:val="Normal1"/>
        <w:contextualSpacing w:val="0"/>
      </w:pPr>
    </w:p>
    <w:p w14:paraId="40AF4437" w14:textId="77777777" w:rsidR="007F2743" w:rsidRDefault="007F2743"/>
    <w:sectPr w:rsidR="007F2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77"/>
    <w:rsid w:val="0000087B"/>
    <w:rsid w:val="00006A14"/>
    <w:rsid w:val="0001003F"/>
    <w:rsid w:val="000203CA"/>
    <w:rsid w:val="000255B5"/>
    <w:rsid w:val="00032AC5"/>
    <w:rsid w:val="00032E6E"/>
    <w:rsid w:val="00035489"/>
    <w:rsid w:val="00042D09"/>
    <w:rsid w:val="00047D83"/>
    <w:rsid w:val="00055FCC"/>
    <w:rsid w:val="00061BD9"/>
    <w:rsid w:val="000636CC"/>
    <w:rsid w:val="00071E9E"/>
    <w:rsid w:val="0007512F"/>
    <w:rsid w:val="00084D72"/>
    <w:rsid w:val="00093250"/>
    <w:rsid w:val="00094EBD"/>
    <w:rsid w:val="00097146"/>
    <w:rsid w:val="000B6912"/>
    <w:rsid w:val="000C3CE0"/>
    <w:rsid w:val="000D7D85"/>
    <w:rsid w:val="000E1A07"/>
    <w:rsid w:val="000E3E09"/>
    <w:rsid w:val="000E4ED4"/>
    <w:rsid w:val="000E5279"/>
    <w:rsid w:val="000E541B"/>
    <w:rsid w:val="000F184B"/>
    <w:rsid w:val="000F4F51"/>
    <w:rsid w:val="00102137"/>
    <w:rsid w:val="00110672"/>
    <w:rsid w:val="0011286C"/>
    <w:rsid w:val="001136AA"/>
    <w:rsid w:val="00117C64"/>
    <w:rsid w:val="0012029B"/>
    <w:rsid w:val="001255A5"/>
    <w:rsid w:val="0012783E"/>
    <w:rsid w:val="00132C91"/>
    <w:rsid w:val="001333D4"/>
    <w:rsid w:val="0013538A"/>
    <w:rsid w:val="001411FC"/>
    <w:rsid w:val="00145A5D"/>
    <w:rsid w:val="001600E5"/>
    <w:rsid w:val="0016123E"/>
    <w:rsid w:val="00176FDF"/>
    <w:rsid w:val="001867FD"/>
    <w:rsid w:val="00192EE8"/>
    <w:rsid w:val="00196B71"/>
    <w:rsid w:val="001B4145"/>
    <w:rsid w:val="001C0069"/>
    <w:rsid w:val="001C5618"/>
    <w:rsid w:val="001D4014"/>
    <w:rsid w:val="001E06A7"/>
    <w:rsid w:val="001E17FD"/>
    <w:rsid w:val="001E46CF"/>
    <w:rsid w:val="00202597"/>
    <w:rsid w:val="00210041"/>
    <w:rsid w:val="002209C3"/>
    <w:rsid w:val="0023208D"/>
    <w:rsid w:val="00237DAF"/>
    <w:rsid w:val="00243E1C"/>
    <w:rsid w:val="00262D4F"/>
    <w:rsid w:val="00270BFB"/>
    <w:rsid w:val="002752FC"/>
    <w:rsid w:val="00287620"/>
    <w:rsid w:val="002A202B"/>
    <w:rsid w:val="002A3AAB"/>
    <w:rsid w:val="002A7004"/>
    <w:rsid w:val="002A7E3B"/>
    <w:rsid w:val="002B06CA"/>
    <w:rsid w:val="002B6A59"/>
    <w:rsid w:val="002D1145"/>
    <w:rsid w:val="002E059A"/>
    <w:rsid w:val="002E1C26"/>
    <w:rsid w:val="002F0927"/>
    <w:rsid w:val="002F31D4"/>
    <w:rsid w:val="002F4FB5"/>
    <w:rsid w:val="00300F3D"/>
    <w:rsid w:val="0030321E"/>
    <w:rsid w:val="00305C35"/>
    <w:rsid w:val="0030715B"/>
    <w:rsid w:val="00311E09"/>
    <w:rsid w:val="0031328C"/>
    <w:rsid w:val="00314936"/>
    <w:rsid w:val="0032175C"/>
    <w:rsid w:val="00325E20"/>
    <w:rsid w:val="00327E8E"/>
    <w:rsid w:val="00332B18"/>
    <w:rsid w:val="003375D5"/>
    <w:rsid w:val="00337F99"/>
    <w:rsid w:val="00341482"/>
    <w:rsid w:val="00341ACB"/>
    <w:rsid w:val="00344EB6"/>
    <w:rsid w:val="00345E4F"/>
    <w:rsid w:val="003461FE"/>
    <w:rsid w:val="003507DD"/>
    <w:rsid w:val="00371B9E"/>
    <w:rsid w:val="00372E4C"/>
    <w:rsid w:val="003736F5"/>
    <w:rsid w:val="003849D7"/>
    <w:rsid w:val="003879F7"/>
    <w:rsid w:val="00387FE0"/>
    <w:rsid w:val="003971B4"/>
    <w:rsid w:val="003A4E3E"/>
    <w:rsid w:val="003A4F52"/>
    <w:rsid w:val="003B06E6"/>
    <w:rsid w:val="003B1A51"/>
    <w:rsid w:val="003B7723"/>
    <w:rsid w:val="003C2E1E"/>
    <w:rsid w:val="003C5695"/>
    <w:rsid w:val="003D3F7C"/>
    <w:rsid w:val="003D4051"/>
    <w:rsid w:val="003F4C06"/>
    <w:rsid w:val="004000A2"/>
    <w:rsid w:val="0040121C"/>
    <w:rsid w:val="00402D6D"/>
    <w:rsid w:val="00403FF9"/>
    <w:rsid w:val="00407E18"/>
    <w:rsid w:val="00416864"/>
    <w:rsid w:val="004169F1"/>
    <w:rsid w:val="00424DE8"/>
    <w:rsid w:val="00427871"/>
    <w:rsid w:val="004367DA"/>
    <w:rsid w:val="0044098E"/>
    <w:rsid w:val="00445BFB"/>
    <w:rsid w:val="004470DA"/>
    <w:rsid w:val="00450A82"/>
    <w:rsid w:val="00454A50"/>
    <w:rsid w:val="004605CA"/>
    <w:rsid w:val="004650EC"/>
    <w:rsid w:val="004732BC"/>
    <w:rsid w:val="00475A63"/>
    <w:rsid w:val="00481CFF"/>
    <w:rsid w:val="00483DA4"/>
    <w:rsid w:val="00484E08"/>
    <w:rsid w:val="00485BE3"/>
    <w:rsid w:val="00492DA8"/>
    <w:rsid w:val="004A35CD"/>
    <w:rsid w:val="004A7727"/>
    <w:rsid w:val="004B0E8E"/>
    <w:rsid w:val="004B148E"/>
    <w:rsid w:val="004B7DAA"/>
    <w:rsid w:val="004E11A2"/>
    <w:rsid w:val="004F0AF1"/>
    <w:rsid w:val="004F198C"/>
    <w:rsid w:val="0050758E"/>
    <w:rsid w:val="00507D5C"/>
    <w:rsid w:val="00523363"/>
    <w:rsid w:val="005244BF"/>
    <w:rsid w:val="005269D7"/>
    <w:rsid w:val="005270B7"/>
    <w:rsid w:val="0053208B"/>
    <w:rsid w:val="00532095"/>
    <w:rsid w:val="0053377F"/>
    <w:rsid w:val="005361E0"/>
    <w:rsid w:val="00540020"/>
    <w:rsid w:val="00541EE7"/>
    <w:rsid w:val="005447A7"/>
    <w:rsid w:val="0055165A"/>
    <w:rsid w:val="0055521C"/>
    <w:rsid w:val="0056191D"/>
    <w:rsid w:val="00562B89"/>
    <w:rsid w:val="0058080D"/>
    <w:rsid w:val="00582FDC"/>
    <w:rsid w:val="00593EBD"/>
    <w:rsid w:val="005956BA"/>
    <w:rsid w:val="00595D83"/>
    <w:rsid w:val="0059772E"/>
    <w:rsid w:val="005A0440"/>
    <w:rsid w:val="005A2EE6"/>
    <w:rsid w:val="005A5A01"/>
    <w:rsid w:val="005B76EB"/>
    <w:rsid w:val="005C0948"/>
    <w:rsid w:val="005C2551"/>
    <w:rsid w:val="005C3231"/>
    <w:rsid w:val="005D559E"/>
    <w:rsid w:val="005E449F"/>
    <w:rsid w:val="005E54FF"/>
    <w:rsid w:val="005E76DE"/>
    <w:rsid w:val="005F034F"/>
    <w:rsid w:val="00600BFF"/>
    <w:rsid w:val="00610FB2"/>
    <w:rsid w:val="00621EF6"/>
    <w:rsid w:val="00625330"/>
    <w:rsid w:val="00626F21"/>
    <w:rsid w:val="00632DD3"/>
    <w:rsid w:val="00633471"/>
    <w:rsid w:val="00637888"/>
    <w:rsid w:val="00642DA7"/>
    <w:rsid w:val="00645D2A"/>
    <w:rsid w:val="006501B8"/>
    <w:rsid w:val="0065102E"/>
    <w:rsid w:val="00663824"/>
    <w:rsid w:val="00663CF3"/>
    <w:rsid w:val="006655EE"/>
    <w:rsid w:val="00680ABF"/>
    <w:rsid w:val="00683B82"/>
    <w:rsid w:val="0068407F"/>
    <w:rsid w:val="00687EFC"/>
    <w:rsid w:val="00690329"/>
    <w:rsid w:val="00691ED3"/>
    <w:rsid w:val="00693770"/>
    <w:rsid w:val="006A0379"/>
    <w:rsid w:val="006A1241"/>
    <w:rsid w:val="006A5830"/>
    <w:rsid w:val="006A6F2E"/>
    <w:rsid w:val="006B2E0F"/>
    <w:rsid w:val="006B5B35"/>
    <w:rsid w:val="006B7891"/>
    <w:rsid w:val="006C00DE"/>
    <w:rsid w:val="006D174D"/>
    <w:rsid w:val="006D4AEA"/>
    <w:rsid w:val="006D5C8F"/>
    <w:rsid w:val="006E0130"/>
    <w:rsid w:val="006F3D99"/>
    <w:rsid w:val="006F4C00"/>
    <w:rsid w:val="007063F0"/>
    <w:rsid w:val="00712D9D"/>
    <w:rsid w:val="00722BB9"/>
    <w:rsid w:val="007403A3"/>
    <w:rsid w:val="0074053B"/>
    <w:rsid w:val="0074786E"/>
    <w:rsid w:val="00753E0F"/>
    <w:rsid w:val="00754284"/>
    <w:rsid w:val="00756682"/>
    <w:rsid w:val="00766B08"/>
    <w:rsid w:val="00772AA8"/>
    <w:rsid w:val="007753DC"/>
    <w:rsid w:val="00776510"/>
    <w:rsid w:val="00785644"/>
    <w:rsid w:val="007869FB"/>
    <w:rsid w:val="00793422"/>
    <w:rsid w:val="00795BAB"/>
    <w:rsid w:val="00796688"/>
    <w:rsid w:val="00797226"/>
    <w:rsid w:val="007A17D2"/>
    <w:rsid w:val="007B1705"/>
    <w:rsid w:val="007B2C20"/>
    <w:rsid w:val="007B33BD"/>
    <w:rsid w:val="007B520B"/>
    <w:rsid w:val="007C7B18"/>
    <w:rsid w:val="007D7884"/>
    <w:rsid w:val="007E39A5"/>
    <w:rsid w:val="007E6C70"/>
    <w:rsid w:val="007F2743"/>
    <w:rsid w:val="007F61EE"/>
    <w:rsid w:val="007F7CA7"/>
    <w:rsid w:val="00801EC0"/>
    <w:rsid w:val="0080424C"/>
    <w:rsid w:val="00805E3A"/>
    <w:rsid w:val="00814427"/>
    <w:rsid w:val="0081517B"/>
    <w:rsid w:val="008247DB"/>
    <w:rsid w:val="008308BD"/>
    <w:rsid w:val="00830CBB"/>
    <w:rsid w:val="00833041"/>
    <w:rsid w:val="0083740F"/>
    <w:rsid w:val="00853DE8"/>
    <w:rsid w:val="0085430B"/>
    <w:rsid w:val="008545C1"/>
    <w:rsid w:val="008552DC"/>
    <w:rsid w:val="00862723"/>
    <w:rsid w:val="0086316C"/>
    <w:rsid w:val="00863A4F"/>
    <w:rsid w:val="00864280"/>
    <w:rsid w:val="008701B9"/>
    <w:rsid w:val="008735E1"/>
    <w:rsid w:val="00883630"/>
    <w:rsid w:val="00883E71"/>
    <w:rsid w:val="008840EC"/>
    <w:rsid w:val="008A364E"/>
    <w:rsid w:val="008B17DB"/>
    <w:rsid w:val="008B4D42"/>
    <w:rsid w:val="008C3544"/>
    <w:rsid w:val="008C4D3F"/>
    <w:rsid w:val="008D0DEF"/>
    <w:rsid w:val="008E18FC"/>
    <w:rsid w:val="008E45B2"/>
    <w:rsid w:val="008E5E2C"/>
    <w:rsid w:val="00902097"/>
    <w:rsid w:val="009241CE"/>
    <w:rsid w:val="00925A50"/>
    <w:rsid w:val="009360A2"/>
    <w:rsid w:val="00936A0F"/>
    <w:rsid w:val="0094373C"/>
    <w:rsid w:val="009510AA"/>
    <w:rsid w:val="00955AC6"/>
    <w:rsid w:val="0096072E"/>
    <w:rsid w:val="00961D4D"/>
    <w:rsid w:val="00961F55"/>
    <w:rsid w:val="00962536"/>
    <w:rsid w:val="00964A25"/>
    <w:rsid w:val="00965BCB"/>
    <w:rsid w:val="00967D7E"/>
    <w:rsid w:val="00971F2F"/>
    <w:rsid w:val="00972209"/>
    <w:rsid w:val="00974D44"/>
    <w:rsid w:val="009803C0"/>
    <w:rsid w:val="00996508"/>
    <w:rsid w:val="009966EA"/>
    <w:rsid w:val="00997B19"/>
    <w:rsid w:val="009A0314"/>
    <w:rsid w:val="009A085F"/>
    <w:rsid w:val="009A6EFF"/>
    <w:rsid w:val="009A6F03"/>
    <w:rsid w:val="009A7528"/>
    <w:rsid w:val="009B1C54"/>
    <w:rsid w:val="009B5836"/>
    <w:rsid w:val="009B656C"/>
    <w:rsid w:val="009B7A07"/>
    <w:rsid w:val="009C6D93"/>
    <w:rsid w:val="009D6A2C"/>
    <w:rsid w:val="009E414F"/>
    <w:rsid w:val="009F3F6B"/>
    <w:rsid w:val="00A00F28"/>
    <w:rsid w:val="00A06DC6"/>
    <w:rsid w:val="00A137B9"/>
    <w:rsid w:val="00A23BE9"/>
    <w:rsid w:val="00A24D6F"/>
    <w:rsid w:val="00A25F51"/>
    <w:rsid w:val="00A375A0"/>
    <w:rsid w:val="00A40630"/>
    <w:rsid w:val="00A41D51"/>
    <w:rsid w:val="00A47639"/>
    <w:rsid w:val="00A678B4"/>
    <w:rsid w:val="00A80754"/>
    <w:rsid w:val="00A85A5B"/>
    <w:rsid w:val="00A97077"/>
    <w:rsid w:val="00AA79A5"/>
    <w:rsid w:val="00AA7DE6"/>
    <w:rsid w:val="00AB4B28"/>
    <w:rsid w:val="00AC4548"/>
    <w:rsid w:val="00AC49A7"/>
    <w:rsid w:val="00AC711E"/>
    <w:rsid w:val="00AC7983"/>
    <w:rsid w:val="00AD2109"/>
    <w:rsid w:val="00AD2D8A"/>
    <w:rsid w:val="00AD2FA5"/>
    <w:rsid w:val="00AD414F"/>
    <w:rsid w:val="00AE1C3C"/>
    <w:rsid w:val="00AE432F"/>
    <w:rsid w:val="00AE4E06"/>
    <w:rsid w:val="00AF1378"/>
    <w:rsid w:val="00B01F18"/>
    <w:rsid w:val="00B02DFF"/>
    <w:rsid w:val="00B07A8C"/>
    <w:rsid w:val="00B14677"/>
    <w:rsid w:val="00B1742F"/>
    <w:rsid w:val="00B20496"/>
    <w:rsid w:val="00B22424"/>
    <w:rsid w:val="00B24765"/>
    <w:rsid w:val="00B250D3"/>
    <w:rsid w:val="00B25E2E"/>
    <w:rsid w:val="00B31738"/>
    <w:rsid w:val="00B376F9"/>
    <w:rsid w:val="00B42CF2"/>
    <w:rsid w:val="00B450FA"/>
    <w:rsid w:val="00B47524"/>
    <w:rsid w:val="00B52F8F"/>
    <w:rsid w:val="00B5431B"/>
    <w:rsid w:val="00B56301"/>
    <w:rsid w:val="00B57596"/>
    <w:rsid w:val="00B61991"/>
    <w:rsid w:val="00B70B67"/>
    <w:rsid w:val="00B73D35"/>
    <w:rsid w:val="00B8095C"/>
    <w:rsid w:val="00B816CB"/>
    <w:rsid w:val="00B81ECA"/>
    <w:rsid w:val="00B8523F"/>
    <w:rsid w:val="00B8729B"/>
    <w:rsid w:val="00B87F7D"/>
    <w:rsid w:val="00B93C29"/>
    <w:rsid w:val="00BA7603"/>
    <w:rsid w:val="00BC3ED5"/>
    <w:rsid w:val="00BC63CA"/>
    <w:rsid w:val="00BC73BE"/>
    <w:rsid w:val="00BD3594"/>
    <w:rsid w:val="00BE099E"/>
    <w:rsid w:val="00BE2919"/>
    <w:rsid w:val="00BE4779"/>
    <w:rsid w:val="00BF1CDA"/>
    <w:rsid w:val="00C03647"/>
    <w:rsid w:val="00C0474D"/>
    <w:rsid w:val="00C04B4C"/>
    <w:rsid w:val="00C04DC2"/>
    <w:rsid w:val="00C22084"/>
    <w:rsid w:val="00C2661C"/>
    <w:rsid w:val="00C26C17"/>
    <w:rsid w:val="00C36FFC"/>
    <w:rsid w:val="00C3702E"/>
    <w:rsid w:val="00C4058E"/>
    <w:rsid w:val="00C41BEC"/>
    <w:rsid w:val="00C5275B"/>
    <w:rsid w:val="00C536CD"/>
    <w:rsid w:val="00C54D2F"/>
    <w:rsid w:val="00C67832"/>
    <w:rsid w:val="00C7085A"/>
    <w:rsid w:val="00C857BB"/>
    <w:rsid w:val="00C93BC6"/>
    <w:rsid w:val="00CA1380"/>
    <w:rsid w:val="00CA2C19"/>
    <w:rsid w:val="00CA5C25"/>
    <w:rsid w:val="00CB6B58"/>
    <w:rsid w:val="00CC1C9B"/>
    <w:rsid w:val="00CC6611"/>
    <w:rsid w:val="00CD1BFC"/>
    <w:rsid w:val="00CD2C5B"/>
    <w:rsid w:val="00CD2C91"/>
    <w:rsid w:val="00CD2E48"/>
    <w:rsid w:val="00CD4EF5"/>
    <w:rsid w:val="00CE0BA5"/>
    <w:rsid w:val="00CE3D00"/>
    <w:rsid w:val="00CE42DE"/>
    <w:rsid w:val="00CF1DF5"/>
    <w:rsid w:val="00CF779A"/>
    <w:rsid w:val="00D01442"/>
    <w:rsid w:val="00D06BB6"/>
    <w:rsid w:val="00D12599"/>
    <w:rsid w:val="00D162FE"/>
    <w:rsid w:val="00D16FE4"/>
    <w:rsid w:val="00D17911"/>
    <w:rsid w:val="00D20854"/>
    <w:rsid w:val="00D20AE7"/>
    <w:rsid w:val="00D22D02"/>
    <w:rsid w:val="00D237F0"/>
    <w:rsid w:val="00D30058"/>
    <w:rsid w:val="00D30E2C"/>
    <w:rsid w:val="00D33824"/>
    <w:rsid w:val="00D33EA1"/>
    <w:rsid w:val="00D4729E"/>
    <w:rsid w:val="00D51F42"/>
    <w:rsid w:val="00D535EF"/>
    <w:rsid w:val="00D55BBE"/>
    <w:rsid w:val="00D61A74"/>
    <w:rsid w:val="00D73F1B"/>
    <w:rsid w:val="00D82066"/>
    <w:rsid w:val="00D824AA"/>
    <w:rsid w:val="00D87BE6"/>
    <w:rsid w:val="00D915E4"/>
    <w:rsid w:val="00DA3138"/>
    <w:rsid w:val="00DA4C93"/>
    <w:rsid w:val="00DA6A82"/>
    <w:rsid w:val="00DB0E82"/>
    <w:rsid w:val="00DC41C0"/>
    <w:rsid w:val="00DC431C"/>
    <w:rsid w:val="00DD3223"/>
    <w:rsid w:val="00DD34D1"/>
    <w:rsid w:val="00DD3CD7"/>
    <w:rsid w:val="00DD716B"/>
    <w:rsid w:val="00DE2E12"/>
    <w:rsid w:val="00DE3733"/>
    <w:rsid w:val="00DE43C5"/>
    <w:rsid w:val="00DE4F88"/>
    <w:rsid w:val="00DE7609"/>
    <w:rsid w:val="00DF0A55"/>
    <w:rsid w:val="00DF5BC8"/>
    <w:rsid w:val="00E00B92"/>
    <w:rsid w:val="00E014AE"/>
    <w:rsid w:val="00E07020"/>
    <w:rsid w:val="00E11A3F"/>
    <w:rsid w:val="00E24B6D"/>
    <w:rsid w:val="00E25026"/>
    <w:rsid w:val="00E25439"/>
    <w:rsid w:val="00E25B1A"/>
    <w:rsid w:val="00E267F9"/>
    <w:rsid w:val="00E26C7F"/>
    <w:rsid w:val="00E27788"/>
    <w:rsid w:val="00E32BD2"/>
    <w:rsid w:val="00E32CBE"/>
    <w:rsid w:val="00E42F1A"/>
    <w:rsid w:val="00E55F37"/>
    <w:rsid w:val="00E571AB"/>
    <w:rsid w:val="00E574B4"/>
    <w:rsid w:val="00E57674"/>
    <w:rsid w:val="00E6181C"/>
    <w:rsid w:val="00E61B28"/>
    <w:rsid w:val="00E62A8D"/>
    <w:rsid w:val="00E66166"/>
    <w:rsid w:val="00E665A1"/>
    <w:rsid w:val="00E67638"/>
    <w:rsid w:val="00E7353F"/>
    <w:rsid w:val="00E73A66"/>
    <w:rsid w:val="00E770C0"/>
    <w:rsid w:val="00E80492"/>
    <w:rsid w:val="00E827D2"/>
    <w:rsid w:val="00E83D68"/>
    <w:rsid w:val="00E85A8C"/>
    <w:rsid w:val="00E8699F"/>
    <w:rsid w:val="00E87118"/>
    <w:rsid w:val="00E976EF"/>
    <w:rsid w:val="00EB143E"/>
    <w:rsid w:val="00EB4FED"/>
    <w:rsid w:val="00EB780E"/>
    <w:rsid w:val="00EC37A6"/>
    <w:rsid w:val="00EC48D5"/>
    <w:rsid w:val="00EC7706"/>
    <w:rsid w:val="00ED1814"/>
    <w:rsid w:val="00ED77AF"/>
    <w:rsid w:val="00EE183E"/>
    <w:rsid w:val="00EE26C1"/>
    <w:rsid w:val="00EE5337"/>
    <w:rsid w:val="00EE6428"/>
    <w:rsid w:val="00EF771D"/>
    <w:rsid w:val="00F05277"/>
    <w:rsid w:val="00F05AC6"/>
    <w:rsid w:val="00F07A87"/>
    <w:rsid w:val="00F1289C"/>
    <w:rsid w:val="00F12D4D"/>
    <w:rsid w:val="00F1691D"/>
    <w:rsid w:val="00F26BD3"/>
    <w:rsid w:val="00F3265F"/>
    <w:rsid w:val="00F3366E"/>
    <w:rsid w:val="00F40B82"/>
    <w:rsid w:val="00F5113E"/>
    <w:rsid w:val="00F540D9"/>
    <w:rsid w:val="00F5761F"/>
    <w:rsid w:val="00F579DA"/>
    <w:rsid w:val="00F66F23"/>
    <w:rsid w:val="00F74538"/>
    <w:rsid w:val="00F92B80"/>
    <w:rsid w:val="00F96709"/>
    <w:rsid w:val="00F96949"/>
    <w:rsid w:val="00FA0B2E"/>
    <w:rsid w:val="00FA6A7A"/>
    <w:rsid w:val="00FC035A"/>
    <w:rsid w:val="00FC063D"/>
    <w:rsid w:val="00FC4FCC"/>
    <w:rsid w:val="00FC5650"/>
    <w:rsid w:val="00FD193A"/>
    <w:rsid w:val="00FE4126"/>
    <w:rsid w:val="00FE5277"/>
    <w:rsid w:val="00FF2DD0"/>
    <w:rsid w:val="00FF30CA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BCFC"/>
  <w15:chartTrackingRefBased/>
  <w15:docId w15:val="{184D79EB-00CC-7444-B32A-362656C8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07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0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0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0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0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0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0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0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0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0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0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7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0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7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0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7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077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link w:val="Normal1Char"/>
    <w:rsid w:val="00A97077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rsid w:val="00A97077"/>
    <w:pPr>
      <w:spacing w:after="0" w:line="240" w:lineRule="auto"/>
      <w:contextualSpacing/>
    </w:pPr>
    <w:rPr>
      <w:rFonts w:ascii="Arial" w:eastAsia="Arial" w:hAnsi="Arial" w:cs="Arial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1Char">
    <w:name w:val="Normal1 Char"/>
    <w:basedOn w:val="DefaultParagraphFont"/>
    <w:link w:val="Normal1"/>
    <w:rsid w:val="00A97077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Caption">
    <w:name w:val="caption"/>
    <w:basedOn w:val="Normal"/>
    <w:next w:val="Normal"/>
    <w:rsid w:val="00A97077"/>
    <w:pPr>
      <w:spacing w:after="200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A97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Othman Soufan</dc:creator>
  <cp:keywords/>
  <dc:description/>
  <cp:lastModifiedBy>Othman Soufan</cp:lastModifiedBy>
  <cp:revision>3</cp:revision>
  <dcterms:created xsi:type="dcterms:W3CDTF">2025-07-21T00:23:00Z</dcterms:created>
  <dcterms:modified xsi:type="dcterms:W3CDTF">2025-07-21T00:29:00Z</dcterms:modified>
</cp:coreProperties>
</file>