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B422D" w14:textId="2E231A65" w:rsidR="00DB4FC6" w:rsidRDefault="00A72EF8" w:rsidP="00A72EF8">
      <w:pPr>
        <w:spacing w:after="120"/>
        <w:rPr>
          <w:b/>
          <w:bCs/>
          <w:color w:val="000000" w:themeColor="text1"/>
          <w:lang w:val="en-US"/>
        </w:rPr>
      </w:pPr>
      <w:r>
        <w:rPr>
          <w:b/>
          <w:bCs/>
          <w:color w:val="000000" w:themeColor="text1"/>
          <w:lang w:val="en-US"/>
        </w:rPr>
        <w:t xml:space="preserve">Supplementary material, </w:t>
      </w:r>
      <w:r w:rsidR="00DB4FC6">
        <w:rPr>
          <w:b/>
          <w:bCs/>
          <w:color w:val="000000" w:themeColor="text1"/>
          <w:lang w:val="en-US"/>
        </w:rPr>
        <w:t xml:space="preserve">Table </w:t>
      </w:r>
      <w:r>
        <w:rPr>
          <w:b/>
          <w:bCs/>
          <w:color w:val="000000" w:themeColor="text1"/>
          <w:lang w:val="en-US"/>
        </w:rPr>
        <w:t>2:</w:t>
      </w:r>
    </w:p>
    <w:p w14:paraId="146E81DB" w14:textId="094075D0" w:rsidR="00B73432" w:rsidRDefault="00297DDD" w:rsidP="00A72EF8">
      <w:pPr>
        <w:spacing w:after="120"/>
        <w:rPr>
          <w:b/>
          <w:bCs/>
          <w:color w:val="000000" w:themeColor="text1"/>
          <w:lang w:val="en-US"/>
        </w:rPr>
      </w:pPr>
      <w:r>
        <w:rPr>
          <w:b/>
          <w:bCs/>
          <w:color w:val="000000" w:themeColor="text1"/>
          <w:lang w:val="en-US"/>
        </w:rPr>
        <w:t>Statistical comparisons of the SME values</w:t>
      </w:r>
      <w:r w:rsidR="00A10314">
        <w:rPr>
          <w:b/>
          <w:bCs/>
          <w:color w:val="000000" w:themeColor="text1"/>
          <w:lang w:val="en-US"/>
        </w:rPr>
        <w:t xml:space="preserve"> to</w:t>
      </w:r>
      <w:r>
        <w:rPr>
          <w:b/>
          <w:bCs/>
          <w:color w:val="000000" w:themeColor="text1"/>
          <w:lang w:val="en-US"/>
        </w:rPr>
        <w:t xml:space="preserve"> </w:t>
      </w:r>
      <w:r w:rsidR="00B72F56">
        <w:rPr>
          <w:b/>
          <w:bCs/>
          <w:color w:val="000000" w:themeColor="text1"/>
          <w:lang w:val="en-US"/>
        </w:rPr>
        <w:t>those</w:t>
      </w:r>
      <w:r>
        <w:rPr>
          <w:b/>
          <w:bCs/>
          <w:color w:val="000000" w:themeColor="text1"/>
          <w:lang w:val="en-US"/>
        </w:rPr>
        <w:t xml:space="preserve"> obtained with</w:t>
      </w:r>
      <w:r w:rsidR="00A10314">
        <w:rPr>
          <w:b/>
          <w:bCs/>
          <w:color w:val="000000" w:themeColor="text1"/>
          <w:lang w:val="en-US"/>
        </w:rPr>
        <w:t xml:space="preserve"> ERP CORE data</w:t>
      </w:r>
      <w:r w:rsidR="00DB4FC6">
        <w:rPr>
          <w:b/>
          <w:bCs/>
          <w:color w:val="000000" w:themeColor="text1"/>
          <w:lang w:val="en-US"/>
        </w:rPr>
        <w:t xml:space="preserve">. </w:t>
      </w:r>
      <w:r w:rsidR="00EF547F" w:rsidRPr="00297DDD">
        <w:rPr>
          <w:color w:val="000000" w:themeColor="text1"/>
          <w:lang w:val="en-US"/>
        </w:rPr>
        <w:t xml:space="preserve">* </w:t>
      </w:r>
      <w:r w:rsidR="00EF547F" w:rsidRPr="00297DDD">
        <w:rPr>
          <w:i/>
          <w:iCs/>
          <w:color w:val="000000" w:themeColor="text1"/>
          <w:lang w:val="en-US"/>
        </w:rPr>
        <w:t>p</w:t>
      </w:r>
      <w:r w:rsidR="00EF547F" w:rsidRPr="00297DDD">
        <w:rPr>
          <w:color w:val="000000" w:themeColor="text1"/>
          <w:lang w:val="en-US"/>
        </w:rPr>
        <w:t xml:space="preserve"> ≤ .05, ** </w:t>
      </w:r>
      <w:r w:rsidR="00EF547F" w:rsidRPr="00297DDD">
        <w:rPr>
          <w:i/>
          <w:iCs/>
          <w:color w:val="000000" w:themeColor="text1"/>
          <w:lang w:val="en-US"/>
        </w:rPr>
        <w:t>p</w:t>
      </w:r>
      <w:r w:rsidR="00EF547F" w:rsidRPr="00297DDD">
        <w:rPr>
          <w:color w:val="000000" w:themeColor="text1"/>
          <w:lang w:val="en-US"/>
        </w:rPr>
        <w:t xml:space="preserve"> ≤ .01, *** </w:t>
      </w:r>
      <w:r w:rsidR="00EF547F" w:rsidRPr="00297DDD">
        <w:rPr>
          <w:i/>
          <w:iCs/>
          <w:color w:val="000000" w:themeColor="text1"/>
          <w:lang w:val="en-US"/>
        </w:rPr>
        <w:t>p</w:t>
      </w:r>
      <w:r w:rsidR="00EF547F" w:rsidRPr="00297DDD">
        <w:rPr>
          <w:color w:val="000000" w:themeColor="text1"/>
          <w:lang w:val="en-US"/>
        </w:rPr>
        <w:t xml:space="preserve"> ≤ .001.</w:t>
      </w:r>
    </w:p>
    <w:p w14:paraId="68B5B95B" w14:textId="1E94B592" w:rsidR="00091241" w:rsidRDefault="00091241" w:rsidP="00DB4FC6">
      <w:pPr>
        <w:rPr>
          <w:b/>
          <w:bCs/>
          <w:color w:val="000000" w:themeColor="text1"/>
          <w:lang w:val="en-US"/>
        </w:rPr>
      </w:pPr>
    </w:p>
    <w:tbl>
      <w:tblPr>
        <w:tblStyle w:val="Grilledutableau"/>
        <w:tblW w:w="91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5"/>
        <w:gridCol w:w="1151"/>
        <w:gridCol w:w="1007"/>
        <w:gridCol w:w="1230"/>
        <w:gridCol w:w="709"/>
        <w:gridCol w:w="1984"/>
        <w:gridCol w:w="992"/>
        <w:gridCol w:w="1229"/>
      </w:tblGrid>
      <w:tr w:rsidR="002F12A0" w:rsidRPr="00091241" w14:paraId="264057A0" w14:textId="054C7C4A" w:rsidTr="00531BB2">
        <w:tc>
          <w:tcPr>
            <w:tcW w:w="865" w:type="dxa"/>
            <w:vMerge w:val="restart"/>
            <w:tcBorders>
              <w:top w:val="single" w:sz="4" w:space="0" w:color="auto"/>
            </w:tcBorders>
          </w:tcPr>
          <w:p w14:paraId="00D0D3D5" w14:textId="4456DA92" w:rsidR="002F12A0" w:rsidRPr="00091241" w:rsidRDefault="002F12A0" w:rsidP="00DB4FC6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091241">
              <w:rPr>
                <w:color w:val="000000" w:themeColor="text1"/>
                <w:sz w:val="20"/>
                <w:szCs w:val="20"/>
                <w:lang w:val="en-US"/>
              </w:rPr>
              <w:t>ERP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</w:tcBorders>
          </w:tcPr>
          <w:p w14:paraId="665B48B4" w14:textId="28B91C69" w:rsidR="002F12A0" w:rsidRPr="00091241" w:rsidRDefault="002F12A0" w:rsidP="007F77B0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091241">
              <w:rPr>
                <w:color w:val="000000" w:themeColor="text1"/>
                <w:sz w:val="20"/>
                <w:szCs w:val="20"/>
                <w:lang w:val="en-US"/>
              </w:rPr>
              <w:t>Measure</w:t>
            </w:r>
          </w:p>
        </w:tc>
        <w:tc>
          <w:tcPr>
            <w:tcW w:w="1007" w:type="dxa"/>
            <w:vMerge w:val="restart"/>
            <w:tcBorders>
              <w:top w:val="single" w:sz="4" w:space="0" w:color="auto"/>
            </w:tcBorders>
          </w:tcPr>
          <w:p w14:paraId="57010650" w14:textId="5C5FC5AF" w:rsidR="002F12A0" w:rsidRPr="00091241" w:rsidRDefault="002F12A0" w:rsidP="007F77B0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Electrode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</w:tcBorders>
          </w:tcPr>
          <w:p w14:paraId="5D5C0B7E" w14:textId="0021588A" w:rsidR="002F12A0" w:rsidRPr="00091241" w:rsidRDefault="002F12A0" w:rsidP="00942B51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Electrode in ERP CORE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14:paraId="3C998527" w14:textId="6BA015AB" w:rsidR="002F12A0" w:rsidRPr="00091241" w:rsidRDefault="002F12A0" w:rsidP="00756A4F">
            <w:pPr>
              <w:ind w:left="-105" w:right="-113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System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14:paraId="2F31D836" w14:textId="1DA1C90C" w:rsidR="002F12A0" w:rsidRPr="00091241" w:rsidRDefault="002F12A0" w:rsidP="00297DDD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D5341C">
              <w:rPr>
                <w:color w:val="000000"/>
                <w:sz w:val="20"/>
                <w:szCs w:val="20"/>
              </w:rPr>
              <w:t>Mann-Whitney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48DBD4" w14:textId="4856BFDD" w:rsidR="002F12A0" w:rsidRPr="00D5341C" w:rsidRDefault="002F12A0" w:rsidP="002F12A0">
            <w:pPr>
              <w:ind w:right="-108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Mean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SME value (</w:t>
            </w:r>
            <w:proofErr w:type="spellStart"/>
            <w:r>
              <w:rPr>
                <w:color w:val="000000"/>
                <w:sz w:val="20"/>
                <w:szCs w:val="20"/>
              </w:rPr>
              <w:t>sd</w:t>
            </w:r>
            <w:proofErr w:type="spellEnd"/>
            <w:r>
              <w:rPr>
                <w:color w:val="000000"/>
                <w:sz w:val="20"/>
                <w:szCs w:val="20"/>
              </w:rPr>
              <w:t>)</w:t>
            </w:r>
          </w:p>
        </w:tc>
      </w:tr>
      <w:tr w:rsidR="002F12A0" w:rsidRPr="00091241" w14:paraId="51F39A12" w14:textId="20262FA8" w:rsidTr="00531BB2">
        <w:tc>
          <w:tcPr>
            <w:tcW w:w="865" w:type="dxa"/>
            <w:vMerge/>
            <w:tcBorders>
              <w:bottom w:val="single" w:sz="4" w:space="0" w:color="auto"/>
            </w:tcBorders>
          </w:tcPr>
          <w:p w14:paraId="2C612F6E" w14:textId="77777777" w:rsidR="002F12A0" w:rsidRPr="00091241" w:rsidRDefault="002F12A0" w:rsidP="00DB4FC6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151" w:type="dxa"/>
            <w:vMerge/>
            <w:tcBorders>
              <w:bottom w:val="single" w:sz="4" w:space="0" w:color="auto"/>
            </w:tcBorders>
          </w:tcPr>
          <w:p w14:paraId="27655612" w14:textId="77777777" w:rsidR="002F12A0" w:rsidRPr="00091241" w:rsidRDefault="002F12A0" w:rsidP="007F77B0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007" w:type="dxa"/>
            <w:vMerge/>
            <w:tcBorders>
              <w:bottom w:val="single" w:sz="4" w:space="0" w:color="auto"/>
            </w:tcBorders>
          </w:tcPr>
          <w:p w14:paraId="75A3B279" w14:textId="77777777" w:rsidR="002F12A0" w:rsidRDefault="002F12A0" w:rsidP="007F77B0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30" w:type="dxa"/>
            <w:vMerge/>
            <w:tcBorders>
              <w:bottom w:val="single" w:sz="4" w:space="0" w:color="auto"/>
            </w:tcBorders>
          </w:tcPr>
          <w:p w14:paraId="2402C62B" w14:textId="77777777" w:rsidR="002F12A0" w:rsidRDefault="002F12A0" w:rsidP="00942B51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19791CFD" w14:textId="77777777" w:rsidR="002F12A0" w:rsidRDefault="002F12A0" w:rsidP="00756A4F">
            <w:pPr>
              <w:ind w:left="-105" w:right="-113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5659E6AF" w14:textId="77777777" w:rsidR="002F12A0" w:rsidRPr="00D5341C" w:rsidRDefault="002F12A0" w:rsidP="00297D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CE03E3A" w14:textId="30796E0A" w:rsidR="002F12A0" w:rsidRPr="00D5341C" w:rsidRDefault="002F12A0" w:rsidP="002F12A0">
            <w:pPr>
              <w:ind w:right="-108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Study</w:t>
            </w:r>
            <w:proofErr w:type="spellEnd"/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14:paraId="73FEF920" w14:textId="2E86E2CA" w:rsidR="002F12A0" w:rsidRPr="00D5341C" w:rsidRDefault="002F12A0" w:rsidP="002F12A0">
            <w:pPr>
              <w:ind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ERP CORE</w:t>
            </w:r>
          </w:p>
        </w:tc>
      </w:tr>
      <w:tr w:rsidR="00B72F56" w:rsidRPr="00091241" w14:paraId="564ABFE9" w14:textId="17A82A34" w:rsidTr="002F12A0">
        <w:tc>
          <w:tcPr>
            <w:tcW w:w="865" w:type="dxa"/>
            <w:tcBorders>
              <w:top w:val="single" w:sz="4" w:space="0" w:color="auto"/>
            </w:tcBorders>
          </w:tcPr>
          <w:p w14:paraId="0D6E5DF5" w14:textId="35372C4C" w:rsidR="00B72F56" w:rsidRPr="00091241" w:rsidRDefault="00B72F56" w:rsidP="00297DDD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N170</w:t>
            </w:r>
          </w:p>
        </w:tc>
        <w:tc>
          <w:tcPr>
            <w:tcW w:w="1151" w:type="dxa"/>
            <w:tcBorders>
              <w:top w:val="single" w:sz="4" w:space="0" w:color="auto"/>
            </w:tcBorders>
          </w:tcPr>
          <w:p w14:paraId="5E1748C2" w14:textId="7264EDCA" w:rsidR="00B72F56" w:rsidRPr="00091241" w:rsidRDefault="00B72F56" w:rsidP="00297DDD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Amplitude</w:t>
            </w:r>
          </w:p>
        </w:tc>
        <w:tc>
          <w:tcPr>
            <w:tcW w:w="1007" w:type="dxa"/>
            <w:tcBorders>
              <w:top w:val="single" w:sz="4" w:space="0" w:color="auto"/>
            </w:tcBorders>
          </w:tcPr>
          <w:p w14:paraId="3E4F22A1" w14:textId="08BAC614" w:rsidR="00B72F56" w:rsidRPr="00091241" w:rsidRDefault="00B72F56" w:rsidP="00297DDD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P8</w:t>
            </w:r>
          </w:p>
        </w:tc>
        <w:tc>
          <w:tcPr>
            <w:tcW w:w="1230" w:type="dxa"/>
            <w:tcBorders>
              <w:top w:val="single" w:sz="4" w:space="0" w:color="auto"/>
            </w:tcBorders>
          </w:tcPr>
          <w:p w14:paraId="7CF04065" w14:textId="004DB188" w:rsidR="00B72F56" w:rsidRPr="00091241" w:rsidRDefault="00B72F56" w:rsidP="00297DDD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297DDD">
              <w:rPr>
                <w:color w:val="000000" w:themeColor="text1"/>
                <w:sz w:val="20"/>
                <w:szCs w:val="20"/>
                <w:lang w:val="en-US"/>
              </w:rPr>
              <w:t>PO8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5E4BD1E8" w14:textId="5033C189" w:rsidR="00B72F56" w:rsidRPr="00091241" w:rsidRDefault="00B72F56" w:rsidP="00297DDD">
            <w:pPr>
              <w:ind w:left="-105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EM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27E34E97" w14:textId="6C9483C7" w:rsidR="00B72F56" w:rsidRPr="00091241" w:rsidRDefault="00B72F56" w:rsidP="00297DDD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297DDD">
              <w:rPr>
                <w:i/>
                <w:iCs/>
                <w:color w:val="000000" w:themeColor="text1"/>
                <w:sz w:val="20"/>
                <w:szCs w:val="20"/>
                <w:lang w:val="en-US"/>
              </w:rPr>
              <w:t>U</w:t>
            </w:r>
            <w:r w:rsidRPr="00297DDD">
              <w:rPr>
                <w:color w:val="000000" w:themeColor="text1"/>
                <w:sz w:val="20"/>
                <w:szCs w:val="20"/>
                <w:lang w:val="en-US"/>
              </w:rPr>
              <w:t xml:space="preserve"> = 207, </w:t>
            </w:r>
            <w:r w:rsidRPr="00297DDD">
              <w:rPr>
                <w:i/>
                <w:iCs/>
                <w:color w:val="000000" w:themeColor="text1"/>
                <w:sz w:val="20"/>
                <w:szCs w:val="20"/>
                <w:lang w:val="en-US"/>
              </w:rPr>
              <w:t>p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297DDD">
              <w:rPr>
                <w:color w:val="000000" w:themeColor="text1"/>
                <w:sz w:val="20"/>
                <w:szCs w:val="20"/>
                <w:lang w:val="en-US"/>
              </w:rPr>
              <w:t>= .005**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19F7B5A6" w14:textId="586CDC44" w:rsidR="00B72F56" w:rsidRPr="00B72F56" w:rsidRDefault="002F12A0" w:rsidP="002F12A0">
            <w:pPr>
              <w:ind w:right="-108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1.11 (1.04)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</w:tcBorders>
            <w:vAlign w:val="center"/>
          </w:tcPr>
          <w:p w14:paraId="2967BDD2" w14:textId="178FBAAA" w:rsidR="00B72F56" w:rsidRPr="00B72F56" w:rsidRDefault="00B72F56" w:rsidP="002F12A0">
            <w:pPr>
              <w:ind w:right="-108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1.32 (0.41) µV</w:t>
            </w:r>
          </w:p>
        </w:tc>
      </w:tr>
      <w:tr w:rsidR="00B72F56" w:rsidRPr="00091241" w14:paraId="7506C6F9" w14:textId="0BE9EC39" w:rsidTr="002F12A0">
        <w:tc>
          <w:tcPr>
            <w:tcW w:w="865" w:type="dxa"/>
          </w:tcPr>
          <w:p w14:paraId="0CB12B4F" w14:textId="77777777" w:rsidR="00B72F56" w:rsidRPr="00091241" w:rsidRDefault="00B72F56" w:rsidP="00297DDD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151" w:type="dxa"/>
          </w:tcPr>
          <w:p w14:paraId="03D72B21" w14:textId="77777777" w:rsidR="00B72F56" w:rsidRPr="00091241" w:rsidRDefault="00B72F56" w:rsidP="00297DDD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007" w:type="dxa"/>
          </w:tcPr>
          <w:p w14:paraId="709E31A8" w14:textId="6E5C8538" w:rsidR="00B72F56" w:rsidRPr="00091241" w:rsidRDefault="00B72F56" w:rsidP="00297DDD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30" w:type="dxa"/>
          </w:tcPr>
          <w:p w14:paraId="7FE3DB5C" w14:textId="77777777" w:rsidR="00B72F56" w:rsidRPr="00091241" w:rsidRDefault="00B72F56" w:rsidP="00297DDD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14:paraId="7F27501C" w14:textId="18904F6C" w:rsidR="00B72F56" w:rsidRPr="00091241" w:rsidRDefault="00B72F56" w:rsidP="00297DDD">
            <w:pPr>
              <w:ind w:left="-105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LA</w:t>
            </w:r>
          </w:p>
        </w:tc>
        <w:tc>
          <w:tcPr>
            <w:tcW w:w="1984" w:type="dxa"/>
          </w:tcPr>
          <w:p w14:paraId="636356D3" w14:textId="7343ABE3" w:rsidR="00B72F56" w:rsidRPr="00091241" w:rsidRDefault="00B72F56" w:rsidP="00297DDD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297DDD">
              <w:rPr>
                <w:i/>
                <w:iCs/>
                <w:color w:val="000000" w:themeColor="text1"/>
                <w:sz w:val="20"/>
                <w:szCs w:val="20"/>
                <w:lang w:val="en-US"/>
              </w:rPr>
              <w:t>U</w:t>
            </w:r>
            <w:r w:rsidRPr="00297DDD">
              <w:rPr>
                <w:color w:val="000000" w:themeColor="text1"/>
                <w:sz w:val="20"/>
                <w:szCs w:val="20"/>
                <w:lang w:val="en-US"/>
              </w:rPr>
              <w:t xml:space="preserve"> = 102, </w:t>
            </w:r>
            <w:r w:rsidRPr="00297DDD">
              <w:rPr>
                <w:i/>
                <w:iCs/>
                <w:color w:val="000000" w:themeColor="text1"/>
                <w:sz w:val="20"/>
                <w:szCs w:val="20"/>
                <w:lang w:val="en-US"/>
              </w:rPr>
              <w:t>p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297DDD">
              <w:rPr>
                <w:color w:val="000000" w:themeColor="text1"/>
                <w:sz w:val="20"/>
                <w:szCs w:val="20"/>
                <w:lang w:val="en-US"/>
              </w:rPr>
              <w:t>&lt; .001***</w:t>
            </w:r>
          </w:p>
        </w:tc>
        <w:tc>
          <w:tcPr>
            <w:tcW w:w="992" w:type="dxa"/>
          </w:tcPr>
          <w:p w14:paraId="5A28F52E" w14:textId="5E15DF91" w:rsidR="00B72F56" w:rsidRPr="00B72F56" w:rsidRDefault="002F12A0" w:rsidP="002F12A0">
            <w:pPr>
              <w:ind w:right="-108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0.80 (0.38)</w:t>
            </w:r>
          </w:p>
        </w:tc>
        <w:tc>
          <w:tcPr>
            <w:tcW w:w="1229" w:type="dxa"/>
            <w:vMerge/>
          </w:tcPr>
          <w:p w14:paraId="2817EC66" w14:textId="19F643B2" w:rsidR="00B72F56" w:rsidRPr="00B72F56" w:rsidRDefault="00B72F56" w:rsidP="002F12A0">
            <w:pPr>
              <w:ind w:right="-108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B72F56" w:rsidRPr="00091241" w14:paraId="184E0B46" w14:textId="38D4C68B" w:rsidTr="002F12A0">
        <w:tc>
          <w:tcPr>
            <w:tcW w:w="865" w:type="dxa"/>
          </w:tcPr>
          <w:p w14:paraId="200C34FF" w14:textId="77777777" w:rsidR="00B72F56" w:rsidRPr="00091241" w:rsidRDefault="00B72F56" w:rsidP="00297DDD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151" w:type="dxa"/>
            <w:tcBorders>
              <w:bottom w:val="single" w:sz="4" w:space="0" w:color="auto"/>
            </w:tcBorders>
          </w:tcPr>
          <w:p w14:paraId="0F59DBE7" w14:textId="77777777" w:rsidR="00B72F56" w:rsidRPr="00091241" w:rsidRDefault="00B72F56" w:rsidP="00297DDD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007" w:type="dxa"/>
            <w:tcBorders>
              <w:bottom w:val="single" w:sz="4" w:space="0" w:color="auto"/>
            </w:tcBorders>
          </w:tcPr>
          <w:p w14:paraId="0555E86A" w14:textId="77777777" w:rsidR="00B72F56" w:rsidRPr="00091241" w:rsidRDefault="00B72F56" w:rsidP="00297DDD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30" w:type="dxa"/>
            <w:tcBorders>
              <w:bottom w:val="single" w:sz="4" w:space="0" w:color="auto"/>
            </w:tcBorders>
          </w:tcPr>
          <w:p w14:paraId="4BC1E686" w14:textId="77777777" w:rsidR="00B72F56" w:rsidRPr="00091241" w:rsidRDefault="00B72F56" w:rsidP="00297DDD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A97447C" w14:textId="06261283" w:rsidR="00B72F56" w:rsidRPr="00091241" w:rsidRDefault="00B72F56" w:rsidP="00297DDD">
            <w:pPr>
              <w:ind w:left="-105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BA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68B58F79" w14:textId="7DA0E68E" w:rsidR="00B72F56" w:rsidRPr="00091241" w:rsidRDefault="00B72F56" w:rsidP="00297DDD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297DDD">
              <w:rPr>
                <w:i/>
                <w:iCs/>
                <w:color w:val="000000" w:themeColor="text1"/>
                <w:sz w:val="20"/>
                <w:szCs w:val="20"/>
                <w:lang w:val="en-US"/>
              </w:rPr>
              <w:t>U</w:t>
            </w:r>
            <w:r w:rsidRPr="00297DDD">
              <w:rPr>
                <w:color w:val="000000" w:themeColor="text1"/>
                <w:sz w:val="20"/>
                <w:szCs w:val="20"/>
                <w:lang w:val="en-US"/>
              </w:rPr>
              <w:t xml:space="preserve"> = 236, </w:t>
            </w:r>
            <w:r w:rsidRPr="00297DDD">
              <w:rPr>
                <w:i/>
                <w:iCs/>
                <w:color w:val="000000" w:themeColor="text1"/>
                <w:sz w:val="20"/>
                <w:szCs w:val="20"/>
                <w:lang w:val="en-US"/>
              </w:rPr>
              <w:t>p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297DDD">
              <w:rPr>
                <w:color w:val="000000" w:themeColor="text1"/>
                <w:sz w:val="20"/>
                <w:szCs w:val="20"/>
                <w:lang w:val="en-US"/>
              </w:rPr>
              <w:t>= .020*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57688C3" w14:textId="69908B4C" w:rsidR="00B72F56" w:rsidRPr="00B72F56" w:rsidRDefault="002F12A0" w:rsidP="002F12A0">
            <w:pPr>
              <w:ind w:right="-108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1.09 (0.46)</w:t>
            </w:r>
          </w:p>
        </w:tc>
        <w:tc>
          <w:tcPr>
            <w:tcW w:w="1229" w:type="dxa"/>
            <w:vMerge/>
            <w:tcBorders>
              <w:bottom w:val="single" w:sz="4" w:space="0" w:color="auto"/>
            </w:tcBorders>
          </w:tcPr>
          <w:p w14:paraId="55D192E5" w14:textId="77777777" w:rsidR="00B72F56" w:rsidRPr="00B72F56" w:rsidRDefault="00B72F56" w:rsidP="002F12A0">
            <w:pPr>
              <w:ind w:right="-108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B72F56" w:rsidRPr="00091241" w14:paraId="304134BC" w14:textId="63FD3135" w:rsidTr="002F12A0">
        <w:tc>
          <w:tcPr>
            <w:tcW w:w="865" w:type="dxa"/>
          </w:tcPr>
          <w:p w14:paraId="051328A4" w14:textId="77777777" w:rsidR="00B72F56" w:rsidRPr="00091241" w:rsidRDefault="00B72F56" w:rsidP="00297DDD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151" w:type="dxa"/>
            <w:tcBorders>
              <w:top w:val="single" w:sz="4" w:space="0" w:color="auto"/>
            </w:tcBorders>
          </w:tcPr>
          <w:p w14:paraId="4B0AD57F" w14:textId="696EF2F3" w:rsidR="00B72F56" w:rsidRPr="00091241" w:rsidRDefault="00B72F56" w:rsidP="00297DDD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Latency</w:t>
            </w:r>
          </w:p>
        </w:tc>
        <w:tc>
          <w:tcPr>
            <w:tcW w:w="1007" w:type="dxa"/>
            <w:tcBorders>
              <w:top w:val="single" w:sz="4" w:space="0" w:color="auto"/>
            </w:tcBorders>
          </w:tcPr>
          <w:p w14:paraId="79AD52A2" w14:textId="482AF1CD" w:rsidR="00B72F56" w:rsidRPr="00091241" w:rsidRDefault="00B72F56" w:rsidP="00297DDD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P8</w:t>
            </w:r>
          </w:p>
        </w:tc>
        <w:tc>
          <w:tcPr>
            <w:tcW w:w="1230" w:type="dxa"/>
            <w:tcBorders>
              <w:top w:val="single" w:sz="4" w:space="0" w:color="auto"/>
            </w:tcBorders>
          </w:tcPr>
          <w:p w14:paraId="09480777" w14:textId="328B2C80" w:rsidR="00B72F56" w:rsidRPr="00297DDD" w:rsidRDefault="00B72F56" w:rsidP="00297DDD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297DDD">
              <w:rPr>
                <w:color w:val="000000" w:themeColor="text1"/>
                <w:sz w:val="20"/>
                <w:szCs w:val="20"/>
                <w:lang w:val="en-US"/>
              </w:rPr>
              <w:t>PO8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53601B46" w14:textId="35EDE430" w:rsidR="00B72F56" w:rsidRPr="00091241" w:rsidRDefault="00B72F56" w:rsidP="00297DDD">
            <w:pPr>
              <w:ind w:left="-105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EM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2B532863" w14:textId="41EC93B4" w:rsidR="00B72F56" w:rsidRPr="00091241" w:rsidRDefault="00B72F56" w:rsidP="00297DDD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U =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633</w:t>
            </w:r>
            <w:r>
              <w:rPr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, p 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&lt; .001***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29B457FE" w14:textId="106CBDF6" w:rsidR="00B72F56" w:rsidRPr="00B72F56" w:rsidRDefault="002F12A0" w:rsidP="002F12A0">
            <w:pPr>
              <w:ind w:right="-108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9.26 (3.40)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</w:tcBorders>
            <w:vAlign w:val="center"/>
          </w:tcPr>
          <w:p w14:paraId="0355AC2E" w14:textId="56EEAB99" w:rsidR="00B72F56" w:rsidRPr="00B72F56" w:rsidRDefault="00B72F56" w:rsidP="002F12A0">
            <w:pPr>
              <w:ind w:right="-108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 xml:space="preserve">4.83 (3.43) </w:t>
            </w:r>
            <w:proofErr w:type="spellStart"/>
            <w:r>
              <w:rPr>
                <w:color w:val="000000" w:themeColor="text1"/>
                <w:sz w:val="20"/>
                <w:szCs w:val="20"/>
                <w:lang w:val="en-US"/>
              </w:rPr>
              <w:t>ms</w:t>
            </w:r>
            <w:proofErr w:type="spellEnd"/>
          </w:p>
        </w:tc>
      </w:tr>
      <w:tr w:rsidR="00B72F56" w:rsidRPr="00091241" w14:paraId="4F3C1508" w14:textId="08BAFFBC" w:rsidTr="002F12A0">
        <w:tc>
          <w:tcPr>
            <w:tcW w:w="865" w:type="dxa"/>
          </w:tcPr>
          <w:p w14:paraId="5090D0CF" w14:textId="77777777" w:rsidR="00B72F56" w:rsidRPr="00091241" w:rsidRDefault="00B72F56" w:rsidP="00297DDD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151" w:type="dxa"/>
          </w:tcPr>
          <w:p w14:paraId="5EA77E19" w14:textId="77777777" w:rsidR="00B72F56" w:rsidRPr="00091241" w:rsidRDefault="00B72F56" w:rsidP="00297DDD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007" w:type="dxa"/>
          </w:tcPr>
          <w:p w14:paraId="5A9D6A4F" w14:textId="77777777" w:rsidR="00B72F56" w:rsidRPr="00091241" w:rsidRDefault="00B72F56" w:rsidP="00297DDD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30" w:type="dxa"/>
          </w:tcPr>
          <w:p w14:paraId="640441BF" w14:textId="77777777" w:rsidR="00B72F56" w:rsidRPr="00091241" w:rsidRDefault="00B72F56" w:rsidP="00297DDD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14:paraId="7B2D3C39" w14:textId="220E1B9A" w:rsidR="00B72F56" w:rsidRPr="00091241" w:rsidRDefault="00B72F56" w:rsidP="00297DDD">
            <w:pPr>
              <w:ind w:left="-105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LA</w:t>
            </w:r>
          </w:p>
        </w:tc>
        <w:tc>
          <w:tcPr>
            <w:tcW w:w="1984" w:type="dxa"/>
          </w:tcPr>
          <w:p w14:paraId="125B2F8E" w14:textId="3E474F2B" w:rsidR="00B72F56" w:rsidRPr="00091241" w:rsidRDefault="00B72F56" w:rsidP="00297DDD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U = </w:t>
            </w:r>
            <w:r w:rsidRPr="00297DDD">
              <w:rPr>
                <w:color w:val="000000" w:themeColor="text1"/>
                <w:sz w:val="20"/>
                <w:szCs w:val="20"/>
                <w:lang w:val="en-US"/>
              </w:rPr>
              <w:t>247</w:t>
            </w:r>
            <w:r>
              <w:rPr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, p = </w:t>
            </w:r>
            <w:r w:rsidRPr="00297DDD">
              <w:rPr>
                <w:color w:val="000000" w:themeColor="text1"/>
                <w:sz w:val="20"/>
                <w:szCs w:val="20"/>
                <w:lang w:val="en-US"/>
              </w:rPr>
              <w:t>.032*</w:t>
            </w:r>
          </w:p>
        </w:tc>
        <w:tc>
          <w:tcPr>
            <w:tcW w:w="992" w:type="dxa"/>
          </w:tcPr>
          <w:p w14:paraId="542E5D17" w14:textId="1884C533" w:rsidR="00B72F56" w:rsidRPr="00B72F56" w:rsidRDefault="002F12A0" w:rsidP="002F12A0">
            <w:pPr>
              <w:ind w:right="-108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2.83 (2.23)</w:t>
            </w:r>
          </w:p>
        </w:tc>
        <w:tc>
          <w:tcPr>
            <w:tcW w:w="1229" w:type="dxa"/>
            <w:vMerge/>
          </w:tcPr>
          <w:p w14:paraId="08F18A6B" w14:textId="02858291" w:rsidR="00B72F56" w:rsidRPr="00B72F56" w:rsidRDefault="00B72F56" w:rsidP="002F12A0">
            <w:pPr>
              <w:ind w:right="-108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B72F56" w:rsidRPr="00091241" w14:paraId="6A7A3B0C" w14:textId="3557EA69" w:rsidTr="002F12A0">
        <w:tc>
          <w:tcPr>
            <w:tcW w:w="865" w:type="dxa"/>
            <w:tcBorders>
              <w:bottom w:val="single" w:sz="4" w:space="0" w:color="auto"/>
            </w:tcBorders>
          </w:tcPr>
          <w:p w14:paraId="694410FA" w14:textId="77777777" w:rsidR="00B72F56" w:rsidRPr="00091241" w:rsidRDefault="00B72F56" w:rsidP="00297DDD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151" w:type="dxa"/>
            <w:tcBorders>
              <w:bottom w:val="single" w:sz="4" w:space="0" w:color="auto"/>
            </w:tcBorders>
          </w:tcPr>
          <w:p w14:paraId="734C3DE1" w14:textId="77777777" w:rsidR="00B72F56" w:rsidRPr="00091241" w:rsidRDefault="00B72F56" w:rsidP="00297DDD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007" w:type="dxa"/>
            <w:tcBorders>
              <w:bottom w:val="single" w:sz="4" w:space="0" w:color="auto"/>
            </w:tcBorders>
          </w:tcPr>
          <w:p w14:paraId="4EEED2A1" w14:textId="77777777" w:rsidR="00B72F56" w:rsidRPr="00091241" w:rsidRDefault="00B72F56" w:rsidP="00297DDD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30" w:type="dxa"/>
            <w:tcBorders>
              <w:bottom w:val="single" w:sz="4" w:space="0" w:color="auto"/>
            </w:tcBorders>
          </w:tcPr>
          <w:p w14:paraId="3B1347ED" w14:textId="77777777" w:rsidR="00B72F56" w:rsidRPr="00091241" w:rsidRDefault="00B72F56" w:rsidP="00297DDD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DBB15FA" w14:textId="5F541FF7" w:rsidR="00B72F56" w:rsidRPr="00091241" w:rsidRDefault="00B72F56" w:rsidP="00297DDD">
            <w:pPr>
              <w:ind w:left="-105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BA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3D471194" w14:textId="2BEB4745" w:rsidR="00B72F56" w:rsidRPr="00091241" w:rsidRDefault="00B72F56" w:rsidP="00297DDD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U = </w:t>
            </w:r>
            <w:r w:rsidRPr="00297DDD">
              <w:rPr>
                <w:color w:val="000000" w:themeColor="text1"/>
                <w:sz w:val="20"/>
                <w:szCs w:val="20"/>
                <w:lang w:val="en-US"/>
              </w:rPr>
              <w:t>210</w:t>
            </w:r>
            <w:r>
              <w:rPr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, p = </w:t>
            </w:r>
            <w:r w:rsidRPr="00297DDD">
              <w:rPr>
                <w:color w:val="000000" w:themeColor="text1"/>
                <w:sz w:val="20"/>
                <w:szCs w:val="20"/>
                <w:lang w:val="en-US"/>
              </w:rPr>
              <w:t>.006**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21B680B" w14:textId="2A188B28" w:rsidR="00B72F56" w:rsidRPr="00B72F56" w:rsidRDefault="002F12A0" w:rsidP="002F12A0">
            <w:pPr>
              <w:ind w:right="-108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2.76 (2.85)</w:t>
            </w:r>
          </w:p>
        </w:tc>
        <w:tc>
          <w:tcPr>
            <w:tcW w:w="1229" w:type="dxa"/>
            <w:vMerge/>
            <w:tcBorders>
              <w:bottom w:val="single" w:sz="4" w:space="0" w:color="auto"/>
            </w:tcBorders>
          </w:tcPr>
          <w:p w14:paraId="08C89930" w14:textId="77777777" w:rsidR="00B72F56" w:rsidRPr="00B72F56" w:rsidRDefault="00B72F56" w:rsidP="002F12A0">
            <w:pPr>
              <w:ind w:right="-108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B72F56" w:rsidRPr="00091241" w14:paraId="0E675B68" w14:textId="12A96E27" w:rsidTr="002F12A0">
        <w:tc>
          <w:tcPr>
            <w:tcW w:w="865" w:type="dxa"/>
            <w:tcBorders>
              <w:top w:val="single" w:sz="4" w:space="0" w:color="auto"/>
            </w:tcBorders>
          </w:tcPr>
          <w:p w14:paraId="6FAD7124" w14:textId="39A5991E" w:rsidR="00B72F56" w:rsidRPr="00091241" w:rsidRDefault="00B72F56" w:rsidP="00297DDD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MMN</w:t>
            </w:r>
          </w:p>
        </w:tc>
        <w:tc>
          <w:tcPr>
            <w:tcW w:w="1151" w:type="dxa"/>
            <w:tcBorders>
              <w:top w:val="single" w:sz="4" w:space="0" w:color="auto"/>
            </w:tcBorders>
          </w:tcPr>
          <w:p w14:paraId="6BDA56B4" w14:textId="1FF90539" w:rsidR="00B72F56" w:rsidRPr="00091241" w:rsidRDefault="00B72F56" w:rsidP="00297DDD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Latency</w:t>
            </w:r>
          </w:p>
        </w:tc>
        <w:tc>
          <w:tcPr>
            <w:tcW w:w="1007" w:type="dxa"/>
            <w:tcBorders>
              <w:top w:val="single" w:sz="4" w:space="0" w:color="auto"/>
            </w:tcBorders>
          </w:tcPr>
          <w:p w14:paraId="323D357F" w14:textId="4C56F4A5" w:rsidR="00B72F56" w:rsidRPr="00091241" w:rsidRDefault="00B72F56" w:rsidP="00297DDD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val="en-US"/>
              </w:rPr>
              <w:t>Fz</w:t>
            </w:r>
            <w:proofErr w:type="spellEnd"/>
          </w:p>
        </w:tc>
        <w:tc>
          <w:tcPr>
            <w:tcW w:w="1230" w:type="dxa"/>
            <w:tcBorders>
              <w:top w:val="single" w:sz="4" w:space="0" w:color="auto"/>
            </w:tcBorders>
          </w:tcPr>
          <w:p w14:paraId="713A1795" w14:textId="426714B3" w:rsidR="00B72F56" w:rsidRPr="00091241" w:rsidRDefault="00B72F56" w:rsidP="00297DDD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val="en-US"/>
              </w:rPr>
              <w:t>FCz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5CA7B626" w14:textId="70C3CD90" w:rsidR="00B72F56" w:rsidRDefault="00B72F56" w:rsidP="00297DDD">
            <w:pPr>
              <w:ind w:left="-105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EM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2903B5EF" w14:textId="7C19E499" w:rsidR="00B72F56" w:rsidRPr="00297DDD" w:rsidRDefault="00B72F56" w:rsidP="00297DDD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U = </w:t>
            </w:r>
            <w:r w:rsidRPr="00297DDD">
              <w:rPr>
                <w:color w:val="000000" w:themeColor="text1"/>
                <w:sz w:val="20"/>
                <w:szCs w:val="20"/>
                <w:lang w:val="en-US"/>
              </w:rPr>
              <w:t>607</w:t>
            </w:r>
            <w:r>
              <w:rPr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, p 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&lt; .001***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1FC6035E" w14:textId="26A9AEA3" w:rsidR="00B72F56" w:rsidRPr="00B72F56" w:rsidRDefault="002F12A0" w:rsidP="002F12A0">
            <w:pPr>
              <w:ind w:right="-108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30.8 (15.6)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</w:tcBorders>
            <w:vAlign w:val="center"/>
          </w:tcPr>
          <w:p w14:paraId="08F38BFD" w14:textId="1B5A65CA" w:rsidR="00B72F56" w:rsidRPr="00B72F56" w:rsidRDefault="00B72F56" w:rsidP="002F12A0">
            <w:pPr>
              <w:ind w:right="-108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 xml:space="preserve">13.24 (6.00) </w:t>
            </w:r>
            <w:proofErr w:type="spellStart"/>
            <w:r>
              <w:rPr>
                <w:color w:val="000000" w:themeColor="text1"/>
                <w:sz w:val="20"/>
                <w:szCs w:val="20"/>
                <w:lang w:val="en-US"/>
              </w:rPr>
              <w:t>ms</w:t>
            </w:r>
            <w:proofErr w:type="spellEnd"/>
          </w:p>
        </w:tc>
      </w:tr>
      <w:tr w:rsidR="00B72F56" w:rsidRPr="00091241" w14:paraId="2C940D55" w14:textId="024E16C5" w:rsidTr="002F12A0">
        <w:tc>
          <w:tcPr>
            <w:tcW w:w="865" w:type="dxa"/>
          </w:tcPr>
          <w:p w14:paraId="1A675339" w14:textId="77777777" w:rsidR="00B72F56" w:rsidRPr="00091241" w:rsidRDefault="00B72F56" w:rsidP="00297DDD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151" w:type="dxa"/>
          </w:tcPr>
          <w:p w14:paraId="08F07EF6" w14:textId="77777777" w:rsidR="00B72F56" w:rsidRPr="00091241" w:rsidRDefault="00B72F56" w:rsidP="00297DDD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007" w:type="dxa"/>
          </w:tcPr>
          <w:p w14:paraId="0D436143" w14:textId="77777777" w:rsidR="00B72F56" w:rsidRPr="00091241" w:rsidRDefault="00B72F56" w:rsidP="00297DDD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30" w:type="dxa"/>
          </w:tcPr>
          <w:p w14:paraId="6CF6FC29" w14:textId="77777777" w:rsidR="00B72F56" w:rsidRPr="00091241" w:rsidRDefault="00B72F56" w:rsidP="00297DDD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14:paraId="5A34B345" w14:textId="22B1EE92" w:rsidR="00B72F56" w:rsidRDefault="00B72F56" w:rsidP="00297DDD">
            <w:pPr>
              <w:ind w:left="-105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LA</w:t>
            </w:r>
          </w:p>
        </w:tc>
        <w:tc>
          <w:tcPr>
            <w:tcW w:w="1984" w:type="dxa"/>
          </w:tcPr>
          <w:p w14:paraId="32CE3A01" w14:textId="0E01D7F2" w:rsidR="00B72F56" w:rsidRPr="00297DDD" w:rsidRDefault="00B72F56" w:rsidP="00297DDD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U = </w:t>
            </w:r>
            <w:r w:rsidRPr="00297DDD">
              <w:rPr>
                <w:color w:val="000000" w:themeColor="text1"/>
                <w:sz w:val="20"/>
                <w:szCs w:val="20"/>
                <w:lang w:val="en-US"/>
              </w:rPr>
              <w:t>648</w:t>
            </w:r>
            <w:r>
              <w:rPr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, p 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&lt; .001***</w:t>
            </w:r>
          </w:p>
        </w:tc>
        <w:tc>
          <w:tcPr>
            <w:tcW w:w="992" w:type="dxa"/>
          </w:tcPr>
          <w:p w14:paraId="4FA411EE" w14:textId="3C8601FC" w:rsidR="00B72F56" w:rsidRPr="00B72F56" w:rsidRDefault="002F12A0" w:rsidP="002F12A0">
            <w:pPr>
              <w:ind w:right="-108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26.4 (</w:t>
            </w:r>
            <w:r w:rsidR="005D007F">
              <w:rPr>
                <w:color w:val="000000" w:themeColor="text1"/>
                <w:sz w:val="20"/>
                <w:szCs w:val="20"/>
                <w:lang w:val="en-US"/>
              </w:rPr>
              <w:t>8.93)</w:t>
            </w:r>
          </w:p>
        </w:tc>
        <w:tc>
          <w:tcPr>
            <w:tcW w:w="1229" w:type="dxa"/>
            <w:vMerge/>
          </w:tcPr>
          <w:p w14:paraId="08CC3D57" w14:textId="69952FDF" w:rsidR="00B72F56" w:rsidRPr="00B72F56" w:rsidRDefault="00B72F56" w:rsidP="002F12A0">
            <w:pPr>
              <w:ind w:right="-108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B72F56" w:rsidRPr="00091241" w14:paraId="78030201" w14:textId="1E59E7CF" w:rsidTr="002F12A0">
        <w:tc>
          <w:tcPr>
            <w:tcW w:w="865" w:type="dxa"/>
          </w:tcPr>
          <w:p w14:paraId="6F45A373" w14:textId="77777777" w:rsidR="00B72F56" w:rsidRPr="00091241" w:rsidRDefault="00B72F56" w:rsidP="00297DDD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151" w:type="dxa"/>
            <w:tcBorders>
              <w:bottom w:val="single" w:sz="8" w:space="0" w:color="auto"/>
            </w:tcBorders>
          </w:tcPr>
          <w:p w14:paraId="5D9C5EBF" w14:textId="77777777" w:rsidR="00B72F56" w:rsidRPr="00091241" w:rsidRDefault="00B72F56" w:rsidP="00297DDD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007" w:type="dxa"/>
            <w:tcBorders>
              <w:bottom w:val="single" w:sz="8" w:space="0" w:color="auto"/>
            </w:tcBorders>
          </w:tcPr>
          <w:p w14:paraId="52EBBBD9" w14:textId="77777777" w:rsidR="00B72F56" w:rsidRPr="00091241" w:rsidRDefault="00B72F56" w:rsidP="00297DDD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30" w:type="dxa"/>
            <w:tcBorders>
              <w:bottom w:val="single" w:sz="8" w:space="0" w:color="auto"/>
            </w:tcBorders>
          </w:tcPr>
          <w:p w14:paraId="38925457" w14:textId="77777777" w:rsidR="00B72F56" w:rsidRPr="00091241" w:rsidRDefault="00B72F56" w:rsidP="00297DDD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bottom w:val="single" w:sz="8" w:space="0" w:color="auto"/>
            </w:tcBorders>
          </w:tcPr>
          <w:p w14:paraId="60BA65A5" w14:textId="1F1A2830" w:rsidR="00B72F56" w:rsidRDefault="00B72F56" w:rsidP="00297DDD">
            <w:pPr>
              <w:ind w:left="-105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BA</w:t>
            </w:r>
          </w:p>
        </w:tc>
        <w:tc>
          <w:tcPr>
            <w:tcW w:w="1984" w:type="dxa"/>
            <w:tcBorders>
              <w:bottom w:val="single" w:sz="8" w:space="0" w:color="auto"/>
            </w:tcBorders>
          </w:tcPr>
          <w:p w14:paraId="69DA5530" w14:textId="77C61562" w:rsidR="00B72F56" w:rsidRPr="00297DDD" w:rsidRDefault="00B72F56" w:rsidP="00297DDD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U = </w:t>
            </w:r>
            <w:r w:rsidRPr="00297DDD">
              <w:rPr>
                <w:color w:val="000000" w:themeColor="text1"/>
                <w:sz w:val="20"/>
                <w:szCs w:val="20"/>
                <w:lang w:val="en-US"/>
              </w:rPr>
              <w:t>609</w:t>
            </w:r>
            <w:r>
              <w:rPr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, p 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&lt; .001***</w:t>
            </w:r>
          </w:p>
        </w:tc>
        <w:tc>
          <w:tcPr>
            <w:tcW w:w="992" w:type="dxa"/>
            <w:tcBorders>
              <w:bottom w:val="single" w:sz="8" w:space="0" w:color="auto"/>
            </w:tcBorders>
          </w:tcPr>
          <w:p w14:paraId="09944748" w14:textId="4705BBBB" w:rsidR="00B72F56" w:rsidRPr="00B72F56" w:rsidRDefault="005D007F" w:rsidP="002F12A0">
            <w:pPr>
              <w:ind w:right="-108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29.3 (13.0)</w:t>
            </w:r>
          </w:p>
        </w:tc>
        <w:tc>
          <w:tcPr>
            <w:tcW w:w="1229" w:type="dxa"/>
            <w:vMerge/>
            <w:tcBorders>
              <w:bottom w:val="single" w:sz="8" w:space="0" w:color="auto"/>
            </w:tcBorders>
          </w:tcPr>
          <w:p w14:paraId="7A1EB951" w14:textId="77777777" w:rsidR="00B72F56" w:rsidRPr="00B72F56" w:rsidRDefault="00B72F56" w:rsidP="002F12A0">
            <w:pPr>
              <w:ind w:right="-108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B72F56" w:rsidRPr="00091241" w14:paraId="754DBE76" w14:textId="07B8542C" w:rsidTr="002F12A0">
        <w:tc>
          <w:tcPr>
            <w:tcW w:w="865" w:type="dxa"/>
          </w:tcPr>
          <w:p w14:paraId="00A48C11" w14:textId="77777777" w:rsidR="00B72F56" w:rsidRPr="00091241" w:rsidRDefault="00B72F56" w:rsidP="00297DDD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151" w:type="dxa"/>
            <w:tcBorders>
              <w:top w:val="single" w:sz="8" w:space="0" w:color="auto"/>
            </w:tcBorders>
          </w:tcPr>
          <w:p w14:paraId="439E22FF" w14:textId="131F7728" w:rsidR="00B72F56" w:rsidRPr="00091241" w:rsidRDefault="00B72F56" w:rsidP="00297DDD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Latency</w:t>
            </w:r>
          </w:p>
        </w:tc>
        <w:tc>
          <w:tcPr>
            <w:tcW w:w="1007" w:type="dxa"/>
            <w:tcBorders>
              <w:top w:val="single" w:sz="8" w:space="0" w:color="auto"/>
            </w:tcBorders>
          </w:tcPr>
          <w:p w14:paraId="24B15AAB" w14:textId="70182028" w:rsidR="00B72F56" w:rsidRPr="00091241" w:rsidRDefault="00B72F56" w:rsidP="00297DDD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val="en-US"/>
              </w:rPr>
              <w:t>Cz</w:t>
            </w:r>
            <w:proofErr w:type="spellEnd"/>
          </w:p>
        </w:tc>
        <w:tc>
          <w:tcPr>
            <w:tcW w:w="1230" w:type="dxa"/>
            <w:tcBorders>
              <w:top w:val="single" w:sz="8" w:space="0" w:color="auto"/>
            </w:tcBorders>
          </w:tcPr>
          <w:p w14:paraId="42F022BE" w14:textId="49E51940" w:rsidR="00B72F56" w:rsidRPr="00091241" w:rsidRDefault="00B72F56" w:rsidP="00297DDD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val="en-US"/>
              </w:rPr>
              <w:t>FCz</w:t>
            </w:r>
            <w:proofErr w:type="spellEnd"/>
          </w:p>
        </w:tc>
        <w:tc>
          <w:tcPr>
            <w:tcW w:w="709" w:type="dxa"/>
            <w:tcBorders>
              <w:top w:val="single" w:sz="8" w:space="0" w:color="auto"/>
            </w:tcBorders>
          </w:tcPr>
          <w:p w14:paraId="1171BDF3" w14:textId="49848869" w:rsidR="00B72F56" w:rsidRPr="00091241" w:rsidRDefault="00B72F56" w:rsidP="00297DDD">
            <w:pPr>
              <w:ind w:left="-105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EM</w:t>
            </w:r>
          </w:p>
        </w:tc>
        <w:tc>
          <w:tcPr>
            <w:tcW w:w="1984" w:type="dxa"/>
            <w:tcBorders>
              <w:top w:val="single" w:sz="8" w:space="0" w:color="auto"/>
            </w:tcBorders>
          </w:tcPr>
          <w:p w14:paraId="5390CE78" w14:textId="052F52D5" w:rsidR="00B72F56" w:rsidRPr="00091241" w:rsidRDefault="00B72F56" w:rsidP="00297DDD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U = </w:t>
            </w:r>
            <w:r w:rsidRPr="00297DDD">
              <w:rPr>
                <w:color w:val="000000" w:themeColor="text1"/>
                <w:sz w:val="20"/>
                <w:szCs w:val="20"/>
                <w:lang w:val="en-US"/>
              </w:rPr>
              <w:t>663</w:t>
            </w:r>
            <w:r>
              <w:rPr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, p 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&lt; .001***</w:t>
            </w:r>
          </w:p>
        </w:tc>
        <w:tc>
          <w:tcPr>
            <w:tcW w:w="992" w:type="dxa"/>
            <w:tcBorders>
              <w:top w:val="single" w:sz="8" w:space="0" w:color="auto"/>
            </w:tcBorders>
          </w:tcPr>
          <w:p w14:paraId="67A4AE6A" w14:textId="0FB6A468" w:rsidR="00B72F56" w:rsidRPr="00B72F56" w:rsidRDefault="002F12A0" w:rsidP="002F12A0">
            <w:pPr>
              <w:ind w:right="-108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26.3 (15.2)</w:t>
            </w:r>
          </w:p>
        </w:tc>
        <w:tc>
          <w:tcPr>
            <w:tcW w:w="1229" w:type="dxa"/>
            <w:vMerge w:val="restart"/>
            <w:tcBorders>
              <w:top w:val="single" w:sz="8" w:space="0" w:color="auto"/>
            </w:tcBorders>
            <w:vAlign w:val="center"/>
          </w:tcPr>
          <w:p w14:paraId="4581E1E4" w14:textId="3C6324EC" w:rsidR="00B72F56" w:rsidRPr="00B72F56" w:rsidRDefault="00B72F56" w:rsidP="002F12A0">
            <w:pPr>
              <w:ind w:right="-108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 xml:space="preserve">13.24 (6.00) </w:t>
            </w:r>
            <w:proofErr w:type="spellStart"/>
            <w:r>
              <w:rPr>
                <w:color w:val="000000" w:themeColor="text1"/>
                <w:sz w:val="20"/>
                <w:szCs w:val="20"/>
                <w:lang w:val="en-US"/>
              </w:rPr>
              <w:t>ms</w:t>
            </w:r>
            <w:proofErr w:type="spellEnd"/>
          </w:p>
        </w:tc>
      </w:tr>
      <w:tr w:rsidR="00B72F56" w:rsidRPr="00091241" w14:paraId="615ED102" w14:textId="22C3D3BA" w:rsidTr="002F12A0">
        <w:tc>
          <w:tcPr>
            <w:tcW w:w="865" w:type="dxa"/>
          </w:tcPr>
          <w:p w14:paraId="1D6F498F" w14:textId="77777777" w:rsidR="00B72F56" w:rsidRPr="00091241" w:rsidRDefault="00B72F56" w:rsidP="00B72F56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151" w:type="dxa"/>
          </w:tcPr>
          <w:p w14:paraId="5165A659" w14:textId="77777777" w:rsidR="00B72F56" w:rsidRPr="00091241" w:rsidRDefault="00B72F56" w:rsidP="00B72F56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007" w:type="dxa"/>
          </w:tcPr>
          <w:p w14:paraId="43AB9566" w14:textId="77777777" w:rsidR="00B72F56" w:rsidRPr="00091241" w:rsidRDefault="00B72F56" w:rsidP="00B72F56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30" w:type="dxa"/>
          </w:tcPr>
          <w:p w14:paraId="288F4791" w14:textId="77777777" w:rsidR="00B72F56" w:rsidRPr="00091241" w:rsidRDefault="00B72F56" w:rsidP="00B72F56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14:paraId="1BB95387" w14:textId="7C720F37" w:rsidR="00B72F56" w:rsidRPr="00091241" w:rsidRDefault="00B72F56" w:rsidP="00B72F56">
            <w:pPr>
              <w:ind w:left="-105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LA</w:t>
            </w:r>
          </w:p>
        </w:tc>
        <w:tc>
          <w:tcPr>
            <w:tcW w:w="1984" w:type="dxa"/>
          </w:tcPr>
          <w:p w14:paraId="2FC63152" w14:textId="03895D2B" w:rsidR="00B72F56" w:rsidRPr="00091241" w:rsidRDefault="00B72F56" w:rsidP="00B72F56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U = </w:t>
            </w:r>
            <w:r w:rsidRPr="00297DDD">
              <w:rPr>
                <w:color w:val="000000" w:themeColor="text1"/>
                <w:sz w:val="20"/>
                <w:szCs w:val="20"/>
                <w:lang w:val="en-US"/>
              </w:rPr>
              <w:t>696</w:t>
            </w:r>
            <w:r>
              <w:rPr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, p 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&lt; .001***</w:t>
            </w:r>
          </w:p>
        </w:tc>
        <w:tc>
          <w:tcPr>
            <w:tcW w:w="992" w:type="dxa"/>
          </w:tcPr>
          <w:p w14:paraId="04AA1328" w14:textId="37AF83D1" w:rsidR="00B72F56" w:rsidRPr="00B72F56" w:rsidRDefault="005D007F" w:rsidP="002F12A0">
            <w:pPr>
              <w:ind w:right="-108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36.5 (10.3)</w:t>
            </w:r>
          </w:p>
        </w:tc>
        <w:tc>
          <w:tcPr>
            <w:tcW w:w="1229" w:type="dxa"/>
            <w:vMerge/>
          </w:tcPr>
          <w:p w14:paraId="4D9E4FA0" w14:textId="40DEBF71" w:rsidR="00B72F56" w:rsidRPr="00B72F56" w:rsidRDefault="00B72F56" w:rsidP="002F12A0">
            <w:pPr>
              <w:ind w:right="-108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B72F56" w:rsidRPr="00091241" w14:paraId="51ABD86A" w14:textId="4D618AC9" w:rsidTr="002F12A0">
        <w:tc>
          <w:tcPr>
            <w:tcW w:w="865" w:type="dxa"/>
            <w:tcBorders>
              <w:bottom w:val="single" w:sz="4" w:space="0" w:color="auto"/>
            </w:tcBorders>
          </w:tcPr>
          <w:p w14:paraId="3682A8F7" w14:textId="77777777" w:rsidR="00B72F56" w:rsidRPr="00091241" w:rsidRDefault="00B72F56" w:rsidP="00B72F56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151" w:type="dxa"/>
            <w:tcBorders>
              <w:bottom w:val="single" w:sz="4" w:space="0" w:color="auto"/>
            </w:tcBorders>
          </w:tcPr>
          <w:p w14:paraId="4D98CB92" w14:textId="77777777" w:rsidR="00B72F56" w:rsidRPr="00091241" w:rsidRDefault="00B72F56" w:rsidP="00B72F56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007" w:type="dxa"/>
            <w:tcBorders>
              <w:bottom w:val="single" w:sz="4" w:space="0" w:color="auto"/>
            </w:tcBorders>
          </w:tcPr>
          <w:p w14:paraId="79C67095" w14:textId="77777777" w:rsidR="00B72F56" w:rsidRPr="00091241" w:rsidRDefault="00B72F56" w:rsidP="00B72F56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30" w:type="dxa"/>
            <w:tcBorders>
              <w:bottom w:val="single" w:sz="4" w:space="0" w:color="auto"/>
            </w:tcBorders>
          </w:tcPr>
          <w:p w14:paraId="4CDA0E72" w14:textId="77777777" w:rsidR="00B72F56" w:rsidRPr="00091241" w:rsidRDefault="00B72F56" w:rsidP="00B72F56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469113D" w14:textId="3EBEA079" w:rsidR="00B72F56" w:rsidRPr="00091241" w:rsidRDefault="00B72F56" w:rsidP="00B72F56">
            <w:pPr>
              <w:ind w:left="-105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BA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2DC74B98" w14:textId="47C7FF68" w:rsidR="00B72F56" w:rsidRPr="00091241" w:rsidRDefault="00B72F56" w:rsidP="00B72F56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U = </w:t>
            </w:r>
            <w:r w:rsidRPr="00297DDD">
              <w:rPr>
                <w:color w:val="000000" w:themeColor="text1"/>
                <w:sz w:val="20"/>
                <w:szCs w:val="20"/>
                <w:lang w:val="en-US"/>
              </w:rPr>
              <w:t>666</w:t>
            </w:r>
            <w:r>
              <w:rPr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, p 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&lt; .001***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C91C1E3" w14:textId="034C5B72" w:rsidR="00B72F56" w:rsidRPr="00B72F56" w:rsidRDefault="005D007F" w:rsidP="002F12A0">
            <w:pPr>
              <w:ind w:right="-108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31.9 (13.2)</w:t>
            </w:r>
          </w:p>
        </w:tc>
        <w:tc>
          <w:tcPr>
            <w:tcW w:w="1229" w:type="dxa"/>
            <w:vMerge/>
            <w:tcBorders>
              <w:bottom w:val="single" w:sz="4" w:space="0" w:color="auto"/>
            </w:tcBorders>
          </w:tcPr>
          <w:p w14:paraId="32161CCF" w14:textId="77777777" w:rsidR="00B72F56" w:rsidRPr="00B72F56" w:rsidRDefault="00B72F56" w:rsidP="002F12A0">
            <w:pPr>
              <w:ind w:right="-108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14:paraId="243DBF08" w14:textId="77777777" w:rsidR="00091241" w:rsidRPr="00091241" w:rsidRDefault="00091241" w:rsidP="00DB4FC6">
      <w:pPr>
        <w:rPr>
          <w:sz w:val="20"/>
          <w:szCs w:val="20"/>
          <w:lang w:val="en-US"/>
        </w:rPr>
      </w:pPr>
    </w:p>
    <w:sectPr w:rsidR="00091241" w:rsidRPr="000912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A13"/>
    <w:rsid w:val="00091241"/>
    <w:rsid w:val="00153573"/>
    <w:rsid w:val="001729FD"/>
    <w:rsid w:val="00245BA1"/>
    <w:rsid w:val="00297DDD"/>
    <w:rsid w:val="002D17B0"/>
    <w:rsid w:val="002F12A0"/>
    <w:rsid w:val="004E65E9"/>
    <w:rsid w:val="00522124"/>
    <w:rsid w:val="005D007F"/>
    <w:rsid w:val="00756A4F"/>
    <w:rsid w:val="00771A13"/>
    <w:rsid w:val="007A4045"/>
    <w:rsid w:val="007C7FD8"/>
    <w:rsid w:val="007E280B"/>
    <w:rsid w:val="007F77B0"/>
    <w:rsid w:val="00830812"/>
    <w:rsid w:val="00926710"/>
    <w:rsid w:val="009362AD"/>
    <w:rsid w:val="00942B51"/>
    <w:rsid w:val="009A13D0"/>
    <w:rsid w:val="00A10314"/>
    <w:rsid w:val="00A10775"/>
    <w:rsid w:val="00A72EF8"/>
    <w:rsid w:val="00B72F56"/>
    <w:rsid w:val="00B73432"/>
    <w:rsid w:val="00B7740F"/>
    <w:rsid w:val="00BF0A47"/>
    <w:rsid w:val="00BF28BD"/>
    <w:rsid w:val="00C557E9"/>
    <w:rsid w:val="00D01BCC"/>
    <w:rsid w:val="00D22C68"/>
    <w:rsid w:val="00D5341C"/>
    <w:rsid w:val="00D813E5"/>
    <w:rsid w:val="00DB4FC6"/>
    <w:rsid w:val="00E70CB6"/>
    <w:rsid w:val="00E71EB3"/>
    <w:rsid w:val="00EE592E"/>
    <w:rsid w:val="00EF547F"/>
    <w:rsid w:val="00F26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C370C"/>
  <w15:chartTrackingRefBased/>
  <w15:docId w15:val="{CC78EC5B-25B6-4415-8CB3-41C8D6842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F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0912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Policepardfaut"/>
    <w:rsid w:val="00D534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134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</dc:creator>
  <cp:keywords/>
  <dc:description/>
  <cp:lastModifiedBy>Justine EPINAT-DUCLOS</cp:lastModifiedBy>
  <cp:revision>3</cp:revision>
  <dcterms:created xsi:type="dcterms:W3CDTF">2025-06-25T09:55:00Z</dcterms:created>
  <dcterms:modified xsi:type="dcterms:W3CDTF">2025-06-25T10:00:00Z</dcterms:modified>
</cp:coreProperties>
</file>