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9926">
      <w:pPr>
        <w:rPr>
          <w:rFonts w:hint="eastAsia" w:ascii="Times New Roman" w:hAnsi="Times New Roman" w:eastAsia="等线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Supplementary table 1 </w:t>
      </w:r>
      <w:bookmarkStart w:id="1" w:name="_GoBack"/>
      <w:r>
        <w:rPr>
          <w:rFonts w:hint="eastAsia" w:ascii="Times New Roman" w:hAnsi="Times New Roman" w:cs="Times New Roman"/>
          <w:b w:val="0"/>
          <w:bCs w:val="0"/>
          <w:sz w:val="24"/>
        </w:rPr>
        <w:t>Code and optimal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</w:rPr>
        <w:t>hyperp</w:t>
      </w:r>
      <w:r>
        <w:rPr>
          <w:rFonts w:hint="eastAsia" w:ascii="Times New Roman" w:hAnsi="Times New Roman" w:eastAsia="等线" w:cs="Times New Roman"/>
          <w:b w:val="0"/>
          <w:bCs w:val="0"/>
          <w:sz w:val="24"/>
        </w:rPr>
        <w:t>arameters of three machine learning models</w:t>
      </w:r>
    </w:p>
    <w:bookmarkEnd w:id="1"/>
    <w:tbl>
      <w:tblPr>
        <w:tblStyle w:val="16"/>
        <w:tblpPr w:leftFromText="180" w:rightFromText="180" w:vertAnchor="text" w:horzAnchor="margin" w:tblpXSpec="center" w:tblpY="82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34"/>
        <w:gridCol w:w="2835"/>
        <w:gridCol w:w="1134"/>
        <w:gridCol w:w="1985"/>
        <w:gridCol w:w="1134"/>
      </w:tblGrid>
      <w:tr w14:paraId="64F6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28" w:type="dxa"/>
            <w:gridSpan w:val="2"/>
            <w:tcBorders>
              <w:bottom w:val="single" w:color="auto" w:sz="4" w:space="0"/>
            </w:tcBorders>
          </w:tcPr>
          <w:p w14:paraId="105422D2">
            <w:pPr>
              <w:spacing w:after="0" w:line="48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:lang w:eastAsia="ko-KR"/>
              </w:rPr>
            </w:pPr>
            <w:bookmarkStart w:id="0" w:name="_Hlk184909764"/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S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lang w:eastAsia="ko-KR"/>
              </w:rPr>
              <w:t xml:space="preserve">VM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Hyper</w:t>
            </w:r>
            <w:r>
              <w:rPr>
                <w:rFonts w:ascii="Times New Roman" w:hAnsi="Times New Roman" w:eastAsia="等线" w:cs="Times New Roman"/>
                <w:b/>
                <w:bCs/>
                <w:sz w:val="24"/>
                <w:lang w:eastAsia="ko-KR"/>
              </w:rPr>
              <w:t>parameters</w:t>
            </w:r>
          </w:p>
        </w:tc>
        <w:tc>
          <w:tcPr>
            <w:tcW w:w="3969" w:type="dxa"/>
            <w:gridSpan w:val="2"/>
            <w:tcBorders>
              <w:bottom w:val="single" w:color="auto" w:sz="4" w:space="0"/>
            </w:tcBorders>
          </w:tcPr>
          <w:p w14:paraId="06C887DE">
            <w:pPr>
              <w:spacing w:after="0" w:line="48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RF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lang w:eastAsia="ko-K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Hyper</w:t>
            </w:r>
            <w:r>
              <w:rPr>
                <w:rFonts w:ascii="Times New Roman" w:hAnsi="Times New Roman" w:eastAsia="等线" w:cs="Times New Roman"/>
                <w:b/>
                <w:bCs/>
                <w:sz w:val="24"/>
                <w:lang w:eastAsia="ko-KR"/>
              </w:rPr>
              <w:t>parameters</w:t>
            </w:r>
          </w:p>
        </w:tc>
        <w:tc>
          <w:tcPr>
            <w:tcW w:w="3119" w:type="dxa"/>
            <w:gridSpan w:val="2"/>
            <w:tcBorders>
              <w:bottom w:val="single" w:color="auto" w:sz="4" w:space="0"/>
            </w:tcBorders>
          </w:tcPr>
          <w:p w14:paraId="5610FE41">
            <w:pPr>
              <w:spacing w:after="0" w:line="48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L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lang w:eastAsia="ko-KR"/>
              </w:rPr>
              <w:t xml:space="preserve">R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Hyper</w:t>
            </w:r>
            <w:r>
              <w:rPr>
                <w:rFonts w:ascii="Times New Roman" w:hAnsi="Times New Roman" w:eastAsia="等线" w:cs="Times New Roman"/>
                <w:b/>
                <w:bCs/>
                <w:sz w:val="24"/>
                <w:lang w:eastAsia="ko-KR"/>
              </w:rPr>
              <w:t>parameters</w:t>
            </w:r>
          </w:p>
        </w:tc>
      </w:tr>
      <w:tr w14:paraId="3843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bottom w:val="nil"/>
              <w:right w:val="nil"/>
            </w:tcBorders>
          </w:tcPr>
          <w:p w14:paraId="6D7DBE1A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kernel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0BF2EE0D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linear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14:paraId="01A30CEB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n_estimators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67333C9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174</w:t>
            </w:r>
          </w:p>
        </w:tc>
        <w:tc>
          <w:tcPr>
            <w:tcW w:w="1985" w:type="dxa"/>
            <w:tcBorders>
              <w:bottom w:val="nil"/>
              <w:right w:val="nil"/>
            </w:tcBorders>
          </w:tcPr>
          <w:p w14:paraId="33A7F639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penalty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4D9DC2B2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l2</w:t>
            </w:r>
          </w:p>
        </w:tc>
      </w:tr>
      <w:tr w14:paraId="2F12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E547C93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A3C08B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3C2825E2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criterion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B42262A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entropy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63BF1C01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dual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5A2513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false</w:t>
            </w:r>
          </w:p>
        </w:tc>
      </w:tr>
      <w:tr w14:paraId="157A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777FBB0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gamma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0FF7CC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auto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7462E99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max_depth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1A7ECAC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13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722F398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tol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BFE9D6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0.0001</w:t>
            </w:r>
          </w:p>
        </w:tc>
      </w:tr>
      <w:tr w14:paraId="44E3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135842E2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C0A8C0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0.1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7BAABDA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min_samples_split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03AE36B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4E3376C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760BA9D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0.6</w:t>
            </w:r>
          </w:p>
        </w:tc>
      </w:tr>
      <w:tr w14:paraId="6389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3EFBAD3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coef0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EDF317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6379124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min_samples_leaf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6BEC6D2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4FDE336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fit_intercept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A6659A6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true</w:t>
            </w:r>
          </w:p>
        </w:tc>
      </w:tr>
      <w:tr w14:paraId="06F2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3E2401C6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shrinking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664EBEA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true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68BB217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min_weight_fraction_leaf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DFF813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7E0CCA2F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intercept_scaling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BB557B2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1</w:t>
            </w:r>
          </w:p>
        </w:tc>
      </w:tr>
      <w:tr w14:paraId="06DA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14B983FC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probability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C09057B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false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71241C9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max_features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169D60D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auto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24457AA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warm_start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80236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false</w:t>
            </w:r>
          </w:p>
        </w:tc>
      </w:tr>
      <w:tr w14:paraId="6C83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1947056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tol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4A8040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0.001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4CAF942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min_impurity_decrease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6D36F91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786BC78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solver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9D21BD9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liblinear</w:t>
            </w:r>
          </w:p>
        </w:tc>
      </w:tr>
      <w:tr w14:paraId="18CF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EACFA7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 xml:space="preserve">max_iter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D119CF1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1500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37BEB12D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bootstrap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9FED3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true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775BC64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max_iter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6D231DD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2000</w:t>
            </w:r>
          </w:p>
        </w:tc>
      </w:tr>
      <w:tr w14:paraId="035B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44EBF5D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cache_size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C10596F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6A43BA8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warm_start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357F0FC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false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1FC4DDDF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multi_class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E80842F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auto</w:t>
            </w:r>
          </w:p>
        </w:tc>
      </w:tr>
      <w:tr w14:paraId="4B2E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7A8832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verbose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6BBE6B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false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418E4D26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verbose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B3288C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2CB59880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verbose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DA84369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</w:t>
            </w:r>
          </w:p>
        </w:tc>
      </w:tr>
      <w:tr w14:paraId="0944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639F41B3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class_weight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FA84D9C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balanced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26B654DB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class_weight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E220B6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balanced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6D0DC712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class_weight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49AFF6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balanced</w:t>
            </w:r>
          </w:p>
        </w:tc>
      </w:tr>
      <w:tr w14:paraId="63FC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21AD068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decision_function_shape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5DFEEAB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ovr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7AD3BB22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ccp_alpha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7BEFD3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0.015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6504F62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A651C5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</w:p>
        </w:tc>
      </w:tr>
      <w:tr w14:paraId="7EA6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right w:val="nil"/>
            </w:tcBorders>
          </w:tcPr>
          <w:p w14:paraId="68ABD2E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break_ties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22C701BF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false</w:t>
            </w:r>
          </w:p>
        </w:tc>
        <w:tc>
          <w:tcPr>
            <w:tcW w:w="2835" w:type="dxa"/>
            <w:tcBorders>
              <w:top w:val="nil"/>
              <w:right w:val="nil"/>
            </w:tcBorders>
          </w:tcPr>
          <w:p w14:paraId="479AD2B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199226D3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</w:tcPr>
          <w:p w14:paraId="16E8218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625C0133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  <w:lang w:eastAsia="ko-KR"/>
              </w:rPr>
            </w:pPr>
          </w:p>
        </w:tc>
      </w:tr>
      <w:bookmarkEnd w:id="0"/>
    </w:tbl>
    <w:p w14:paraId="6353CCB9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Note: </w:t>
      </w:r>
      <w:r>
        <w:rPr>
          <w:rFonts w:hint="eastAsia" w:ascii="Times New Roman" w:hAnsi="Times New Roman" w:cs="Times New Roman"/>
          <w:sz w:val="24"/>
        </w:rPr>
        <w:t>All models were optimized by grid search combined with ten-fold cross-validation on the training set. Parameters shown here correspond to the best-performing configurations used for model training.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C1"/>
    <w:rsid w:val="003D7AC1"/>
    <w:rsid w:val="004D48A7"/>
    <w:rsid w:val="00531BFF"/>
    <w:rsid w:val="00793872"/>
    <w:rsid w:val="00871292"/>
    <w:rsid w:val="009661FB"/>
    <w:rsid w:val="00A74325"/>
    <w:rsid w:val="00A92F8A"/>
    <w:rsid w:val="00B52623"/>
    <w:rsid w:val="00B97F27"/>
    <w:rsid w:val="00C26A2E"/>
    <w:rsid w:val="00C80273"/>
    <w:rsid w:val="00DC557A"/>
    <w:rsid w:val="00FE1170"/>
    <w:rsid w:val="13853022"/>
    <w:rsid w:val="1EBA3BE4"/>
    <w:rsid w:val="31704378"/>
    <w:rsid w:val="3E973076"/>
    <w:rsid w:val="4CE9546E"/>
    <w:rsid w:val="66E96DA9"/>
    <w:rsid w:val="6CA2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7">
    <w:name w:val="页脚 字符"/>
    <w:basedOn w:val="17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838</Characters>
  <Lines>5</Lines>
  <Paragraphs>1</Paragraphs>
  <TotalTime>1</TotalTime>
  <ScaleCrop>false</ScaleCrop>
  <LinksUpToDate>false</LinksUpToDate>
  <CharactersWithSpaces>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2024-12-18T05:30:00Z</dcterms:created>
  <dc:creator>yccm</dc:creator>
  <cp:lastModifiedBy>Sunny</cp:lastModifiedBy>
  <dcterms:modified xsi:type="dcterms:W3CDTF">2025-10-17T05:49:58Z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eyJoZGlkIjoiYjk0ZTk0NDllY2E1ZjNjMDQ5NTJkOGE4ZGNkMzZlNzAiLCJ1c2VySWQiOiIzNjE1MDg4NTgifQ==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577A27E11E62423E84EE4015C321875C_12</vt:lpwstr>
  </property>
</Properties>
</file>