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6"/>
        <w:gridCol w:w="5050"/>
      </w:tblGrid>
      <w:tr w14:paraId="1F476FBE"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41909">
            <w:pPr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>Column Name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446CC">
            <w:pPr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>Meaning</w:t>
            </w:r>
          </w:p>
        </w:tc>
      </w:tr>
      <w:tr w14:paraId="7D0EF424"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0A940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Name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7266A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Participant Identifier</w:t>
            </w:r>
          </w:p>
        </w:tc>
      </w:tr>
      <w:tr w14:paraId="34625B28"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1C001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Gender Biological Sex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48D21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 = Male, 2 = Female</w:t>
            </w:r>
          </w:p>
        </w:tc>
      </w:tr>
      <w:tr w14:paraId="4FD57070"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4194B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BMI grouping (BMI) Classification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6A575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 = Overweight, 2 = Obese</w:t>
            </w:r>
          </w:p>
        </w:tc>
      </w:tr>
      <w:tr w14:paraId="6B44E9D6"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A6262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PA Physical Activity Level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EF2D2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 = Low Activity, 2 = Moderate Activity, 3 = High Activity</w:t>
            </w:r>
          </w:p>
        </w:tc>
      </w:tr>
      <w:tr w14:paraId="3002901B"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E28BD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HRV Metrics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85F8E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MeanRR,SDNN,RMSSD,LFn,HFn,LF/HF</w:t>
            </w:r>
          </w:p>
        </w:tc>
      </w:tr>
      <w:tr w14:paraId="0BD37090"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389D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Body Composition Metrics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BDB28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SLM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,BFP%,VFC,WHR</w:t>
            </w:r>
          </w:p>
        </w:tc>
      </w:tr>
      <w:tr w14:paraId="52D4C1EC"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643A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Cardiopulmonary Function Metrics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4458E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VO2max(L/min)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,VO2max(ml/kg/min),VC</w:t>
            </w:r>
          </w:p>
        </w:tc>
      </w:tr>
      <w:tr w14:paraId="0843B9FE">
        <w:tc>
          <w:tcPr>
            <w:tcW w:w="2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2F6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Total activity value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A50E6">
            <w:pPr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IPAQ-Short Form score</w:t>
            </w:r>
          </w:p>
        </w:tc>
      </w:tr>
    </w:tbl>
    <w:p w14:paraId="5F277C4F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A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2025-07-25T14:48:58Z</dcterms:created>
  <dc:creator>Administrator</dc:creator>
  <cp:lastModifiedBy>Dm。</cp:lastModifiedBy>
  <dcterms:modified xsi:type="dcterms:W3CDTF">2025-07-25T15:59:35Z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eyJoZGlkIjoiNDRlMjJlYzBmZDRlNGQzZjJiNGVhYTNmM2UyOWQyY2EiLCJ1c2VySWQiOiI0NDczMTM5NDEifQ==</vt:lpwstr>
  </property>
  <property fmtid="{D5CDD505-2E9C-101B-9397-08002B2CF9AE}" pid="4" name="ICV">
    <vt:lpwstr>5658B5E2B0414350BE428282EE78BC72_12</vt:lpwstr>
  </property>
</Properties>
</file>