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C7EF" w14:textId="1B2F00BD" w:rsidR="00217357" w:rsidRPr="00A9501C" w:rsidRDefault="00217357" w:rsidP="0021735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9501C">
        <w:rPr>
          <w:rFonts w:ascii="Arial" w:hAnsi="Arial" w:cs="Arial"/>
          <w:b/>
          <w:sz w:val="24"/>
          <w:szCs w:val="24"/>
          <w:lang w:val="en-US"/>
        </w:rPr>
        <w:t>Supplementary information</w:t>
      </w:r>
    </w:p>
    <w:p w14:paraId="344002CE" w14:textId="77777777" w:rsidR="00217357" w:rsidRPr="00A9501C" w:rsidRDefault="00217357" w:rsidP="0021735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93FB9A6" w14:textId="496A0D00" w:rsidR="00217357" w:rsidRPr="00BB33CF" w:rsidRDefault="00217357" w:rsidP="00BB33C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9501C">
        <w:rPr>
          <w:rFonts w:ascii="Arial" w:hAnsi="Arial" w:cs="Arial"/>
          <w:b/>
          <w:sz w:val="24"/>
          <w:szCs w:val="24"/>
          <w:lang w:val="en-US"/>
        </w:rPr>
        <w:t xml:space="preserve">Table 1. </w:t>
      </w:r>
      <w:r w:rsidR="00DF2F43" w:rsidRPr="00BB33CF">
        <w:rPr>
          <w:rFonts w:ascii="Arial" w:hAnsi="Arial" w:cs="Arial"/>
          <w:bCs/>
          <w:sz w:val="24"/>
          <w:szCs w:val="24"/>
          <w:lang w:val="en-US"/>
        </w:rPr>
        <w:t>Significance analysis</w:t>
      </w:r>
      <w:r w:rsidR="00DF2F43" w:rsidRPr="00BB33C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F2F43" w:rsidRPr="00BB33CF">
        <w:rPr>
          <w:rFonts w:ascii="Arial" w:hAnsi="Arial" w:cs="Arial"/>
          <w:bCs/>
          <w:sz w:val="24"/>
          <w:szCs w:val="24"/>
          <w:lang w:val="en-US"/>
        </w:rPr>
        <w:t xml:space="preserve">of factors </w:t>
      </w:r>
      <w:r w:rsidR="00BB33CF" w:rsidRPr="00BB33CF">
        <w:rPr>
          <w:rFonts w:ascii="Arial" w:hAnsi="Arial" w:cs="Arial"/>
          <w:bCs/>
          <w:sz w:val="24"/>
          <w:szCs w:val="24"/>
          <w:lang w:val="en-US"/>
        </w:rPr>
        <w:t>phosphorous source, bacterial strain, and the interaction of both factors related to plant height</w:t>
      </w:r>
      <w:r w:rsidR="00BB33CF">
        <w:rPr>
          <w:rFonts w:ascii="Arial" w:hAnsi="Arial" w:cs="Arial"/>
          <w:bCs/>
          <w:sz w:val="24"/>
          <w:szCs w:val="24"/>
          <w:lang w:val="en-US"/>
        </w:rPr>
        <w:t xml:space="preserve"> in tomato </w:t>
      </w:r>
      <w:r w:rsidR="00BB33CF" w:rsidRPr="00BB33CF">
        <w:rPr>
          <w:rFonts w:ascii="Arial" w:hAnsi="Arial" w:cs="Arial"/>
          <w:sz w:val="24"/>
          <w:szCs w:val="24"/>
          <w:lang w:val="en-US"/>
        </w:rPr>
        <w:t>(</w:t>
      </w:r>
      <w:r w:rsidR="00BB33CF" w:rsidRPr="00BB33CF">
        <w:rPr>
          <w:rFonts w:ascii="Arial" w:hAnsi="Arial" w:cs="Arial"/>
          <w:i/>
          <w:sz w:val="24"/>
          <w:szCs w:val="24"/>
          <w:lang w:val="en-US"/>
        </w:rPr>
        <w:t xml:space="preserve">Solanum </w:t>
      </w:r>
      <w:proofErr w:type="spellStart"/>
      <w:r w:rsidR="00BB33CF" w:rsidRPr="00BB33CF">
        <w:rPr>
          <w:rFonts w:ascii="Arial" w:hAnsi="Arial" w:cs="Arial"/>
          <w:i/>
          <w:sz w:val="24"/>
          <w:szCs w:val="24"/>
          <w:lang w:val="en-US"/>
        </w:rPr>
        <w:t>lycopersicum</w:t>
      </w:r>
      <w:proofErr w:type="spellEnd"/>
      <w:r w:rsidR="00BB33CF" w:rsidRPr="00BB33CF">
        <w:rPr>
          <w:rFonts w:ascii="Arial" w:hAnsi="Arial" w:cs="Arial"/>
          <w:sz w:val="24"/>
          <w:szCs w:val="24"/>
          <w:lang w:val="en-US"/>
        </w:rPr>
        <w:t>)</w:t>
      </w:r>
      <w:r w:rsidR="00BB33CF" w:rsidRPr="00BB33CF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tbl>
      <w:tblPr>
        <w:tblStyle w:val="Tablaconcuadrcula"/>
        <w:tblW w:w="96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441"/>
        <w:gridCol w:w="1435"/>
        <w:gridCol w:w="1671"/>
      </w:tblGrid>
      <w:tr w:rsidR="00217357" w:rsidRPr="003539AB" w14:paraId="150BA499" w14:textId="77777777" w:rsidTr="00FE1E45">
        <w:trPr>
          <w:trHeight w:val="332"/>
        </w:trPr>
        <w:tc>
          <w:tcPr>
            <w:tcW w:w="396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CC210DD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Factor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DB5FD" w14:textId="31BA4845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height</w:t>
            </w:r>
            <w:proofErr w:type="spellEnd"/>
          </w:p>
        </w:tc>
      </w:tr>
      <w:tr w:rsidR="00217357" w:rsidRPr="003539AB" w14:paraId="699AA10B" w14:textId="77777777" w:rsidTr="00FE1E45">
        <w:trPr>
          <w:trHeight w:val="217"/>
        </w:trPr>
        <w:tc>
          <w:tcPr>
            <w:tcW w:w="396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AB63475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75328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7 d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DF9AE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14 d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03B03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21 d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4C1C6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539AB">
              <w:rPr>
                <w:rFonts w:ascii="Arial" w:hAnsi="Arial" w:cs="Arial"/>
                <w:b/>
              </w:rPr>
              <w:t>28 d</w:t>
            </w:r>
          </w:p>
        </w:tc>
      </w:tr>
      <w:tr w:rsidR="00217357" w:rsidRPr="003539AB" w14:paraId="24415A57" w14:textId="77777777" w:rsidTr="00FE1E45">
        <w:trPr>
          <w:trHeight w:val="167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C211436" w14:textId="5EB3A052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C114710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0.0001*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4DE01CEF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0.1895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14:paraId="29C2DAC9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0.8072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14:paraId="33502251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539AB">
              <w:rPr>
                <w:rFonts w:ascii="Arial" w:hAnsi="Arial" w:cs="Arial"/>
                <w:b/>
              </w:rPr>
              <w:t>0.0001*</w:t>
            </w:r>
          </w:p>
        </w:tc>
      </w:tr>
      <w:tr w:rsidR="00217357" w:rsidRPr="003539AB" w14:paraId="105B34B4" w14:textId="77777777" w:rsidTr="00FE1E45">
        <w:trPr>
          <w:trHeight w:val="167"/>
        </w:trPr>
        <w:tc>
          <w:tcPr>
            <w:tcW w:w="3969" w:type="dxa"/>
            <w:vAlign w:val="center"/>
          </w:tcPr>
          <w:p w14:paraId="7A337812" w14:textId="37B6B576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Bacterial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134" w:type="dxa"/>
            <w:vAlign w:val="center"/>
          </w:tcPr>
          <w:p w14:paraId="23923AC9" w14:textId="77777777" w:rsidR="00217357" w:rsidRPr="003539AB" w:rsidRDefault="00217357" w:rsidP="00FE1E45">
            <w:pPr>
              <w:spacing w:line="276" w:lineRule="auto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0.9612</w:t>
            </w:r>
          </w:p>
        </w:tc>
        <w:tc>
          <w:tcPr>
            <w:tcW w:w="1441" w:type="dxa"/>
            <w:vAlign w:val="center"/>
          </w:tcPr>
          <w:p w14:paraId="3BE5E864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0.9321</w:t>
            </w:r>
          </w:p>
        </w:tc>
        <w:tc>
          <w:tcPr>
            <w:tcW w:w="1435" w:type="dxa"/>
            <w:vAlign w:val="center"/>
          </w:tcPr>
          <w:p w14:paraId="7E112715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0.1603</w:t>
            </w:r>
          </w:p>
        </w:tc>
        <w:tc>
          <w:tcPr>
            <w:tcW w:w="1671" w:type="dxa"/>
            <w:vAlign w:val="center"/>
          </w:tcPr>
          <w:p w14:paraId="731539E6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539AB">
              <w:rPr>
                <w:rFonts w:ascii="Arial" w:hAnsi="Arial" w:cs="Arial"/>
                <w:b/>
              </w:rPr>
              <w:t>0.0080*</w:t>
            </w:r>
          </w:p>
        </w:tc>
      </w:tr>
      <w:tr w:rsidR="00217357" w:rsidRPr="003539AB" w14:paraId="70DFDA78" w14:textId="77777777" w:rsidTr="00FE1E45">
        <w:trPr>
          <w:trHeight w:val="249"/>
        </w:trPr>
        <w:tc>
          <w:tcPr>
            <w:tcW w:w="3969" w:type="dxa"/>
            <w:vAlign w:val="center"/>
          </w:tcPr>
          <w:p w14:paraId="16019285" w14:textId="5E3BDAA8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 w:rsidRPr="003539AB">
              <w:rPr>
                <w:rFonts w:ascii="Arial" w:hAnsi="Arial" w:cs="Arial"/>
              </w:rPr>
              <w:t xml:space="preserve">* 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3539AB">
              <w:rPr>
                <w:rFonts w:ascii="Arial" w:hAnsi="Arial" w:cs="Arial"/>
              </w:rPr>
              <w:t>acteria</w:t>
            </w:r>
            <w:r>
              <w:rPr>
                <w:rFonts w:ascii="Arial" w:hAnsi="Arial" w:cs="Arial"/>
              </w:rPr>
              <w:t>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134" w:type="dxa"/>
            <w:vAlign w:val="center"/>
          </w:tcPr>
          <w:p w14:paraId="555EA379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0.0370*</w:t>
            </w:r>
          </w:p>
        </w:tc>
        <w:tc>
          <w:tcPr>
            <w:tcW w:w="1441" w:type="dxa"/>
            <w:vAlign w:val="center"/>
          </w:tcPr>
          <w:p w14:paraId="2AB24AC6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0.6466</w:t>
            </w:r>
          </w:p>
        </w:tc>
        <w:tc>
          <w:tcPr>
            <w:tcW w:w="1435" w:type="dxa"/>
            <w:vAlign w:val="center"/>
          </w:tcPr>
          <w:p w14:paraId="14EB6466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0.1819</w:t>
            </w:r>
          </w:p>
        </w:tc>
        <w:tc>
          <w:tcPr>
            <w:tcW w:w="1671" w:type="dxa"/>
            <w:vAlign w:val="center"/>
          </w:tcPr>
          <w:p w14:paraId="2577680F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539AB">
              <w:rPr>
                <w:rFonts w:ascii="Arial" w:hAnsi="Arial" w:cs="Arial"/>
                <w:b/>
              </w:rPr>
              <w:t>0.0054*</w:t>
            </w:r>
          </w:p>
        </w:tc>
      </w:tr>
    </w:tbl>
    <w:p w14:paraId="56CD1152" w14:textId="3C959512" w:rsidR="00217357" w:rsidRPr="00217357" w:rsidRDefault="00217357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17357">
        <w:rPr>
          <w:rFonts w:ascii="Arial" w:hAnsi="Arial" w:cs="Arial"/>
          <w:sz w:val="24"/>
          <w:szCs w:val="24"/>
          <w:lang w:val="en-US"/>
        </w:rPr>
        <w:t xml:space="preserve">Significant differences p≤ 0.05 (*); </w:t>
      </w:r>
      <w:proofErr w:type="gramStart"/>
      <w:r w:rsidRPr="00217357">
        <w:rPr>
          <w:rFonts w:ascii="Arial" w:hAnsi="Arial" w:cs="Arial"/>
          <w:sz w:val="24"/>
          <w:szCs w:val="24"/>
          <w:lang w:val="en-US"/>
        </w:rPr>
        <w:t>Non-significant</w:t>
      </w:r>
      <w:proofErr w:type="gramEnd"/>
      <w:r w:rsidRPr="00217357">
        <w:rPr>
          <w:rFonts w:ascii="Arial" w:hAnsi="Arial" w:cs="Arial"/>
          <w:sz w:val="24"/>
          <w:szCs w:val="24"/>
          <w:lang w:val="en-US"/>
        </w:rPr>
        <w:t xml:space="preserve"> (ns).</w:t>
      </w:r>
    </w:p>
    <w:p w14:paraId="53BAC424" w14:textId="77777777" w:rsidR="00217357" w:rsidRPr="00217357" w:rsidRDefault="00217357">
      <w:pPr>
        <w:rPr>
          <w:lang w:val="en-US"/>
        </w:rPr>
      </w:pPr>
    </w:p>
    <w:p w14:paraId="4161A20F" w14:textId="324FF191" w:rsidR="00BB33CF" w:rsidRPr="00BB33CF" w:rsidRDefault="00145BFE" w:rsidP="00BB33C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9501C">
        <w:rPr>
          <w:rFonts w:ascii="Arial" w:hAnsi="Arial" w:cs="Arial"/>
          <w:b/>
          <w:sz w:val="24"/>
          <w:szCs w:val="24"/>
          <w:lang w:val="en-US"/>
        </w:rPr>
        <w:t xml:space="preserve">Table </w:t>
      </w:r>
      <w:r w:rsidR="00BB33CF" w:rsidRPr="00A9501C">
        <w:rPr>
          <w:rFonts w:ascii="Arial" w:hAnsi="Arial" w:cs="Arial"/>
          <w:b/>
          <w:sz w:val="24"/>
          <w:szCs w:val="24"/>
          <w:lang w:val="en-US"/>
        </w:rPr>
        <w:t>2</w:t>
      </w:r>
      <w:r w:rsidRPr="00A9501C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BB33CF" w:rsidRPr="00BB33CF">
        <w:rPr>
          <w:rFonts w:ascii="Arial" w:hAnsi="Arial" w:cs="Arial"/>
          <w:bCs/>
          <w:sz w:val="24"/>
          <w:szCs w:val="24"/>
          <w:lang w:val="en-US"/>
        </w:rPr>
        <w:t>Significance analysis</w:t>
      </w:r>
      <w:r w:rsidR="00BB33CF" w:rsidRPr="00BB33C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BB33CF" w:rsidRPr="00BB33CF">
        <w:rPr>
          <w:rFonts w:ascii="Arial" w:hAnsi="Arial" w:cs="Arial"/>
          <w:bCs/>
          <w:sz w:val="24"/>
          <w:szCs w:val="24"/>
          <w:lang w:val="en-US"/>
        </w:rPr>
        <w:t xml:space="preserve">of factors phosphorous source, bacterial strain, and the interaction of both factors related to </w:t>
      </w:r>
      <w:r w:rsidR="00BB33CF">
        <w:rPr>
          <w:rFonts w:ascii="Arial" w:hAnsi="Arial" w:cs="Arial"/>
          <w:bCs/>
          <w:sz w:val="24"/>
          <w:szCs w:val="24"/>
          <w:lang w:val="en-US"/>
        </w:rPr>
        <w:t xml:space="preserve">shoot diameter in tomato </w:t>
      </w:r>
      <w:r w:rsidR="00BB33CF" w:rsidRPr="00BB33CF">
        <w:rPr>
          <w:rFonts w:ascii="Arial" w:hAnsi="Arial" w:cs="Arial"/>
          <w:sz w:val="24"/>
          <w:szCs w:val="24"/>
          <w:lang w:val="en-US"/>
        </w:rPr>
        <w:t>(</w:t>
      </w:r>
      <w:r w:rsidR="00BB33CF" w:rsidRPr="00BB33CF">
        <w:rPr>
          <w:rFonts w:ascii="Arial" w:hAnsi="Arial" w:cs="Arial"/>
          <w:i/>
          <w:sz w:val="24"/>
          <w:szCs w:val="24"/>
          <w:lang w:val="en-US"/>
        </w:rPr>
        <w:t xml:space="preserve">Solanum </w:t>
      </w:r>
      <w:proofErr w:type="spellStart"/>
      <w:r w:rsidR="00BB33CF" w:rsidRPr="00BB33CF">
        <w:rPr>
          <w:rFonts w:ascii="Arial" w:hAnsi="Arial" w:cs="Arial"/>
          <w:i/>
          <w:sz w:val="24"/>
          <w:szCs w:val="24"/>
          <w:lang w:val="en-US"/>
        </w:rPr>
        <w:t>lycopersicum</w:t>
      </w:r>
      <w:proofErr w:type="spellEnd"/>
      <w:r w:rsidR="00BB33CF" w:rsidRPr="00BB33CF">
        <w:rPr>
          <w:rFonts w:ascii="Arial" w:hAnsi="Arial" w:cs="Arial"/>
          <w:sz w:val="24"/>
          <w:szCs w:val="24"/>
          <w:lang w:val="en-US"/>
        </w:rPr>
        <w:t>)</w:t>
      </w:r>
      <w:r w:rsidR="00BB33CF" w:rsidRPr="00BB33CF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p w14:paraId="5490E3E0" w14:textId="5992F250" w:rsidR="00217357" w:rsidRPr="00BB33CF" w:rsidRDefault="00217357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941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559"/>
        <w:gridCol w:w="1276"/>
        <w:gridCol w:w="1276"/>
        <w:gridCol w:w="1052"/>
      </w:tblGrid>
      <w:tr w:rsidR="00217357" w:rsidRPr="003539AB" w14:paraId="27AB691C" w14:textId="77777777" w:rsidTr="00FE1E45">
        <w:trPr>
          <w:trHeight w:val="320"/>
        </w:trPr>
        <w:tc>
          <w:tcPr>
            <w:tcW w:w="424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582E908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 xml:space="preserve">Factor 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2BDE3" w14:textId="7F4B90FC" w:rsidR="00217357" w:rsidRPr="003539AB" w:rsidRDefault="00BB33C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Shoot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diameter</w:t>
            </w:r>
            <w:proofErr w:type="spellEnd"/>
            <w:r w:rsidR="00217357" w:rsidRPr="003539AB">
              <w:rPr>
                <w:rFonts w:ascii="Arial" w:hAnsi="Arial" w:cs="Arial"/>
              </w:rPr>
              <w:t xml:space="preserve"> </w:t>
            </w:r>
          </w:p>
        </w:tc>
      </w:tr>
      <w:tr w:rsidR="00217357" w:rsidRPr="003539AB" w14:paraId="103D2B11" w14:textId="77777777" w:rsidTr="00FE1E45">
        <w:trPr>
          <w:trHeight w:val="320"/>
        </w:trPr>
        <w:tc>
          <w:tcPr>
            <w:tcW w:w="424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5EC2120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FAD2D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7 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38E90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14 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0DD7C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21 d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14:paraId="371DE093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28 d</w:t>
            </w:r>
          </w:p>
        </w:tc>
      </w:tr>
      <w:tr w:rsidR="00217357" w:rsidRPr="003539AB" w14:paraId="040899BC" w14:textId="77777777" w:rsidTr="00FE1E45">
        <w:trPr>
          <w:trHeight w:val="161"/>
        </w:trPr>
        <w:tc>
          <w:tcPr>
            <w:tcW w:w="4248" w:type="dxa"/>
            <w:tcBorders>
              <w:top w:val="single" w:sz="4" w:space="0" w:color="auto"/>
            </w:tcBorders>
            <w:vAlign w:val="center"/>
          </w:tcPr>
          <w:p w14:paraId="15A9DF7B" w14:textId="6AA70889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EF1CEB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0.01*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03535CA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0.20ns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45D7F17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0.06ns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vAlign w:val="center"/>
          </w:tcPr>
          <w:p w14:paraId="41E18719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0.003*</w:t>
            </w:r>
          </w:p>
        </w:tc>
      </w:tr>
      <w:tr w:rsidR="00217357" w:rsidRPr="003539AB" w14:paraId="6C70B56F" w14:textId="77777777" w:rsidTr="00FE1E45">
        <w:trPr>
          <w:trHeight w:val="161"/>
        </w:trPr>
        <w:tc>
          <w:tcPr>
            <w:tcW w:w="4248" w:type="dxa"/>
            <w:vAlign w:val="center"/>
          </w:tcPr>
          <w:p w14:paraId="58FE77FE" w14:textId="7518C4E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Bacterial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559" w:type="dxa"/>
          </w:tcPr>
          <w:p w14:paraId="354E3C0B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0.28ns</w:t>
            </w:r>
          </w:p>
        </w:tc>
        <w:tc>
          <w:tcPr>
            <w:tcW w:w="1276" w:type="dxa"/>
            <w:vAlign w:val="center"/>
          </w:tcPr>
          <w:p w14:paraId="156233A3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0.006*</w:t>
            </w:r>
          </w:p>
        </w:tc>
        <w:tc>
          <w:tcPr>
            <w:tcW w:w="1276" w:type="dxa"/>
            <w:vAlign w:val="center"/>
          </w:tcPr>
          <w:p w14:paraId="7363AC2F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0.19ns</w:t>
            </w:r>
          </w:p>
        </w:tc>
        <w:tc>
          <w:tcPr>
            <w:tcW w:w="1052" w:type="dxa"/>
            <w:vAlign w:val="center"/>
          </w:tcPr>
          <w:p w14:paraId="51D17B36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0.07ns</w:t>
            </w:r>
          </w:p>
        </w:tc>
      </w:tr>
      <w:tr w:rsidR="00217357" w:rsidRPr="003539AB" w14:paraId="09EE9DA9" w14:textId="77777777" w:rsidTr="00FE1E45">
        <w:trPr>
          <w:trHeight w:val="241"/>
        </w:trPr>
        <w:tc>
          <w:tcPr>
            <w:tcW w:w="4248" w:type="dxa"/>
            <w:vAlign w:val="center"/>
          </w:tcPr>
          <w:p w14:paraId="3AED55F7" w14:textId="0281BACE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 w:rsidRPr="003539AB">
              <w:rPr>
                <w:rFonts w:ascii="Arial" w:hAnsi="Arial" w:cs="Arial"/>
              </w:rPr>
              <w:t xml:space="preserve">* 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3539AB">
              <w:rPr>
                <w:rFonts w:ascii="Arial" w:hAnsi="Arial" w:cs="Arial"/>
              </w:rPr>
              <w:t>acteria</w:t>
            </w:r>
            <w:r>
              <w:rPr>
                <w:rFonts w:ascii="Arial" w:hAnsi="Arial" w:cs="Arial"/>
              </w:rPr>
              <w:t>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559" w:type="dxa"/>
            <w:vAlign w:val="center"/>
          </w:tcPr>
          <w:p w14:paraId="3E07BB46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0.74ns</w:t>
            </w:r>
          </w:p>
        </w:tc>
        <w:tc>
          <w:tcPr>
            <w:tcW w:w="1276" w:type="dxa"/>
            <w:vAlign w:val="center"/>
          </w:tcPr>
          <w:p w14:paraId="49A83E67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0.22ns</w:t>
            </w:r>
          </w:p>
        </w:tc>
        <w:tc>
          <w:tcPr>
            <w:tcW w:w="1276" w:type="dxa"/>
            <w:vAlign w:val="center"/>
          </w:tcPr>
          <w:p w14:paraId="566EC451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0.44ns</w:t>
            </w:r>
          </w:p>
        </w:tc>
        <w:tc>
          <w:tcPr>
            <w:tcW w:w="1052" w:type="dxa"/>
            <w:vAlign w:val="center"/>
          </w:tcPr>
          <w:p w14:paraId="726E3B87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 xml:space="preserve">0.20 </w:t>
            </w:r>
            <w:proofErr w:type="spellStart"/>
            <w:r w:rsidRPr="003539AB">
              <w:rPr>
                <w:rFonts w:ascii="Arial" w:hAnsi="Arial" w:cs="Arial"/>
              </w:rPr>
              <w:t>ns</w:t>
            </w:r>
            <w:proofErr w:type="spellEnd"/>
          </w:p>
        </w:tc>
      </w:tr>
    </w:tbl>
    <w:p w14:paraId="67169546" w14:textId="77777777" w:rsidR="00217357" w:rsidRPr="00217357" w:rsidRDefault="00217357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17357">
        <w:rPr>
          <w:rFonts w:ascii="Arial" w:hAnsi="Arial" w:cs="Arial"/>
          <w:sz w:val="24"/>
          <w:szCs w:val="24"/>
          <w:lang w:val="en-US"/>
        </w:rPr>
        <w:t xml:space="preserve">Significant differences p≤ 0.05 (*); </w:t>
      </w:r>
      <w:proofErr w:type="gramStart"/>
      <w:r w:rsidRPr="00217357">
        <w:rPr>
          <w:rFonts w:ascii="Arial" w:hAnsi="Arial" w:cs="Arial"/>
          <w:sz w:val="24"/>
          <w:szCs w:val="24"/>
          <w:lang w:val="en-US"/>
        </w:rPr>
        <w:t>Non-significant</w:t>
      </w:r>
      <w:proofErr w:type="gramEnd"/>
      <w:r w:rsidRPr="00217357">
        <w:rPr>
          <w:rFonts w:ascii="Arial" w:hAnsi="Arial" w:cs="Arial"/>
          <w:sz w:val="24"/>
          <w:szCs w:val="24"/>
          <w:lang w:val="en-US"/>
        </w:rPr>
        <w:t xml:space="preserve"> (ns).</w:t>
      </w:r>
    </w:p>
    <w:p w14:paraId="57E8689D" w14:textId="77777777" w:rsidR="00217357" w:rsidRPr="00217357" w:rsidRDefault="00217357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A0F5C84" w14:textId="0F996A3A" w:rsidR="00BB33CF" w:rsidRPr="00BB33CF" w:rsidRDefault="00BB33CF" w:rsidP="00BB33C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B33CF">
        <w:rPr>
          <w:rFonts w:ascii="Arial" w:hAnsi="Arial" w:cs="Arial"/>
          <w:b/>
          <w:sz w:val="24"/>
          <w:szCs w:val="24"/>
          <w:lang w:val="en-US"/>
        </w:rPr>
        <w:t>Table 3.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Significance analysis</w:t>
      </w:r>
      <w:r w:rsidRPr="00BB33C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B33CF">
        <w:rPr>
          <w:rFonts w:ascii="Arial" w:hAnsi="Arial" w:cs="Arial"/>
          <w:bCs/>
          <w:sz w:val="24"/>
          <w:szCs w:val="24"/>
          <w:lang w:val="en-US"/>
        </w:rPr>
        <w:t xml:space="preserve">of factors phosphorous source, bacterial strain, and the interaction of both factors related to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number of leaves in tomato </w:t>
      </w:r>
      <w:r w:rsidRPr="00BB33CF">
        <w:rPr>
          <w:rFonts w:ascii="Arial" w:hAnsi="Arial" w:cs="Arial"/>
          <w:sz w:val="24"/>
          <w:szCs w:val="24"/>
          <w:lang w:val="en-US"/>
        </w:rPr>
        <w:t>(</w:t>
      </w:r>
      <w:r w:rsidRPr="00BB33CF">
        <w:rPr>
          <w:rFonts w:ascii="Arial" w:hAnsi="Arial" w:cs="Arial"/>
          <w:i/>
          <w:sz w:val="24"/>
          <w:szCs w:val="24"/>
          <w:lang w:val="en-US"/>
        </w:rPr>
        <w:t xml:space="preserve">Solanum </w:t>
      </w:r>
      <w:proofErr w:type="spellStart"/>
      <w:r w:rsidRPr="00BB33CF">
        <w:rPr>
          <w:rFonts w:ascii="Arial" w:hAnsi="Arial" w:cs="Arial"/>
          <w:i/>
          <w:sz w:val="24"/>
          <w:szCs w:val="24"/>
          <w:lang w:val="en-US"/>
        </w:rPr>
        <w:t>lycopersicum</w:t>
      </w:r>
      <w:proofErr w:type="spellEnd"/>
      <w:r w:rsidRPr="00BB33CF">
        <w:rPr>
          <w:rFonts w:ascii="Arial" w:hAnsi="Arial" w:cs="Arial"/>
          <w:sz w:val="24"/>
          <w:szCs w:val="24"/>
          <w:lang w:val="en-US"/>
        </w:rPr>
        <w:t>)</w:t>
      </w:r>
      <w:r w:rsidRPr="00BB33CF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tbl>
      <w:tblPr>
        <w:tblStyle w:val="Tablaconcuadrcula"/>
        <w:tblW w:w="9441" w:type="dxa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508"/>
      </w:tblGrid>
      <w:tr w:rsidR="00217357" w:rsidRPr="003539AB" w14:paraId="0FFEEFFA" w14:textId="77777777" w:rsidTr="00FE1E45">
        <w:trPr>
          <w:trHeight w:val="295"/>
        </w:trPr>
        <w:tc>
          <w:tcPr>
            <w:tcW w:w="4815" w:type="dxa"/>
            <w:vMerge w:val="restart"/>
            <w:vAlign w:val="center"/>
          </w:tcPr>
          <w:p w14:paraId="6CB5167A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 xml:space="preserve">Factor </w:t>
            </w:r>
          </w:p>
        </w:tc>
        <w:tc>
          <w:tcPr>
            <w:tcW w:w="4626" w:type="dxa"/>
            <w:gridSpan w:val="3"/>
            <w:vAlign w:val="center"/>
          </w:tcPr>
          <w:p w14:paraId="7A2C4924" w14:textId="348E8927" w:rsidR="00217357" w:rsidRPr="003539AB" w:rsidRDefault="00BB33C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Number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leaves</w:t>
            </w:r>
            <w:proofErr w:type="spellEnd"/>
            <w:r w:rsidR="00217357" w:rsidRPr="003539AB">
              <w:rPr>
                <w:rFonts w:ascii="Arial" w:hAnsi="Arial" w:cs="Arial"/>
              </w:rPr>
              <w:t xml:space="preserve">  </w:t>
            </w:r>
          </w:p>
        </w:tc>
      </w:tr>
      <w:tr w:rsidR="00217357" w:rsidRPr="003539AB" w14:paraId="6A546DEB" w14:textId="77777777" w:rsidTr="00FE1E45">
        <w:trPr>
          <w:trHeight w:val="193"/>
        </w:trPr>
        <w:tc>
          <w:tcPr>
            <w:tcW w:w="4815" w:type="dxa"/>
            <w:vMerge/>
            <w:vAlign w:val="center"/>
          </w:tcPr>
          <w:p w14:paraId="42491413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893F6F8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 xml:space="preserve">7 </w:t>
            </w:r>
            <w:proofErr w:type="spellStart"/>
            <w:r w:rsidRPr="003539AB">
              <w:rPr>
                <w:rFonts w:ascii="Arial" w:hAnsi="Arial" w:cs="Arial"/>
              </w:rPr>
              <w:t>ddt</w:t>
            </w:r>
            <w:proofErr w:type="spellEnd"/>
          </w:p>
        </w:tc>
        <w:tc>
          <w:tcPr>
            <w:tcW w:w="1559" w:type="dxa"/>
            <w:vAlign w:val="center"/>
          </w:tcPr>
          <w:p w14:paraId="2F76484F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 xml:space="preserve">14 </w:t>
            </w:r>
            <w:proofErr w:type="spellStart"/>
            <w:r w:rsidRPr="003539AB">
              <w:rPr>
                <w:rFonts w:ascii="Arial" w:hAnsi="Arial" w:cs="Arial"/>
              </w:rPr>
              <w:t>ddt</w:t>
            </w:r>
            <w:proofErr w:type="spellEnd"/>
          </w:p>
        </w:tc>
        <w:tc>
          <w:tcPr>
            <w:tcW w:w="1508" w:type="dxa"/>
            <w:vAlign w:val="center"/>
          </w:tcPr>
          <w:p w14:paraId="67C0CBB9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 xml:space="preserve">21 </w:t>
            </w:r>
            <w:proofErr w:type="spellStart"/>
            <w:r w:rsidRPr="003539AB">
              <w:rPr>
                <w:rFonts w:ascii="Arial" w:hAnsi="Arial" w:cs="Arial"/>
              </w:rPr>
              <w:t>ddt</w:t>
            </w:r>
            <w:proofErr w:type="spellEnd"/>
          </w:p>
        </w:tc>
      </w:tr>
      <w:tr w:rsidR="00217357" w:rsidRPr="003539AB" w14:paraId="3E6DF34F" w14:textId="77777777" w:rsidTr="00FE1E45">
        <w:trPr>
          <w:trHeight w:val="148"/>
        </w:trPr>
        <w:tc>
          <w:tcPr>
            <w:tcW w:w="4815" w:type="dxa"/>
            <w:vAlign w:val="center"/>
          </w:tcPr>
          <w:p w14:paraId="4409B7EC" w14:textId="0E4F6BA1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</w:p>
        </w:tc>
        <w:tc>
          <w:tcPr>
            <w:tcW w:w="1559" w:type="dxa"/>
          </w:tcPr>
          <w:p w14:paraId="43E1B39F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0.36</w:t>
            </w:r>
          </w:p>
        </w:tc>
        <w:tc>
          <w:tcPr>
            <w:tcW w:w="1559" w:type="dxa"/>
            <w:vAlign w:val="center"/>
          </w:tcPr>
          <w:p w14:paraId="44B4C143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0.17</w:t>
            </w:r>
          </w:p>
        </w:tc>
        <w:tc>
          <w:tcPr>
            <w:tcW w:w="1508" w:type="dxa"/>
            <w:vAlign w:val="center"/>
          </w:tcPr>
          <w:p w14:paraId="656713C2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0.004</w:t>
            </w:r>
          </w:p>
        </w:tc>
      </w:tr>
      <w:tr w:rsidR="00217357" w:rsidRPr="003539AB" w14:paraId="44D7AC0B" w14:textId="77777777" w:rsidTr="00FE1E45">
        <w:trPr>
          <w:trHeight w:val="148"/>
        </w:trPr>
        <w:tc>
          <w:tcPr>
            <w:tcW w:w="4815" w:type="dxa"/>
            <w:vAlign w:val="center"/>
          </w:tcPr>
          <w:p w14:paraId="1B1C04E1" w14:textId="205015A6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Bacterial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559" w:type="dxa"/>
          </w:tcPr>
          <w:p w14:paraId="1CF3E3CA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0.46</w:t>
            </w:r>
          </w:p>
        </w:tc>
        <w:tc>
          <w:tcPr>
            <w:tcW w:w="1559" w:type="dxa"/>
            <w:vAlign w:val="center"/>
          </w:tcPr>
          <w:p w14:paraId="53766AC3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0.06</w:t>
            </w:r>
          </w:p>
        </w:tc>
        <w:tc>
          <w:tcPr>
            <w:tcW w:w="1508" w:type="dxa"/>
            <w:vAlign w:val="center"/>
          </w:tcPr>
          <w:p w14:paraId="00EAA564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0.0062</w:t>
            </w:r>
          </w:p>
        </w:tc>
      </w:tr>
      <w:tr w:rsidR="00217357" w:rsidRPr="003539AB" w14:paraId="719E3EB4" w14:textId="77777777" w:rsidTr="00FE1E45">
        <w:trPr>
          <w:trHeight w:val="222"/>
        </w:trPr>
        <w:tc>
          <w:tcPr>
            <w:tcW w:w="4815" w:type="dxa"/>
            <w:vAlign w:val="center"/>
          </w:tcPr>
          <w:p w14:paraId="20EFFD1D" w14:textId="37B0CF8D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 w:rsidRPr="003539AB">
              <w:rPr>
                <w:rFonts w:ascii="Arial" w:hAnsi="Arial" w:cs="Arial"/>
              </w:rPr>
              <w:t xml:space="preserve">* 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3539AB">
              <w:rPr>
                <w:rFonts w:ascii="Arial" w:hAnsi="Arial" w:cs="Arial"/>
              </w:rPr>
              <w:t>acteria</w:t>
            </w:r>
            <w:r>
              <w:rPr>
                <w:rFonts w:ascii="Arial" w:hAnsi="Arial" w:cs="Arial"/>
              </w:rPr>
              <w:t>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559" w:type="dxa"/>
            <w:vAlign w:val="center"/>
          </w:tcPr>
          <w:p w14:paraId="31CDFBAE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0.0008*</w:t>
            </w:r>
          </w:p>
        </w:tc>
        <w:tc>
          <w:tcPr>
            <w:tcW w:w="1559" w:type="dxa"/>
            <w:vAlign w:val="center"/>
          </w:tcPr>
          <w:p w14:paraId="463D1A40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0.80</w:t>
            </w:r>
          </w:p>
        </w:tc>
        <w:tc>
          <w:tcPr>
            <w:tcW w:w="1508" w:type="dxa"/>
            <w:vAlign w:val="center"/>
          </w:tcPr>
          <w:p w14:paraId="3124F380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0.0136</w:t>
            </w:r>
          </w:p>
        </w:tc>
      </w:tr>
    </w:tbl>
    <w:p w14:paraId="6869933E" w14:textId="77777777" w:rsidR="00217357" w:rsidRPr="00217357" w:rsidRDefault="00217357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17357">
        <w:rPr>
          <w:rFonts w:ascii="Arial" w:hAnsi="Arial" w:cs="Arial"/>
          <w:sz w:val="24"/>
          <w:szCs w:val="24"/>
          <w:lang w:val="en-US"/>
        </w:rPr>
        <w:t xml:space="preserve">Significant differences p≤ 0.05 (*); </w:t>
      </w:r>
      <w:proofErr w:type="gramStart"/>
      <w:r w:rsidRPr="00217357">
        <w:rPr>
          <w:rFonts w:ascii="Arial" w:hAnsi="Arial" w:cs="Arial"/>
          <w:sz w:val="24"/>
          <w:szCs w:val="24"/>
          <w:lang w:val="en-US"/>
        </w:rPr>
        <w:t>Non-significant</w:t>
      </w:r>
      <w:proofErr w:type="gramEnd"/>
      <w:r w:rsidRPr="00217357">
        <w:rPr>
          <w:rFonts w:ascii="Arial" w:hAnsi="Arial" w:cs="Arial"/>
          <w:sz w:val="24"/>
          <w:szCs w:val="24"/>
          <w:lang w:val="en-US"/>
        </w:rPr>
        <w:t xml:space="preserve"> (ns).</w:t>
      </w:r>
    </w:p>
    <w:p w14:paraId="47F0FD3E" w14:textId="77777777" w:rsidR="00BB33CF" w:rsidRDefault="00BB33CF" w:rsidP="00BB33CF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68299BAD" w14:textId="77777777" w:rsidR="00BB33CF" w:rsidRDefault="00BB33CF" w:rsidP="00BB33CF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6127CDAD" w14:textId="77777777" w:rsidR="00BB33CF" w:rsidRDefault="00BB33CF" w:rsidP="00BB33CF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033FB22" w14:textId="1F4625E0" w:rsidR="00BB33CF" w:rsidRPr="00BB33CF" w:rsidRDefault="00BB33CF" w:rsidP="00BB33C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B33CF">
        <w:rPr>
          <w:rFonts w:ascii="Arial" w:hAnsi="Arial" w:cs="Arial"/>
          <w:b/>
          <w:sz w:val="24"/>
          <w:szCs w:val="24"/>
          <w:lang w:val="en-US"/>
        </w:rPr>
        <w:lastRenderedPageBreak/>
        <w:t>Table 4</w:t>
      </w:r>
      <w:r w:rsidR="00217357" w:rsidRPr="00BB33CF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Significance analysis</w:t>
      </w:r>
      <w:r w:rsidRPr="00BB33C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B33CF">
        <w:rPr>
          <w:rFonts w:ascii="Arial" w:hAnsi="Arial" w:cs="Arial"/>
          <w:bCs/>
          <w:sz w:val="24"/>
          <w:szCs w:val="24"/>
          <w:lang w:val="en-US"/>
        </w:rPr>
        <w:t xml:space="preserve">of factors phosphorous source, bacterial strain, and the interaction of both factors related to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SPAD in tomato </w:t>
      </w:r>
      <w:r w:rsidRPr="00BB33CF">
        <w:rPr>
          <w:rFonts w:ascii="Arial" w:hAnsi="Arial" w:cs="Arial"/>
          <w:sz w:val="24"/>
          <w:szCs w:val="24"/>
          <w:lang w:val="en-US"/>
        </w:rPr>
        <w:t>(</w:t>
      </w:r>
      <w:r w:rsidRPr="00BB33CF">
        <w:rPr>
          <w:rFonts w:ascii="Arial" w:hAnsi="Arial" w:cs="Arial"/>
          <w:i/>
          <w:sz w:val="24"/>
          <w:szCs w:val="24"/>
          <w:lang w:val="en-US"/>
        </w:rPr>
        <w:t xml:space="preserve">Solanum </w:t>
      </w:r>
      <w:proofErr w:type="spellStart"/>
      <w:r w:rsidRPr="00BB33CF">
        <w:rPr>
          <w:rFonts w:ascii="Arial" w:hAnsi="Arial" w:cs="Arial"/>
          <w:i/>
          <w:sz w:val="24"/>
          <w:szCs w:val="24"/>
          <w:lang w:val="en-US"/>
        </w:rPr>
        <w:t>lycopersicum</w:t>
      </w:r>
      <w:proofErr w:type="spellEnd"/>
      <w:r w:rsidRPr="00BB33CF">
        <w:rPr>
          <w:rFonts w:ascii="Arial" w:hAnsi="Arial" w:cs="Arial"/>
          <w:sz w:val="24"/>
          <w:szCs w:val="24"/>
          <w:lang w:val="en-US"/>
        </w:rPr>
        <w:t>)</w:t>
      </w:r>
      <w:r w:rsidRPr="00BB33CF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tbl>
      <w:tblPr>
        <w:tblStyle w:val="Tablaconcuadrcula"/>
        <w:tblW w:w="93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276"/>
        <w:gridCol w:w="992"/>
        <w:gridCol w:w="1134"/>
        <w:gridCol w:w="1181"/>
      </w:tblGrid>
      <w:tr w:rsidR="00217357" w:rsidRPr="003539AB" w14:paraId="09FAF064" w14:textId="77777777" w:rsidTr="00FE1E45">
        <w:trPr>
          <w:trHeight w:val="181"/>
        </w:trPr>
        <w:tc>
          <w:tcPr>
            <w:tcW w:w="481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C7B8116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 xml:space="preserve">Factor 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DC64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 xml:space="preserve">SPAD </w:t>
            </w:r>
          </w:p>
        </w:tc>
      </w:tr>
      <w:tr w:rsidR="00217357" w:rsidRPr="003539AB" w14:paraId="72B0A272" w14:textId="77777777" w:rsidTr="00FE1E45">
        <w:trPr>
          <w:trHeight w:val="217"/>
        </w:trPr>
        <w:tc>
          <w:tcPr>
            <w:tcW w:w="481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AE4F1A2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6D4BB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7 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BCD98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 xml:space="preserve">14 </w:t>
            </w:r>
            <w:proofErr w:type="spellStart"/>
            <w:r w:rsidRPr="003539AB">
              <w:rPr>
                <w:rFonts w:ascii="Arial" w:hAnsi="Arial" w:cs="Arial"/>
              </w:rPr>
              <w:t>ddt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B1AE2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21 d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58321B2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28 d</w:t>
            </w:r>
          </w:p>
        </w:tc>
      </w:tr>
      <w:tr w:rsidR="00217357" w:rsidRPr="003539AB" w14:paraId="0254D736" w14:textId="77777777" w:rsidTr="00FE1E45">
        <w:trPr>
          <w:trHeight w:val="167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7D54E81F" w14:textId="6ED55A16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59DF14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BCFD8CF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0.02*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FBD4F2C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&lt;.0001*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14:paraId="0C9319E3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&lt;.0001*</w:t>
            </w:r>
          </w:p>
        </w:tc>
      </w:tr>
      <w:tr w:rsidR="00217357" w:rsidRPr="003539AB" w14:paraId="2AAEED75" w14:textId="77777777" w:rsidTr="00FE1E45">
        <w:trPr>
          <w:trHeight w:val="167"/>
        </w:trPr>
        <w:tc>
          <w:tcPr>
            <w:tcW w:w="4815" w:type="dxa"/>
            <w:vAlign w:val="center"/>
          </w:tcPr>
          <w:p w14:paraId="0BD0D982" w14:textId="08A28855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Bacterial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276" w:type="dxa"/>
          </w:tcPr>
          <w:p w14:paraId="66350E1E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0.09ns</w:t>
            </w:r>
          </w:p>
        </w:tc>
        <w:tc>
          <w:tcPr>
            <w:tcW w:w="992" w:type="dxa"/>
            <w:vAlign w:val="center"/>
          </w:tcPr>
          <w:p w14:paraId="1C6B8715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0.50ns</w:t>
            </w:r>
          </w:p>
        </w:tc>
        <w:tc>
          <w:tcPr>
            <w:tcW w:w="1134" w:type="dxa"/>
            <w:vAlign w:val="center"/>
          </w:tcPr>
          <w:p w14:paraId="6429F44A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0.0041*</w:t>
            </w:r>
          </w:p>
        </w:tc>
        <w:tc>
          <w:tcPr>
            <w:tcW w:w="1181" w:type="dxa"/>
            <w:vAlign w:val="center"/>
          </w:tcPr>
          <w:p w14:paraId="388D958C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0.01*</w:t>
            </w:r>
          </w:p>
        </w:tc>
      </w:tr>
      <w:tr w:rsidR="00217357" w:rsidRPr="003539AB" w14:paraId="422BB984" w14:textId="77777777" w:rsidTr="00FE1E45">
        <w:trPr>
          <w:trHeight w:val="249"/>
        </w:trPr>
        <w:tc>
          <w:tcPr>
            <w:tcW w:w="4815" w:type="dxa"/>
            <w:vAlign w:val="center"/>
          </w:tcPr>
          <w:p w14:paraId="13D873EE" w14:textId="79FF7594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 w:rsidRPr="003539AB">
              <w:rPr>
                <w:rFonts w:ascii="Arial" w:hAnsi="Arial" w:cs="Arial"/>
              </w:rPr>
              <w:t xml:space="preserve">* 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3539AB">
              <w:rPr>
                <w:rFonts w:ascii="Arial" w:hAnsi="Arial" w:cs="Arial"/>
              </w:rPr>
              <w:t>acteria</w:t>
            </w:r>
            <w:r>
              <w:rPr>
                <w:rFonts w:ascii="Arial" w:hAnsi="Arial" w:cs="Arial"/>
              </w:rPr>
              <w:t>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276" w:type="dxa"/>
            <w:vAlign w:val="center"/>
          </w:tcPr>
          <w:p w14:paraId="71E41D71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0.45ns</w:t>
            </w:r>
          </w:p>
        </w:tc>
        <w:tc>
          <w:tcPr>
            <w:tcW w:w="992" w:type="dxa"/>
            <w:vAlign w:val="center"/>
          </w:tcPr>
          <w:p w14:paraId="574A69CA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0.93ns</w:t>
            </w:r>
          </w:p>
        </w:tc>
        <w:tc>
          <w:tcPr>
            <w:tcW w:w="1134" w:type="dxa"/>
            <w:vAlign w:val="center"/>
          </w:tcPr>
          <w:p w14:paraId="5CC96065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0.0090*</w:t>
            </w:r>
          </w:p>
        </w:tc>
        <w:tc>
          <w:tcPr>
            <w:tcW w:w="1181" w:type="dxa"/>
            <w:vAlign w:val="center"/>
          </w:tcPr>
          <w:p w14:paraId="3483DFC1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0.35ns</w:t>
            </w:r>
          </w:p>
        </w:tc>
      </w:tr>
    </w:tbl>
    <w:p w14:paraId="3542922F" w14:textId="77777777" w:rsidR="00217357" w:rsidRPr="00217357" w:rsidRDefault="00217357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17357">
        <w:rPr>
          <w:rFonts w:ascii="Arial" w:hAnsi="Arial" w:cs="Arial"/>
          <w:sz w:val="24"/>
          <w:szCs w:val="24"/>
          <w:lang w:val="en-US"/>
        </w:rPr>
        <w:t xml:space="preserve">Significant differences p≤ 0.05 (*); </w:t>
      </w:r>
      <w:proofErr w:type="gramStart"/>
      <w:r w:rsidRPr="00217357">
        <w:rPr>
          <w:rFonts w:ascii="Arial" w:hAnsi="Arial" w:cs="Arial"/>
          <w:sz w:val="24"/>
          <w:szCs w:val="24"/>
          <w:lang w:val="en-US"/>
        </w:rPr>
        <w:t>Non-significant</w:t>
      </w:r>
      <w:proofErr w:type="gramEnd"/>
      <w:r w:rsidRPr="00217357">
        <w:rPr>
          <w:rFonts w:ascii="Arial" w:hAnsi="Arial" w:cs="Arial"/>
          <w:sz w:val="24"/>
          <w:szCs w:val="24"/>
          <w:lang w:val="en-US"/>
        </w:rPr>
        <w:t xml:space="preserve"> (ns).</w:t>
      </w:r>
    </w:p>
    <w:p w14:paraId="072EA130" w14:textId="77777777" w:rsidR="00BB33CF" w:rsidRDefault="00BB33CF" w:rsidP="00BB33CF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1367EEF1" w14:textId="77777777" w:rsidR="00BB33CF" w:rsidRDefault="00BB33CF" w:rsidP="00BB33CF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5BA6B5E9" w14:textId="22EA5913" w:rsidR="00BB33CF" w:rsidRPr="00BB33CF" w:rsidRDefault="00BB33CF" w:rsidP="00BB33C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B33CF">
        <w:rPr>
          <w:rFonts w:ascii="Arial" w:hAnsi="Arial" w:cs="Arial"/>
          <w:b/>
          <w:sz w:val="24"/>
          <w:szCs w:val="24"/>
          <w:lang w:val="en-US"/>
        </w:rPr>
        <w:t>Table</w:t>
      </w:r>
      <w:r w:rsidR="00217357" w:rsidRPr="00BB33CF">
        <w:rPr>
          <w:rFonts w:ascii="Arial" w:hAnsi="Arial" w:cs="Arial"/>
          <w:b/>
          <w:sz w:val="24"/>
          <w:szCs w:val="24"/>
          <w:lang w:val="en-US"/>
        </w:rPr>
        <w:t xml:space="preserve"> 5.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Significance analysis</w:t>
      </w:r>
      <w:r w:rsidRPr="00BB33C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B33CF">
        <w:rPr>
          <w:rFonts w:ascii="Arial" w:hAnsi="Arial" w:cs="Arial"/>
          <w:bCs/>
          <w:sz w:val="24"/>
          <w:szCs w:val="24"/>
          <w:lang w:val="en-US"/>
        </w:rPr>
        <w:t xml:space="preserve">of factors phosphorous source, bacterial strain, and the interaction of both factors related to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Chlorophyll </w:t>
      </w:r>
      <w:r>
        <w:rPr>
          <w:rFonts w:ascii="Arial" w:hAnsi="Arial" w:cs="Arial"/>
          <w:bCs/>
          <w:i/>
          <w:iCs/>
          <w:sz w:val="24"/>
          <w:szCs w:val="24"/>
          <w:lang w:val="en-US"/>
        </w:rPr>
        <w:t>a</w:t>
      </w:r>
      <w:r>
        <w:rPr>
          <w:rFonts w:ascii="Arial" w:hAnsi="Arial" w:cs="Arial"/>
          <w:bCs/>
          <w:sz w:val="24"/>
          <w:szCs w:val="24"/>
          <w:lang w:val="en-US"/>
        </w:rPr>
        <w:t xml:space="preserve">, Chlorophyll </w:t>
      </w:r>
      <w:r>
        <w:rPr>
          <w:rFonts w:ascii="Arial" w:hAnsi="Arial" w:cs="Arial"/>
          <w:bCs/>
          <w:i/>
          <w:iCs/>
          <w:sz w:val="24"/>
          <w:szCs w:val="24"/>
          <w:lang w:val="en-US"/>
        </w:rPr>
        <w:t>b</w:t>
      </w:r>
      <w:r>
        <w:rPr>
          <w:rFonts w:ascii="Arial" w:hAnsi="Arial" w:cs="Arial"/>
          <w:bCs/>
          <w:sz w:val="24"/>
          <w:szCs w:val="24"/>
          <w:lang w:val="en-US"/>
        </w:rPr>
        <w:t xml:space="preserve">, and carotenoids in tomato </w:t>
      </w:r>
      <w:r w:rsidRPr="00BB33CF">
        <w:rPr>
          <w:rFonts w:ascii="Arial" w:hAnsi="Arial" w:cs="Arial"/>
          <w:sz w:val="24"/>
          <w:szCs w:val="24"/>
          <w:lang w:val="en-US"/>
        </w:rPr>
        <w:t>(</w:t>
      </w:r>
      <w:r w:rsidRPr="00BB33CF">
        <w:rPr>
          <w:rFonts w:ascii="Arial" w:hAnsi="Arial" w:cs="Arial"/>
          <w:i/>
          <w:sz w:val="24"/>
          <w:szCs w:val="24"/>
          <w:lang w:val="en-US"/>
        </w:rPr>
        <w:t xml:space="preserve">Solanum </w:t>
      </w:r>
      <w:proofErr w:type="spellStart"/>
      <w:r w:rsidRPr="00BB33CF">
        <w:rPr>
          <w:rFonts w:ascii="Arial" w:hAnsi="Arial" w:cs="Arial"/>
          <w:i/>
          <w:sz w:val="24"/>
          <w:szCs w:val="24"/>
          <w:lang w:val="en-US"/>
        </w:rPr>
        <w:t>lycopersicum</w:t>
      </w:r>
      <w:proofErr w:type="spellEnd"/>
      <w:r w:rsidRPr="00BB33CF">
        <w:rPr>
          <w:rFonts w:ascii="Arial" w:hAnsi="Arial" w:cs="Arial"/>
          <w:sz w:val="24"/>
          <w:szCs w:val="24"/>
          <w:lang w:val="en-US"/>
        </w:rPr>
        <w:t>)</w:t>
      </w:r>
      <w:r w:rsidRPr="00BB33CF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tbl>
      <w:tblPr>
        <w:tblStyle w:val="Tablaconcuadrcula"/>
        <w:tblW w:w="95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701"/>
        <w:gridCol w:w="1543"/>
        <w:gridCol w:w="1677"/>
      </w:tblGrid>
      <w:tr w:rsidR="00217357" w:rsidRPr="003539AB" w14:paraId="17843C39" w14:textId="77777777" w:rsidTr="00FE1E45">
        <w:trPr>
          <w:trHeight w:val="21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ACFAB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Factor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B2CD" w14:textId="2F9C795E" w:rsidR="00217357" w:rsidRPr="003539AB" w:rsidRDefault="00BB33C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3CF">
              <w:rPr>
                <w:rFonts w:ascii="Arial" w:hAnsi="Arial" w:cs="Arial"/>
                <w:bCs/>
                <w:lang w:val="en-US"/>
              </w:rPr>
              <w:t xml:space="preserve">Chlorophyll </w:t>
            </w:r>
            <w:r w:rsidRPr="00BB33CF">
              <w:rPr>
                <w:rFonts w:ascii="Arial" w:hAnsi="Arial" w:cs="Arial"/>
                <w:bCs/>
                <w:i/>
                <w:iCs/>
                <w:lang w:val="en-US"/>
              </w:rPr>
              <w:t>a</w:t>
            </w:r>
            <w:r w:rsidR="00217357" w:rsidRPr="003539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160F5" w14:textId="5C60B1E4" w:rsidR="00217357" w:rsidRPr="003539AB" w:rsidRDefault="00BB33C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3CF">
              <w:rPr>
                <w:rFonts w:ascii="Arial" w:hAnsi="Arial" w:cs="Arial"/>
                <w:bCs/>
                <w:lang w:val="en-US"/>
              </w:rPr>
              <w:t xml:space="preserve">Chlorophyll </w:t>
            </w:r>
            <w:r w:rsidRPr="00BB33CF">
              <w:rPr>
                <w:rFonts w:ascii="Arial" w:hAnsi="Arial" w:cs="Arial"/>
                <w:bCs/>
                <w:i/>
                <w:iCs/>
                <w:lang w:val="en-US"/>
              </w:rPr>
              <w:t>b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13B7E" w14:textId="5DB5DF6D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539AB">
              <w:rPr>
                <w:rFonts w:ascii="Arial" w:hAnsi="Arial" w:cs="Arial"/>
              </w:rPr>
              <w:t>Carotenoids</w:t>
            </w:r>
            <w:proofErr w:type="spellEnd"/>
            <w:r w:rsidRPr="003539AB">
              <w:rPr>
                <w:rFonts w:ascii="Arial" w:hAnsi="Arial" w:cs="Arial"/>
              </w:rPr>
              <w:t xml:space="preserve">  </w:t>
            </w:r>
          </w:p>
        </w:tc>
      </w:tr>
      <w:tr w:rsidR="00217357" w:rsidRPr="003539AB" w14:paraId="7B9AFF3C" w14:textId="77777777" w:rsidTr="00FE1E45">
        <w:trPr>
          <w:trHeight w:val="16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47071C51" w14:textId="1D8B4B78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D61F72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*0.0073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14:paraId="0F815852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*0.0421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7025F7A9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*0.0029</w:t>
            </w:r>
          </w:p>
        </w:tc>
      </w:tr>
      <w:tr w:rsidR="00217357" w:rsidRPr="003539AB" w14:paraId="064EFF84" w14:textId="77777777" w:rsidTr="00FE1E45">
        <w:trPr>
          <w:trHeight w:val="161"/>
        </w:trPr>
        <w:tc>
          <w:tcPr>
            <w:tcW w:w="4673" w:type="dxa"/>
            <w:vAlign w:val="center"/>
          </w:tcPr>
          <w:p w14:paraId="043E8FEB" w14:textId="02BDBC44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Bacterial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701" w:type="dxa"/>
          </w:tcPr>
          <w:p w14:paraId="6F23EC3B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0.6041</w:t>
            </w:r>
          </w:p>
        </w:tc>
        <w:tc>
          <w:tcPr>
            <w:tcW w:w="1543" w:type="dxa"/>
            <w:vAlign w:val="center"/>
          </w:tcPr>
          <w:p w14:paraId="502A86AC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0.4687</w:t>
            </w:r>
          </w:p>
        </w:tc>
        <w:tc>
          <w:tcPr>
            <w:tcW w:w="1677" w:type="dxa"/>
            <w:vAlign w:val="center"/>
          </w:tcPr>
          <w:p w14:paraId="0A7D5C6A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*0.0160</w:t>
            </w:r>
          </w:p>
        </w:tc>
      </w:tr>
      <w:tr w:rsidR="00217357" w:rsidRPr="003539AB" w14:paraId="3A0F3B64" w14:textId="77777777" w:rsidTr="00FE1E45">
        <w:trPr>
          <w:trHeight w:val="241"/>
        </w:trPr>
        <w:tc>
          <w:tcPr>
            <w:tcW w:w="4673" w:type="dxa"/>
            <w:vAlign w:val="center"/>
          </w:tcPr>
          <w:p w14:paraId="1FAD167D" w14:textId="5903AF3C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 w:rsidRPr="003539AB">
              <w:rPr>
                <w:rFonts w:ascii="Arial" w:hAnsi="Arial" w:cs="Arial"/>
              </w:rPr>
              <w:t xml:space="preserve">* 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3539AB">
              <w:rPr>
                <w:rFonts w:ascii="Arial" w:hAnsi="Arial" w:cs="Arial"/>
              </w:rPr>
              <w:t>acteria</w:t>
            </w:r>
            <w:r>
              <w:rPr>
                <w:rFonts w:ascii="Arial" w:hAnsi="Arial" w:cs="Arial"/>
              </w:rPr>
              <w:t>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701" w:type="dxa"/>
            <w:vAlign w:val="center"/>
          </w:tcPr>
          <w:p w14:paraId="4E448157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0.2687</w:t>
            </w:r>
          </w:p>
        </w:tc>
        <w:tc>
          <w:tcPr>
            <w:tcW w:w="1543" w:type="dxa"/>
            <w:vAlign w:val="center"/>
          </w:tcPr>
          <w:p w14:paraId="3522CED5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0.8407</w:t>
            </w:r>
          </w:p>
        </w:tc>
        <w:tc>
          <w:tcPr>
            <w:tcW w:w="1677" w:type="dxa"/>
            <w:vAlign w:val="center"/>
          </w:tcPr>
          <w:p w14:paraId="13658E42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0.1584</w:t>
            </w:r>
          </w:p>
        </w:tc>
      </w:tr>
    </w:tbl>
    <w:p w14:paraId="55EED4B0" w14:textId="77777777" w:rsidR="00217357" w:rsidRPr="00217357" w:rsidRDefault="00217357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17357">
        <w:rPr>
          <w:rFonts w:ascii="Arial" w:hAnsi="Arial" w:cs="Arial"/>
          <w:sz w:val="24"/>
          <w:szCs w:val="24"/>
          <w:lang w:val="en-US"/>
        </w:rPr>
        <w:t xml:space="preserve">Significant differences p≤ 0.05 (*); </w:t>
      </w:r>
      <w:proofErr w:type="gramStart"/>
      <w:r w:rsidRPr="00217357">
        <w:rPr>
          <w:rFonts w:ascii="Arial" w:hAnsi="Arial" w:cs="Arial"/>
          <w:sz w:val="24"/>
          <w:szCs w:val="24"/>
          <w:lang w:val="en-US"/>
        </w:rPr>
        <w:t>Non-significant</w:t>
      </w:r>
      <w:proofErr w:type="gramEnd"/>
      <w:r w:rsidRPr="00217357">
        <w:rPr>
          <w:rFonts w:ascii="Arial" w:hAnsi="Arial" w:cs="Arial"/>
          <w:sz w:val="24"/>
          <w:szCs w:val="24"/>
          <w:lang w:val="en-US"/>
        </w:rPr>
        <w:t xml:space="preserve"> (ns).</w:t>
      </w:r>
    </w:p>
    <w:p w14:paraId="5A61D044" w14:textId="77777777" w:rsidR="00BB33CF" w:rsidRPr="00A9501C" w:rsidRDefault="00BB33CF" w:rsidP="0021735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8D6BA12" w14:textId="2D82922C" w:rsidR="00217357" w:rsidRPr="00BB33CF" w:rsidRDefault="00BB33CF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9501C">
        <w:rPr>
          <w:rFonts w:ascii="Arial" w:hAnsi="Arial" w:cs="Arial"/>
          <w:b/>
          <w:sz w:val="24"/>
          <w:szCs w:val="24"/>
          <w:lang w:val="en-US"/>
        </w:rPr>
        <w:t>Table</w:t>
      </w:r>
      <w:r w:rsidR="00217357" w:rsidRPr="00A9501C">
        <w:rPr>
          <w:rFonts w:ascii="Arial" w:hAnsi="Arial" w:cs="Arial"/>
          <w:b/>
          <w:sz w:val="24"/>
          <w:szCs w:val="24"/>
          <w:lang w:val="en-US"/>
        </w:rPr>
        <w:t xml:space="preserve"> 6.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Significance analysis</w:t>
      </w:r>
      <w:r w:rsidRPr="00BB33C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of factors phosphorous source, bacterial strain, and the interaction of both factors related to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Leaf area, </w:t>
      </w:r>
      <w:r w:rsidRPr="00BB33CF">
        <w:rPr>
          <w:rFonts w:ascii="Arial" w:hAnsi="Arial" w:cs="Arial"/>
          <w:bCs/>
          <w:sz w:val="24"/>
          <w:szCs w:val="24"/>
          <w:lang w:val="en-US"/>
        </w:rPr>
        <w:t xml:space="preserve">Aerial part </w:t>
      </w:r>
      <w:proofErr w:type="spellStart"/>
      <w:r w:rsidRPr="00BB33CF">
        <w:rPr>
          <w:rFonts w:ascii="Arial" w:hAnsi="Arial" w:cs="Arial"/>
          <w:bCs/>
          <w:sz w:val="24"/>
          <w:szCs w:val="24"/>
          <w:lang w:val="en-US"/>
        </w:rPr>
        <w:t>freshweight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, and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Aerial part dry biomass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in tomato </w:t>
      </w:r>
      <w:r w:rsidRPr="00BB33CF">
        <w:rPr>
          <w:rFonts w:ascii="Arial" w:hAnsi="Arial" w:cs="Arial"/>
          <w:sz w:val="24"/>
          <w:szCs w:val="24"/>
          <w:lang w:val="en-US"/>
        </w:rPr>
        <w:t>(</w:t>
      </w:r>
      <w:r w:rsidRPr="00BB33CF">
        <w:rPr>
          <w:rFonts w:ascii="Arial" w:hAnsi="Arial" w:cs="Arial"/>
          <w:i/>
          <w:sz w:val="24"/>
          <w:szCs w:val="24"/>
          <w:lang w:val="en-US"/>
        </w:rPr>
        <w:t xml:space="preserve">Solanum </w:t>
      </w:r>
      <w:proofErr w:type="spellStart"/>
      <w:r w:rsidRPr="00BB33CF">
        <w:rPr>
          <w:rFonts w:ascii="Arial" w:hAnsi="Arial" w:cs="Arial"/>
          <w:i/>
          <w:sz w:val="24"/>
          <w:szCs w:val="24"/>
          <w:lang w:val="en-US"/>
        </w:rPr>
        <w:t>lycopersicum</w:t>
      </w:r>
      <w:proofErr w:type="spellEnd"/>
      <w:r w:rsidRPr="00BB33CF">
        <w:rPr>
          <w:rFonts w:ascii="Arial" w:hAnsi="Arial" w:cs="Arial"/>
          <w:sz w:val="24"/>
          <w:szCs w:val="24"/>
          <w:lang w:val="en-US"/>
        </w:rPr>
        <w:t>)</w:t>
      </w:r>
      <w:r w:rsidRPr="00BB33CF">
        <w:rPr>
          <w:rFonts w:ascii="Arial" w:hAnsi="Arial" w:cs="Arial"/>
          <w:bCs/>
          <w:sz w:val="24"/>
          <w:szCs w:val="24"/>
          <w:lang w:val="en-US"/>
        </w:rPr>
        <w:t>.</w:t>
      </w:r>
    </w:p>
    <w:tbl>
      <w:tblPr>
        <w:tblStyle w:val="Tablaconcuadrcula"/>
        <w:tblW w:w="9261" w:type="dxa"/>
        <w:tblLook w:val="04A0" w:firstRow="1" w:lastRow="0" w:firstColumn="1" w:lastColumn="0" w:noHBand="0" w:noVBand="1"/>
      </w:tblPr>
      <w:tblGrid>
        <w:gridCol w:w="3776"/>
        <w:gridCol w:w="975"/>
        <w:gridCol w:w="2448"/>
        <w:gridCol w:w="2062"/>
      </w:tblGrid>
      <w:tr w:rsidR="00217357" w:rsidRPr="003539AB" w14:paraId="71A459FE" w14:textId="77777777" w:rsidTr="00217357">
        <w:trPr>
          <w:trHeight w:val="204"/>
        </w:trPr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FC49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Factor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75BC2" w14:textId="46384483" w:rsidR="00217357" w:rsidRPr="003539AB" w:rsidRDefault="00BB33C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Leaf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area</w:t>
            </w:r>
            <w:proofErr w:type="spellEnd"/>
            <w:r w:rsidR="00217357" w:rsidRPr="003539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7CFC9" w14:textId="193E7739" w:rsidR="00217357" w:rsidRPr="003539AB" w:rsidRDefault="00BB33C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B33CF">
              <w:rPr>
                <w:rFonts w:ascii="Arial" w:hAnsi="Arial" w:cs="Arial"/>
              </w:rPr>
              <w:t>Aerial</w:t>
            </w:r>
            <w:proofErr w:type="spellEnd"/>
            <w:r w:rsidRPr="00BB33CF">
              <w:rPr>
                <w:rFonts w:ascii="Arial" w:hAnsi="Arial" w:cs="Arial"/>
              </w:rPr>
              <w:t xml:space="preserve"> </w:t>
            </w:r>
            <w:proofErr w:type="spellStart"/>
            <w:r w:rsidRPr="00BB33CF">
              <w:rPr>
                <w:rFonts w:ascii="Arial" w:hAnsi="Arial" w:cs="Arial"/>
              </w:rPr>
              <w:t>part</w:t>
            </w:r>
            <w:proofErr w:type="spellEnd"/>
            <w:r w:rsidRPr="00BB33CF">
              <w:rPr>
                <w:rFonts w:ascii="Arial" w:hAnsi="Arial" w:cs="Arial"/>
              </w:rPr>
              <w:t xml:space="preserve"> </w:t>
            </w:r>
            <w:proofErr w:type="spellStart"/>
            <w:r w:rsidRPr="00BB33CF">
              <w:rPr>
                <w:rFonts w:ascii="Arial" w:hAnsi="Arial" w:cs="Arial"/>
              </w:rPr>
              <w:t>freshweight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B0F3C" w14:textId="43134CFC" w:rsidR="00217357" w:rsidRPr="003539AB" w:rsidRDefault="00BB33C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B33CF">
              <w:rPr>
                <w:rFonts w:ascii="Arial" w:hAnsi="Arial" w:cs="Arial"/>
              </w:rPr>
              <w:t>Aerial</w:t>
            </w:r>
            <w:proofErr w:type="spellEnd"/>
            <w:r w:rsidRPr="00BB33CF">
              <w:rPr>
                <w:rFonts w:ascii="Arial" w:hAnsi="Arial" w:cs="Arial"/>
              </w:rPr>
              <w:t xml:space="preserve"> </w:t>
            </w:r>
            <w:proofErr w:type="spellStart"/>
            <w:r w:rsidRPr="00BB33CF">
              <w:rPr>
                <w:rFonts w:ascii="Arial" w:hAnsi="Arial" w:cs="Arial"/>
              </w:rPr>
              <w:t>part</w:t>
            </w:r>
            <w:proofErr w:type="spellEnd"/>
            <w:r w:rsidRPr="00BB33CF">
              <w:rPr>
                <w:rFonts w:ascii="Arial" w:hAnsi="Arial" w:cs="Arial"/>
              </w:rPr>
              <w:t xml:space="preserve"> </w:t>
            </w:r>
            <w:proofErr w:type="spellStart"/>
            <w:r w:rsidRPr="00BB33CF">
              <w:rPr>
                <w:rFonts w:ascii="Arial" w:hAnsi="Arial" w:cs="Arial"/>
              </w:rPr>
              <w:t>dry</w:t>
            </w:r>
            <w:proofErr w:type="spellEnd"/>
            <w:r w:rsidRPr="00BB33CF">
              <w:rPr>
                <w:rFonts w:ascii="Arial" w:hAnsi="Arial" w:cs="Arial"/>
              </w:rPr>
              <w:t xml:space="preserve"> </w:t>
            </w:r>
            <w:proofErr w:type="spellStart"/>
            <w:r w:rsidRPr="00BB33CF">
              <w:rPr>
                <w:rFonts w:ascii="Arial" w:hAnsi="Arial" w:cs="Arial"/>
              </w:rPr>
              <w:t>biomass</w:t>
            </w:r>
            <w:proofErr w:type="spellEnd"/>
          </w:p>
        </w:tc>
      </w:tr>
      <w:tr w:rsidR="00217357" w:rsidRPr="003539AB" w14:paraId="543EA5EE" w14:textId="77777777" w:rsidTr="00217357">
        <w:trPr>
          <w:trHeight w:val="157"/>
        </w:trPr>
        <w:tc>
          <w:tcPr>
            <w:tcW w:w="37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D6660" w14:textId="7052AD52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D4985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*0.0042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2A2239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0.96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FB34F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0.1680</w:t>
            </w:r>
          </w:p>
        </w:tc>
      </w:tr>
      <w:tr w:rsidR="00217357" w:rsidRPr="003539AB" w14:paraId="4194450C" w14:textId="77777777" w:rsidTr="00217357">
        <w:trPr>
          <w:trHeight w:val="157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07933" w14:textId="7E070831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Bacterial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2FE655EC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*0.0001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B01A6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33FB0FA7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*0.0239</w:t>
            </w:r>
          </w:p>
        </w:tc>
      </w:tr>
      <w:tr w:rsidR="00217357" w:rsidRPr="003539AB" w14:paraId="30444B90" w14:textId="77777777" w:rsidTr="00217357">
        <w:trPr>
          <w:trHeight w:val="234"/>
        </w:trPr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9ACDB" w14:textId="12D4595A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 w:rsidRPr="003539AB">
              <w:rPr>
                <w:rFonts w:ascii="Arial" w:hAnsi="Arial" w:cs="Arial"/>
              </w:rPr>
              <w:t xml:space="preserve">* 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3539AB">
              <w:rPr>
                <w:rFonts w:ascii="Arial" w:hAnsi="Arial" w:cs="Arial"/>
              </w:rPr>
              <w:t>acteria</w:t>
            </w:r>
            <w:r>
              <w:rPr>
                <w:rFonts w:ascii="Arial" w:hAnsi="Arial" w:cs="Arial"/>
              </w:rPr>
              <w:t>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9430D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*0.0004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EDF601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36B9D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0.0622</w:t>
            </w:r>
          </w:p>
        </w:tc>
      </w:tr>
    </w:tbl>
    <w:p w14:paraId="466245F2" w14:textId="77777777" w:rsidR="00217357" w:rsidRPr="00217357" w:rsidRDefault="00217357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17357">
        <w:rPr>
          <w:rFonts w:ascii="Arial" w:hAnsi="Arial" w:cs="Arial"/>
          <w:sz w:val="24"/>
          <w:szCs w:val="24"/>
          <w:lang w:val="en-US"/>
        </w:rPr>
        <w:t xml:space="preserve">Significant differences p≤ 0.05 (*); </w:t>
      </w:r>
      <w:proofErr w:type="gramStart"/>
      <w:r w:rsidRPr="00217357">
        <w:rPr>
          <w:rFonts w:ascii="Arial" w:hAnsi="Arial" w:cs="Arial"/>
          <w:sz w:val="24"/>
          <w:szCs w:val="24"/>
          <w:lang w:val="en-US"/>
        </w:rPr>
        <w:t>Non-significant</w:t>
      </w:r>
      <w:proofErr w:type="gramEnd"/>
      <w:r w:rsidRPr="00217357">
        <w:rPr>
          <w:rFonts w:ascii="Arial" w:hAnsi="Arial" w:cs="Arial"/>
          <w:sz w:val="24"/>
          <w:szCs w:val="24"/>
          <w:lang w:val="en-US"/>
        </w:rPr>
        <w:t xml:space="preserve"> (ns).</w:t>
      </w:r>
    </w:p>
    <w:p w14:paraId="51FE093C" w14:textId="77777777" w:rsidR="00F8770F" w:rsidRDefault="00F8770F" w:rsidP="0021735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5703C943" w14:textId="77777777" w:rsidR="00F8770F" w:rsidRDefault="00F8770F" w:rsidP="0021735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6CF09780" w14:textId="77777777" w:rsidR="00F8770F" w:rsidRDefault="00F8770F" w:rsidP="0021735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0CB51FA9" w14:textId="77777777" w:rsidR="00F8770F" w:rsidRDefault="00F8770F" w:rsidP="00217357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1D777FF9" w14:textId="64F100B6" w:rsidR="00217357" w:rsidRPr="00BB33CF" w:rsidRDefault="00BB33CF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B33CF">
        <w:rPr>
          <w:rFonts w:ascii="Arial" w:hAnsi="Arial" w:cs="Arial"/>
          <w:b/>
          <w:sz w:val="24"/>
          <w:szCs w:val="24"/>
          <w:lang w:val="en-US"/>
        </w:rPr>
        <w:lastRenderedPageBreak/>
        <w:t>Table</w:t>
      </w:r>
      <w:r w:rsidR="00217357" w:rsidRPr="00BB33CF">
        <w:rPr>
          <w:rFonts w:ascii="Arial" w:hAnsi="Arial" w:cs="Arial"/>
          <w:b/>
          <w:sz w:val="24"/>
          <w:szCs w:val="24"/>
          <w:lang w:val="en-US"/>
        </w:rPr>
        <w:t xml:space="preserve"> 7.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Significance analysis</w:t>
      </w:r>
      <w:r w:rsidRPr="00BB33C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of factors phosphorous source, bacterial strain, and the interaction of both factors related to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Root fresh biomass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Root dry biomass</w:t>
      </w:r>
      <w:r>
        <w:rPr>
          <w:rFonts w:ascii="Arial" w:hAnsi="Arial" w:cs="Arial"/>
          <w:bCs/>
          <w:sz w:val="24"/>
          <w:szCs w:val="24"/>
          <w:lang w:val="en-US"/>
        </w:rPr>
        <w:t>, Root volume</w:t>
      </w:r>
      <w:r w:rsidR="00F8770F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and </w:t>
      </w:r>
      <w:r w:rsidR="00F8770F">
        <w:rPr>
          <w:rFonts w:ascii="Arial" w:hAnsi="Arial" w:cs="Arial"/>
          <w:bCs/>
          <w:sz w:val="24"/>
          <w:szCs w:val="24"/>
          <w:lang w:val="en-US"/>
        </w:rPr>
        <w:t>Root length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in tomato </w:t>
      </w:r>
      <w:r w:rsidRPr="00BB33CF">
        <w:rPr>
          <w:rFonts w:ascii="Arial" w:hAnsi="Arial" w:cs="Arial"/>
          <w:sz w:val="24"/>
          <w:szCs w:val="24"/>
          <w:lang w:val="en-US"/>
        </w:rPr>
        <w:t>(</w:t>
      </w:r>
      <w:r w:rsidRPr="00BB33CF">
        <w:rPr>
          <w:rFonts w:ascii="Arial" w:hAnsi="Arial" w:cs="Arial"/>
          <w:i/>
          <w:sz w:val="24"/>
          <w:szCs w:val="24"/>
          <w:lang w:val="en-US"/>
        </w:rPr>
        <w:t xml:space="preserve">Solanum </w:t>
      </w:r>
      <w:proofErr w:type="spellStart"/>
      <w:r w:rsidRPr="00BB33CF">
        <w:rPr>
          <w:rFonts w:ascii="Arial" w:hAnsi="Arial" w:cs="Arial"/>
          <w:i/>
          <w:sz w:val="24"/>
          <w:szCs w:val="24"/>
          <w:lang w:val="en-US"/>
        </w:rPr>
        <w:t>lycopersicum</w:t>
      </w:r>
      <w:proofErr w:type="spellEnd"/>
      <w:r w:rsidRPr="00BB33CF">
        <w:rPr>
          <w:rFonts w:ascii="Arial" w:hAnsi="Arial" w:cs="Arial"/>
          <w:sz w:val="24"/>
          <w:szCs w:val="24"/>
          <w:lang w:val="en-US"/>
        </w:rPr>
        <w:t>)</w:t>
      </w:r>
      <w:r w:rsidRPr="00BB33CF">
        <w:rPr>
          <w:rFonts w:ascii="Arial" w:hAnsi="Arial" w:cs="Arial"/>
          <w:bCs/>
          <w:sz w:val="24"/>
          <w:szCs w:val="24"/>
          <w:lang w:val="en-US"/>
        </w:rPr>
        <w:t>.</w:t>
      </w:r>
    </w:p>
    <w:tbl>
      <w:tblPr>
        <w:tblStyle w:val="Tablaconcuadrcula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1392"/>
        <w:gridCol w:w="2053"/>
        <w:gridCol w:w="1702"/>
        <w:gridCol w:w="1702"/>
      </w:tblGrid>
      <w:tr w:rsidR="00217357" w:rsidRPr="003539AB" w14:paraId="781A84B3" w14:textId="77777777" w:rsidTr="00FE1E45">
        <w:trPr>
          <w:trHeight w:val="334"/>
        </w:trPr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0C752E5B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Factor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</w:tcBorders>
            <w:vAlign w:val="center"/>
          </w:tcPr>
          <w:p w14:paraId="068003B2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17357" w:rsidRPr="003539AB" w14:paraId="09369E17" w14:textId="77777777" w:rsidTr="00FE1E45">
        <w:trPr>
          <w:trHeight w:val="219"/>
        </w:trPr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2C61BA58" w14:textId="77777777" w:rsidR="00217357" w:rsidRPr="003539AB" w:rsidRDefault="00217357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3C368A6D" w14:textId="32B98E34" w:rsidR="00217357" w:rsidRPr="003539AB" w:rsidRDefault="00BB33C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B33CF">
              <w:rPr>
                <w:rFonts w:ascii="Arial" w:hAnsi="Arial" w:cs="Arial"/>
              </w:rPr>
              <w:t>Root</w:t>
            </w:r>
            <w:proofErr w:type="spellEnd"/>
            <w:r w:rsidRPr="00BB33CF">
              <w:rPr>
                <w:rFonts w:ascii="Arial" w:hAnsi="Arial" w:cs="Arial"/>
              </w:rPr>
              <w:t xml:space="preserve"> </w:t>
            </w:r>
            <w:proofErr w:type="spellStart"/>
            <w:r w:rsidRPr="00BB33CF">
              <w:rPr>
                <w:rFonts w:ascii="Arial" w:hAnsi="Arial" w:cs="Arial"/>
              </w:rPr>
              <w:t>fresh</w:t>
            </w:r>
            <w:proofErr w:type="spellEnd"/>
            <w:r w:rsidRPr="00BB33CF">
              <w:rPr>
                <w:rFonts w:ascii="Arial" w:hAnsi="Arial" w:cs="Arial"/>
              </w:rPr>
              <w:t xml:space="preserve"> </w:t>
            </w:r>
            <w:proofErr w:type="spellStart"/>
            <w:r w:rsidRPr="00BB33CF">
              <w:rPr>
                <w:rFonts w:ascii="Arial" w:hAnsi="Arial" w:cs="Arial"/>
              </w:rPr>
              <w:t>biomass</w:t>
            </w:r>
            <w:proofErr w:type="spellEnd"/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136943E1" w14:textId="156DC8A5" w:rsidR="00217357" w:rsidRPr="003539AB" w:rsidRDefault="00BB33C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t>Root</w:t>
            </w:r>
            <w:proofErr w:type="spellEnd"/>
            <w:r>
              <w:t xml:space="preserve"> </w:t>
            </w:r>
            <w:proofErr w:type="spellStart"/>
            <w:r>
              <w:t>dry</w:t>
            </w:r>
            <w:proofErr w:type="spellEnd"/>
            <w:r>
              <w:t xml:space="preserve"> </w:t>
            </w:r>
            <w:proofErr w:type="spellStart"/>
            <w:r>
              <w:t>biomass</w:t>
            </w:r>
            <w:proofErr w:type="spellEnd"/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85DBEC4" w14:textId="4B4299E0" w:rsidR="00217357" w:rsidRPr="003539AB" w:rsidRDefault="00BB33C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volume</w:t>
            </w:r>
            <w:proofErr w:type="spellEnd"/>
            <w:r w:rsidR="00217357" w:rsidRPr="003539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F6C4F9A" w14:textId="69B1AD7B" w:rsidR="00217357" w:rsidRPr="003539AB" w:rsidRDefault="00BB33C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length</w:t>
            </w:r>
            <w:proofErr w:type="spellEnd"/>
          </w:p>
        </w:tc>
      </w:tr>
      <w:tr w:rsidR="00217357" w:rsidRPr="003539AB" w14:paraId="5A4E0650" w14:textId="77777777" w:rsidTr="00FE1E45">
        <w:trPr>
          <w:trHeight w:val="168"/>
        </w:trPr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0F5B955A" w14:textId="28D0919D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477D4BA0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*0.0105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14:paraId="2CCB203A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*0.0001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07A02884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*0.0388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63F0275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*0.0035</w:t>
            </w:r>
          </w:p>
        </w:tc>
      </w:tr>
      <w:tr w:rsidR="00217357" w:rsidRPr="003539AB" w14:paraId="77AAEFA1" w14:textId="77777777" w:rsidTr="00FE1E45">
        <w:trPr>
          <w:trHeight w:val="168"/>
        </w:trPr>
        <w:tc>
          <w:tcPr>
            <w:tcW w:w="1999" w:type="dxa"/>
            <w:vAlign w:val="center"/>
          </w:tcPr>
          <w:p w14:paraId="7E5513A9" w14:textId="10A85C41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Bacterial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392" w:type="dxa"/>
            <w:vAlign w:val="center"/>
          </w:tcPr>
          <w:p w14:paraId="20E02A1D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0.2650</w:t>
            </w:r>
          </w:p>
        </w:tc>
        <w:tc>
          <w:tcPr>
            <w:tcW w:w="2053" w:type="dxa"/>
            <w:vAlign w:val="center"/>
          </w:tcPr>
          <w:p w14:paraId="52BC6DC8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*0.0116</w:t>
            </w:r>
          </w:p>
        </w:tc>
        <w:tc>
          <w:tcPr>
            <w:tcW w:w="1702" w:type="dxa"/>
            <w:vAlign w:val="center"/>
          </w:tcPr>
          <w:p w14:paraId="21CC63EE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*0.0001</w:t>
            </w:r>
          </w:p>
        </w:tc>
        <w:tc>
          <w:tcPr>
            <w:tcW w:w="1702" w:type="dxa"/>
            <w:vAlign w:val="center"/>
          </w:tcPr>
          <w:p w14:paraId="392265DF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*0.0089</w:t>
            </w:r>
          </w:p>
        </w:tc>
      </w:tr>
      <w:tr w:rsidR="00217357" w:rsidRPr="003539AB" w14:paraId="46016F54" w14:textId="77777777" w:rsidTr="00FE1E45">
        <w:trPr>
          <w:trHeight w:val="251"/>
        </w:trPr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73B7E899" w14:textId="49957E7C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 w:rsidRPr="003539AB">
              <w:rPr>
                <w:rFonts w:ascii="Arial" w:hAnsi="Arial" w:cs="Arial"/>
              </w:rPr>
              <w:t xml:space="preserve">* 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3539AB">
              <w:rPr>
                <w:rFonts w:ascii="Arial" w:hAnsi="Arial" w:cs="Arial"/>
              </w:rPr>
              <w:t>acteria</w:t>
            </w:r>
            <w:r>
              <w:rPr>
                <w:rFonts w:ascii="Arial" w:hAnsi="Arial" w:cs="Arial"/>
              </w:rPr>
              <w:t>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7163322F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0.3400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058937FA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1.00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C3531E1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*0.0021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FC7908F" w14:textId="77777777" w:rsidR="00217357" w:rsidRPr="003539AB" w:rsidRDefault="00217357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*0.0626</w:t>
            </w:r>
          </w:p>
        </w:tc>
      </w:tr>
    </w:tbl>
    <w:p w14:paraId="43221EDE" w14:textId="77777777" w:rsidR="00217357" w:rsidRPr="00217357" w:rsidRDefault="00217357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17357">
        <w:rPr>
          <w:rFonts w:ascii="Arial" w:hAnsi="Arial" w:cs="Arial"/>
          <w:sz w:val="24"/>
          <w:szCs w:val="24"/>
          <w:lang w:val="en-US"/>
        </w:rPr>
        <w:t xml:space="preserve">Significant differences p≤ 0.05 (*); </w:t>
      </w:r>
      <w:proofErr w:type="gramStart"/>
      <w:r w:rsidRPr="00217357">
        <w:rPr>
          <w:rFonts w:ascii="Arial" w:hAnsi="Arial" w:cs="Arial"/>
          <w:sz w:val="24"/>
          <w:szCs w:val="24"/>
          <w:lang w:val="en-US"/>
        </w:rPr>
        <w:t>Non-significant</w:t>
      </w:r>
      <w:proofErr w:type="gramEnd"/>
      <w:r w:rsidRPr="00217357">
        <w:rPr>
          <w:rFonts w:ascii="Arial" w:hAnsi="Arial" w:cs="Arial"/>
          <w:sz w:val="24"/>
          <w:szCs w:val="24"/>
          <w:lang w:val="en-US"/>
        </w:rPr>
        <w:t xml:space="preserve"> (ns).</w:t>
      </w:r>
    </w:p>
    <w:p w14:paraId="0F537F85" w14:textId="77777777" w:rsidR="00217357" w:rsidRPr="00217357" w:rsidRDefault="00217357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2803EED" w14:textId="190C4C4A" w:rsidR="00F8770F" w:rsidRPr="00BB33CF" w:rsidRDefault="00F8770F" w:rsidP="00F8770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8770F">
        <w:rPr>
          <w:rFonts w:ascii="Arial" w:hAnsi="Arial" w:cs="Arial"/>
          <w:b/>
          <w:sz w:val="24"/>
          <w:szCs w:val="24"/>
          <w:lang w:val="en-US"/>
        </w:rPr>
        <w:t>Table</w:t>
      </w:r>
      <w:r w:rsidR="00217357" w:rsidRPr="00F8770F">
        <w:rPr>
          <w:rFonts w:ascii="Arial" w:hAnsi="Arial" w:cs="Arial"/>
          <w:b/>
          <w:sz w:val="24"/>
          <w:szCs w:val="24"/>
          <w:lang w:val="en-US"/>
        </w:rPr>
        <w:t xml:space="preserve"> 8.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Significance analysis</w:t>
      </w:r>
      <w:r w:rsidRPr="00BB33C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B33CF">
        <w:rPr>
          <w:rFonts w:ascii="Arial" w:hAnsi="Arial" w:cs="Arial"/>
          <w:bCs/>
          <w:sz w:val="24"/>
          <w:szCs w:val="24"/>
          <w:lang w:val="en-US"/>
        </w:rPr>
        <w:t>of factors phosphorous source, bacterial strain, and the interaction of both factors related to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Concentration of nitrogen in aerial part, Concentration of phosphorous in aerial part, and Concentration of potassium in aerial part in tomato </w:t>
      </w:r>
      <w:r w:rsidRPr="00BB33CF">
        <w:rPr>
          <w:rFonts w:ascii="Arial" w:hAnsi="Arial" w:cs="Arial"/>
          <w:sz w:val="24"/>
          <w:szCs w:val="24"/>
          <w:lang w:val="en-US"/>
        </w:rPr>
        <w:t>(</w:t>
      </w:r>
      <w:r w:rsidRPr="00BB33CF">
        <w:rPr>
          <w:rFonts w:ascii="Arial" w:hAnsi="Arial" w:cs="Arial"/>
          <w:i/>
          <w:sz w:val="24"/>
          <w:szCs w:val="24"/>
          <w:lang w:val="en-US"/>
        </w:rPr>
        <w:t xml:space="preserve">Solanum </w:t>
      </w:r>
      <w:proofErr w:type="spellStart"/>
      <w:r w:rsidRPr="00BB33CF">
        <w:rPr>
          <w:rFonts w:ascii="Arial" w:hAnsi="Arial" w:cs="Arial"/>
          <w:i/>
          <w:sz w:val="24"/>
          <w:szCs w:val="24"/>
          <w:lang w:val="en-US"/>
        </w:rPr>
        <w:t>lycopersicum</w:t>
      </w:r>
      <w:proofErr w:type="spellEnd"/>
      <w:r w:rsidRPr="00BB33CF">
        <w:rPr>
          <w:rFonts w:ascii="Arial" w:hAnsi="Arial" w:cs="Arial"/>
          <w:sz w:val="24"/>
          <w:szCs w:val="24"/>
          <w:lang w:val="en-US"/>
        </w:rPr>
        <w:t>)</w:t>
      </w:r>
      <w:r w:rsidRPr="00BB33CF">
        <w:rPr>
          <w:rFonts w:ascii="Arial" w:hAnsi="Arial" w:cs="Arial"/>
          <w:bCs/>
          <w:sz w:val="24"/>
          <w:szCs w:val="24"/>
          <w:lang w:val="en-US"/>
        </w:rPr>
        <w:t>.</w:t>
      </w:r>
    </w:p>
    <w:tbl>
      <w:tblPr>
        <w:tblStyle w:val="Tablaconcuadrcul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1913"/>
        <w:gridCol w:w="1913"/>
        <w:gridCol w:w="1913"/>
      </w:tblGrid>
      <w:tr w:rsidR="00F8770F" w:rsidRPr="00A9501C" w14:paraId="205A2ABC" w14:textId="6740BA82" w:rsidTr="00F8770F">
        <w:trPr>
          <w:trHeight w:val="261"/>
        </w:trPr>
        <w:tc>
          <w:tcPr>
            <w:tcW w:w="1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E535" w14:textId="77777777" w:rsidR="00F8770F" w:rsidRPr="003539AB" w:rsidRDefault="00F8770F" w:rsidP="00FE1E4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Factor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1230F" w14:textId="560D7422" w:rsidR="00F8770F" w:rsidRPr="00F8770F" w:rsidRDefault="00F8770F" w:rsidP="00FE1E4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8770F">
              <w:rPr>
                <w:rFonts w:ascii="Arial" w:hAnsi="Arial" w:cs="Arial"/>
                <w:bCs/>
                <w:lang w:val="en-US"/>
              </w:rPr>
              <w:t>Concentration of nitrogen in aerial part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AB337" w14:textId="4A9AF22E" w:rsidR="00F8770F" w:rsidRPr="00F8770F" w:rsidRDefault="00F8770F" w:rsidP="00FE1E4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8770F">
              <w:rPr>
                <w:rFonts w:ascii="Arial" w:hAnsi="Arial" w:cs="Arial"/>
                <w:lang w:val="en-US"/>
              </w:rPr>
              <w:t>Concentration of phosphorous in aerial part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</w:tcPr>
          <w:p w14:paraId="393FF54D" w14:textId="041530E6" w:rsidR="00F8770F" w:rsidRPr="00F8770F" w:rsidRDefault="00F8770F" w:rsidP="00FE1E4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8770F">
              <w:rPr>
                <w:rFonts w:ascii="Arial" w:hAnsi="Arial" w:cs="Arial"/>
                <w:lang w:val="en-US"/>
              </w:rPr>
              <w:t>Concentration of potassium in aerial part</w:t>
            </w:r>
          </w:p>
        </w:tc>
      </w:tr>
      <w:tr w:rsidR="00F8770F" w:rsidRPr="003539AB" w14:paraId="5D73B9D0" w14:textId="65B27046" w:rsidTr="00F8770F">
        <w:trPr>
          <w:trHeight w:val="131"/>
        </w:trPr>
        <w:tc>
          <w:tcPr>
            <w:tcW w:w="1754" w:type="pct"/>
            <w:tcBorders>
              <w:top w:val="single" w:sz="4" w:space="0" w:color="auto"/>
            </w:tcBorders>
            <w:vAlign w:val="center"/>
          </w:tcPr>
          <w:p w14:paraId="3E263B66" w14:textId="346A092F" w:rsidR="00F8770F" w:rsidRPr="003539AB" w:rsidRDefault="00F8770F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</w:tcBorders>
            <w:vAlign w:val="center"/>
          </w:tcPr>
          <w:p w14:paraId="5BC18E5F" w14:textId="77777777" w:rsidR="00F8770F" w:rsidRPr="003539AB" w:rsidRDefault="00F8770F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0.0001*</w:t>
            </w:r>
          </w:p>
        </w:tc>
        <w:tc>
          <w:tcPr>
            <w:tcW w:w="1082" w:type="pct"/>
            <w:tcBorders>
              <w:top w:val="single" w:sz="4" w:space="0" w:color="auto"/>
            </w:tcBorders>
            <w:vAlign w:val="center"/>
          </w:tcPr>
          <w:p w14:paraId="2B7FB5F1" w14:textId="77777777" w:rsidR="00F8770F" w:rsidRPr="003539AB" w:rsidRDefault="00F8770F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0.0001*</w:t>
            </w:r>
          </w:p>
        </w:tc>
        <w:tc>
          <w:tcPr>
            <w:tcW w:w="1082" w:type="pct"/>
            <w:tcBorders>
              <w:top w:val="single" w:sz="4" w:space="0" w:color="auto"/>
            </w:tcBorders>
          </w:tcPr>
          <w:p w14:paraId="098A1D73" w14:textId="4617493A" w:rsidR="00F8770F" w:rsidRPr="003539AB" w:rsidRDefault="00A9501C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0.5662</w:t>
            </w:r>
            <w:r w:rsidR="00402620">
              <w:rPr>
                <w:rFonts w:ascii="Arial" w:hAnsi="Arial" w:cs="Arial"/>
              </w:rPr>
              <w:t>ns</w:t>
            </w:r>
          </w:p>
        </w:tc>
      </w:tr>
      <w:tr w:rsidR="00F8770F" w:rsidRPr="003539AB" w14:paraId="176E105A" w14:textId="12988D76" w:rsidTr="00F8770F">
        <w:trPr>
          <w:trHeight w:val="131"/>
        </w:trPr>
        <w:tc>
          <w:tcPr>
            <w:tcW w:w="1754" w:type="pct"/>
            <w:vAlign w:val="center"/>
          </w:tcPr>
          <w:p w14:paraId="3BAC438B" w14:textId="0A2DDE72" w:rsidR="00F8770F" w:rsidRPr="003539AB" w:rsidRDefault="00F8770F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Bacterial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082" w:type="pct"/>
            <w:vAlign w:val="center"/>
          </w:tcPr>
          <w:p w14:paraId="5AA80350" w14:textId="77777777" w:rsidR="00F8770F" w:rsidRPr="003539AB" w:rsidRDefault="00F8770F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0.9977ns</w:t>
            </w:r>
          </w:p>
        </w:tc>
        <w:tc>
          <w:tcPr>
            <w:tcW w:w="1082" w:type="pct"/>
            <w:vAlign w:val="center"/>
          </w:tcPr>
          <w:p w14:paraId="7A93E967" w14:textId="77777777" w:rsidR="00F8770F" w:rsidRPr="003539AB" w:rsidRDefault="00F8770F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0.22291ns</w:t>
            </w:r>
          </w:p>
        </w:tc>
        <w:tc>
          <w:tcPr>
            <w:tcW w:w="1082" w:type="pct"/>
          </w:tcPr>
          <w:p w14:paraId="0177A2B1" w14:textId="573E71B3" w:rsidR="00F8770F" w:rsidRPr="003539AB" w:rsidRDefault="00A9501C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0.4262</w:t>
            </w:r>
            <w:r w:rsidR="00402620">
              <w:rPr>
                <w:rFonts w:ascii="Arial" w:hAnsi="Arial" w:cs="Arial"/>
              </w:rPr>
              <w:t>ns</w:t>
            </w:r>
          </w:p>
        </w:tc>
      </w:tr>
      <w:tr w:rsidR="00F8770F" w:rsidRPr="003539AB" w14:paraId="63AD89B2" w14:textId="65A903F7" w:rsidTr="00F8770F">
        <w:trPr>
          <w:trHeight w:val="196"/>
        </w:trPr>
        <w:tc>
          <w:tcPr>
            <w:tcW w:w="1754" w:type="pct"/>
            <w:vAlign w:val="center"/>
          </w:tcPr>
          <w:p w14:paraId="747610F4" w14:textId="5CFEB97B" w:rsidR="00F8770F" w:rsidRPr="003539AB" w:rsidRDefault="00F8770F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Phosphorous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 w:rsidRPr="003539AB">
              <w:rPr>
                <w:rFonts w:ascii="Arial" w:hAnsi="Arial" w:cs="Arial"/>
              </w:rPr>
              <w:t xml:space="preserve">* 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3539AB">
              <w:rPr>
                <w:rFonts w:ascii="Arial" w:hAnsi="Arial" w:cs="Arial"/>
              </w:rPr>
              <w:t>acteria</w:t>
            </w:r>
            <w:r>
              <w:rPr>
                <w:rFonts w:ascii="Arial" w:hAnsi="Arial" w:cs="Arial"/>
              </w:rPr>
              <w:t>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strain</w:t>
            </w:r>
            <w:proofErr w:type="spellEnd"/>
          </w:p>
        </w:tc>
        <w:tc>
          <w:tcPr>
            <w:tcW w:w="1082" w:type="pct"/>
            <w:vAlign w:val="center"/>
          </w:tcPr>
          <w:p w14:paraId="70754CAF" w14:textId="77777777" w:rsidR="00F8770F" w:rsidRPr="003539AB" w:rsidRDefault="00F8770F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0.0189*</w:t>
            </w:r>
          </w:p>
        </w:tc>
        <w:tc>
          <w:tcPr>
            <w:tcW w:w="1082" w:type="pct"/>
            <w:vAlign w:val="center"/>
          </w:tcPr>
          <w:p w14:paraId="5F0BD314" w14:textId="77777777" w:rsidR="00F8770F" w:rsidRPr="003539AB" w:rsidRDefault="00F8770F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39AB">
              <w:rPr>
                <w:rFonts w:ascii="Arial" w:hAnsi="Arial" w:cs="Arial"/>
              </w:rPr>
              <w:t>0.0079*</w:t>
            </w:r>
          </w:p>
        </w:tc>
        <w:tc>
          <w:tcPr>
            <w:tcW w:w="1082" w:type="pct"/>
          </w:tcPr>
          <w:p w14:paraId="6F65C70C" w14:textId="365C7886" w:rsidR="00F8770F" w:rsidRDefault="00F8770F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51348AF" w14:textId="46CF5196" w:rsidR="00A9501C" w:rsidRDefault="00A9501C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0.3158</w:t>
            </w:r>
            <w:r w:rsidR="00402620">
              <w:rPr>
                <w:rFonts w:ascii="Arial" w:hAnsi="Arial" w:cs="Arial"/>
              </w:rPr>
              <w:t>ns</w:t>
            </w:r>
          </w:p>
          <w:p w14:paraId="200A0642" w14:textId="77777777" w:rsidR="00A9501C" w:rsidRPr="003539AB" w:rsidRDefault="00A9501C" w:rsidP="0021735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F070F35" w14:textId="77777777" w:rsidR="00217357" w:rsidRPr="00217357" w:rsidRDefault="00217357" w:rsidP="0021735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17357">
        <w:rPr>
          <w:rFonts w:ascii="Arial" w:hAnsi="Arial" w:cs="Arial"/>
          <w:sz w:val="24"/>
          <w:szCs w:val="24"/>
          <w:lang w:val="en-US"/>
        </w:rPr>
        <w:t xml:space="preserve">Significant differences p≤ 0.05 (*); </w:t>
      </w:r>
      <w:proofErr w:type="gramStart"/>
      <w:r w:rsidRPr="00217357">
        <w:rPr>
          <w:rFonts w:ascii="Arial" w:hAnsi="Arial" w:cs="Arial"/>
          <w:sz w:val="24"/>
          <w:szCs w:val="24"/>
          <w:lang w:val="en-US"/>
        </w:rPr>
        <w:t>Non-significant</w:t>
      </w:r>
      <w:proofErr w:type="gramEnd"/>
      <w:r w:rsidRPr="00217357">
        <w:rPr>
          <w:rFonts w:ascii="Arial" w:hAnsi="Arial" w:cs="Arial"/>
          <w:sz w:val="24"/>
          <w:szCs w:val="24"/>
          <w:lang w:val="en-US"/>
        </w:rPr>
        <w:t xml:space="preserve"> (ns).</w:t>
      </w:r>
    </w:p>
    <w:p w14:paraId="3DB49A51" w14:textId="77777777" w:rsidR="00217357" w:rsidRPr="00217357" w:rsidRDefault="00217357">
      <w:pPr>
        <w:rPr>
          <w:lang w:val="en-US"/>
        </w:rPr>
      </w:pPr>
    </w:p>
    <w:sectPr w:rsidR="00217357" w:rsidRPr="002173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57"/>
    <w:rsid w:val="00145BFE"/>
    <w:rsid w:val="00217357"/>
    <w:rsid w:val="00402620"/>
    <w:rsid w:val="00A8798A"/>
    <w:rsid w:val="00A9501C"/>
    <w:rsid w:val="00BB33CF"/>
    <w:rsid w:val="00C62E55"/>
    <w:rsid w:val="00DF2F43"/>
    <w:rsid w:val="00F8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FBE5"/>
  <w15:chartTrackingRefBased/>
  <w15:docId w15:val="{B5795986-251E-4880-816C-33325275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5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73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73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73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73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73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73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73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3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73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7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7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7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73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73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73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73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73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73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7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17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73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17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73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173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73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173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7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73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735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1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Polo Carballo Sanchez</dc:creator>
  <cp:keywords/>
  <dc:description/>
  <cp:lastModifiedBy>Marco Polo Carballo Sanchez</cp:lastModifiedBy>
  <cp:revision>2</cp:revision>
  <dcterms:created xsi:type="dcterms:W3CDTF">2025-01-22T17:02:00Z</dcterms:created>
  <dcterms:modified xsi:type="dcterms:W3CDTF">2025-01-30T15:59:00Z</dcterms:modified>
</cp:coreProperties>
</file>