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50560" w14:textId="0404B09B" w:rsidR="00274BE7" w:rsidRPr="00772CF2" w:rsidRDefault="003409A3" w:rsidP="000F5668">
      <w:pPr>
        <w:spacing w:after="0" w:line="48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Supplementary</w:t>
      </w:r>
      <w:r w:rsidR="00274BE7" w:rsidRPr="00772CF2">
        <w:rPr>
          <w:rFonts w:ascii="Times New Roman" w:hAnsi="Times New Roman" w:cs="Times New Roman"/>
          <w:b/>
          <w:bCs/>
          <w:sz w:val="24"/>
          <w:szCs w:val="24"/>
          <w:lang w:val="en-GB"/>
        </w:rPr>
        <w:t xml:space="preserve"> </w:t>
      </w:r>
      <w:r w:rsidR="0041115D">
        <w:rPr>
          <w:rFonts w:ascii="Times New Roman" w:hAnsi="Times New Roman" w:cs="Times New Roman" w:hint="eastAsia"/>
          <w:b/>
          <w:bCs/>
          <w:sz w:val="24"/>
          <w:szCs w:val="24"/>
          <w:lang w:val="en-GB"/>
        </w:rPr>
        <w:t>D</w:t>
      </w:r>
      <w:r w:rsidR="00274BE7" w:rsidRPr="00772CF2">
        <w:rPr>
          <w:rFonts w:ascii="Times New Roman" w:hAnsi="Times New Roman" w:cs="Times New Roman"/>
          <w:b/>
          <w:bCs/>
          <w:sz w:val="24"/>
          <w:szCs w:val="24"/>
          <w:lang w:val="en-GB"/>
        </w:rPr>
        <w:t xml:space="preserve">. </w:t>
      </w:r>
      <w:r w:rsidR="00744EEA">
        <w:rPr>
          <w:rFonts w:ascii="Times New Roman" w:hAnsi="Times New Roman" w:cs="Times New Roman"/>
          <w:b/>
          <w:bCs/>
          <w:sz w:val="24"/>
          <w:szCs w:val="24"/>
          <w:lang w:val="en-GB"/>
        </w:rPr>
        <w:t xml:space="preserve">Detailed </w:t>
      </w:r>
      <w:r w:rsidR="00274BE7" w:rsidRPr="00772CF2">
        <w:rPr>
          <w:rFonts w:ascii="Times New Roman" w:hAnsi="Times New Roman" w:cs="Times New Roman"/>
          <w:b/>
          <w:bCs/>
          <w:sz w:val="24"/>
          <w:szCs w:val="24"/>
          <w:lang w:val="en-GB"/>
        </w:rPr>
        <w:t xml:space="preserve">Potential Bioactivities of Compounds Extracted from </w:t>
      </w:r>
      <w:r w:rsidR="00274BE7" w:rsidRPr="00772CF2">
        <w:rPr>
          <w:rFonts w:ascii="Times New Roman" w:hAnsi="Times New Roman" w:cs="Times New Roman"/>
          <w:b/>
          <w:bCs/>
          <w:i/>
          <w:iCs/>
          <w:sz w:val="24"/>
          <w:szCs w:val="24"/>
          <w:lang w:val="en-GB"/>
        </w:rPr>
        <w:t>Pyrrhoderma noxium</w:t>
      </w:r>
      <w:r w:rsidR="00274BE7" w:rsidRPr="00772CF2">
        <w:rPr>
          <w:rFonts w:ascii="Times New Roman" w:hAnsi="Times New Roman" w:cs="Times New Roman"/>
          <w:b/>
          <w:bCs/>
          <w:sz w:val="24"/>
          <w:szCs w:val="24"/>
          <w:lang w:val="en-GB"/>
        </w:rPr>
        <w:t>.</w:t>
      </w:r>
    </w:p>
    <w:p w14:paraId="7D86DA60" w14:textId="398F747F" w:rsidR="000F5668" w:rsidRPr="00994275" w:rsidRDefault="000F5668" w:rsidP="000F5668">
      <w:pPr>
        <w:spacing w:after="0" w:line="480" w:lineRule="auto"/>
        <w:rPr>
          <w:rFonts w:ascii="Times New Roman" w:hAnsi="Times New Roman" w:cs="Times New Roman"/>
          <w:sz w:val="24"/>
          <w:szCs w:val="24"/>
          <w:lang w:val="en-GB"/>
        </w:rPr>
      </w:pPr>
      <w:r w:rsidRPr="00146E83">
        <w:rPr>
          <w:rFonts w:ascii="Times New Roman" w:hAnsi="Times New Roman" w:cs="Times New Roman"/>
          <w:sz w:val="24"/>
          <w:szCs w:val="24"/>
          <w:lang w:val="en-GB"/>
        </w:rPr>
        <w:t>Table 1</w:t>
      </w:r>
      <w:r w:rsidR="00146E83">
        <w:rPr>
          <w:rFonts w:ascii="Times New Roman" w:hAnsi="Times New Roman" w:cs="Times New Roman" w:hint="eastAsia"/>
          <w:sz w:val="24"/>
          <w:szCs w:val="24"/>
          <w:lang w:val="en-GB"/>
        </w:rPr>
        <w:t>.</w:t>
      </w:r>
      <w:r w:rsidRPr="00994275">
        <w:rPr>
          <w:rFonts w:ascii="Times New Roman" w:hAnsi="Times New Roman" w:cs="Times New Roman"/>
          <w:sz w:val="24"/>
          <w:szCs w:val="24"/>
          <w:lang w:val="en-GB"/>
        </w:rPr>
        <w:t xml:space="preserve"> Cytotoxic metabolites identified from </w:t>
      </w:r>
      <w:r w:rsidRPr="00994275">
        <w:rPr>
          <w:rFonts w:ascii="Times New Roman" w:hAnsi="Times New Roman" w:cs="Times New Roman"/>
          <w:i/>
          <w:iCs/>
          <w:sz w:val="24"/>
          <w:szCs w:val="24"/>
          <w:lang w:val="en-GB"/>
        </w:rPr>
        <w:t>P. noxium</w:t>
      </w:r>
      <w:r w:rsidRPr="00994275">
        <w:rPr>
          <w:rFonts w:ascii="Times New Roman" w:hAnsi="Times New Roman" w:cs="Times New Roman"/>
          <w:sz w:val="24"/>
          <w:szCs w:val="24"/>
          <w:lang w:val="en-GB"/>
        </w:rPr>
        <w:t>.</w:t>
      </w:r>
    </w:p>
    <w:tbl>
      <w:tblPr>
        <w:tblW w:w="1395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70"/>
        <w:gridCol w:w="1852"/>
        <w:gridCol w:w="2417"/>
        <w:gridCol w:w="1523"/>
        <w:gridCol w:w="8"/>
        <w:gridCol w:w="3640"/>
        <w:gridCol w:w="3940"/>
      </w:tblGrid>
      <w:tr w:rsidR="000F5668" w:rsidRPr="00994275" w14:paraId="42669C4C" w14:textId="77777777" w:rsidTr="00B27207">
        <w:trPr>
          <w:trHeight w:val="346"/>
          <w:jc w:val="center"/>
        </w:trPr>
        <w:tc>
          <w:tcPr>
            <w:tcW w:w="570" w:type="dxa"/>
            <w:tcBorders>
              <w:left w:val="nil"/>
              <w:bottom w:val="single" w:sz="4" w:space="0" w:color="auto"/>
              <w:right w:val="nil"/>
            </w:tcBorders>
            <w:shd w:val="clear" w:color="auto" w:fill="DEEAF6" w:themeFill="accent5" w:themeFillTint="33"/>
            <w:vAlign w:val="center"/>
          </w:tcPr>
          <w:p w14:paraId="3974978D" w14:textId="77777777" w:rsidR="000F5668" w:rsidRPr="00994275" w:rsidRDefault="000F5668" w:rsidP="00B27207">
            <w:pPr>
              <w:pStyle w:val="ListParagraph"/>
              <w:snapToGrid w:val="0"/>
              <w:spacing w:after="0" w:line="240" w:lineRule="auto"/>
              <w:ind w:left="0"/>
              <w:contextualSpacing w:val="0"/>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No.</w:t>
            </w:r>
          </w:p>
        </w:tc>
        <w:tc>
          <w:tcPr>
            <w:tcW w:w="1852" w:type="dxa"/>
            <w:tcBorders>
              <w:left w:val="nil"/>
              <w:bottom w:val="single" w:sz="4" w:space="0" w:color="auto"/>
              <w:right w:val="nil"/>
            </w:tcBorders>
            <w:shd w:val="clear" w:color="auto" w:fill="DEEAF6" w:themeFill="accent5" w:themeFillTint="33"/>
            <w:vAlign w:val="center"/>
          </w:tcPr>
          <w:p w14:paraId="48E6CDAB" w14:textId="77777777" w:rsidR="000F5668" w:rsidRPr="00994275" w:rsidRDefault="000F5668" w:rsidP="00B27207">
            <w:pPr>
              <w:pStyle w:val="ListParagraph"/>
              <w:snapToGrid w:val="0"/>
              <w:spacing w:after="0" w:line="240" w:lineRule="auto"/>
              <w:ind w:left="0"/>
              <w:contextualSpacing w:val="0"/>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Type of Cancer</w:t>
            </w:r>
          </w:p>
        </w:tc>
        <w:tc>
          <w:tcPr>
            <w:tcW w:w="2417" w:type="dxa"/>
            <w:tcBorders>
              <w:left w:val="nil"/>
              <w:bottom w:val="single" w:sz="4" w:space="0" w:color="auto"/>
              <w:right w:val="nil"/>
            </w:tcBorders>
            <w:shd w:val="clear" w:color="auto" w:fill="DEEAF6" w:themeFill="accent5" w:themeFillTint="33"/>
            <w:vAlign w:val="center"/>
          </w:tcPr>
          <w:p w14:paraId="596D03F8" w14:textId="77777777" w:rsidR="000F5668" w:rsidRPr="00994275" w:rsidRDefault="000F5668" w:rsidP="00B27207">
            <w:pPr>
              <w:pStyle w:val="ListParagraph"/>
              <w:snapToGrid w:val="0"/>
              <w:spacing w:after="0" w:line="240" w:lineRule="auto"/>
              <w:ind w:left="0"/>
              <w:contextualSpacing w:val="0"/>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Cell line / Model</w:t>
            </w:r>
          </w:p>
        </w:tc>
        <w:tc>
          <w:tcPr>
            <w:tcW w:w="1523" w:type="dxa"/>
            <w:tcBorders>
              <w:left w:val="nil"/>
              <w:bottom w:val="single" w:sz="4" w:space="0" w:color="auto"/>
            </w:tcBorders>
            <w:shd w:val="clear" w:color="auto" w:fill="DEEAF6" w:themeFill="accent5" w:themeFillTint="33"/>
            <w:vAlign w:val="center"/>
          </w:tcPr>
          <w:p w14:paraId="463E1BAF" w14:textId="77777777" w:rsidR="000F5668" w:rsidRPr="00994275" w:rsidRDefault="000F5668" w:rsidP="00B27207">
            <w:pPr>
              <w:pStyle w:val="ListParagraph"/>
              <w:snapToGrid w:val="0"/>
              <w:spacing w:after="0" w:line="240" w:lineRule="auto"/>
              <w:ind w:left="0"/>
              <w:contextualSpacing w:val="0"/>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Half-maximal inhibitory concentration (IC</w:t>
            </w:r>
            <w:r w:rsidRPr="00994275">
              <w:rPr>
                <w:rFonts w:ascii="Times New Roman" w:hAnsi="Times New Roman" w:cs="Times New Roman"/>
                <w:sz w:val="24"/>
                <w:szCs w:val="24"/>
                <w:vertAlign w:val="subscript"/>
                <w:lang w:val="en-GB"/>
              </w:rPr>
              <w:t>50</w:t>
            </w:r>
            <w:r w:rsidRPr="00994275">
              <w:rPr>
                <w:rFonts w:ascii="Times New Roman" w:hAnsi="Times New Roman" w:cs="Times New Roman"/>
                <w:sz w:val="24"/>
                <w:szCs w:val="24"/>
                <w:lang w:val="en-GB"/>
              </w:rPr>
              <w:t>)</w:t>
            </w:r>
          </w:p>
        </w:tc>
        <w:tc>
          <w:tcPr>
            <w:tcW w:w="3648" w:type="dxa"/>
            <w:gridSpan w:val="2"/>
            <w:tcBorders>
              <w:bottom w:val="single" w:sz="4" w:space="0" w:color="auto"/>
            </w:tcBorders>
            <w:shd w:val="clear" w:color="auto" w:fill="DEEAF6" w:themeFill="accent5" w:themeFillTint="33"/>
            <w:vAlign w:val="center"/>
          </w:tcPr>
          <w:p w14:paraId="57B8D334"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Compound</w:t>
            </w:r>
          </w:p>
        </w:tc>
        <w:tc>
          <w:tcPr>
            <w:tcW w:w="3940" w:type="dxa"/>
            <w:tcBorders>
              <w:bottom w:val="single" w:sz="4" w:space="0" w:color="auto"/>
            </w:tcBorders>
            <w:shd w:val="clear" w:color="auto" w:fill="DEEAF6" w:themeFill="accent5" w:themeFillTint="33"/>
            <w:vAlign w:val="center"/>
          </w:tcPr>
          <w:p w14:paraId="688B486E"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References</w:t>
            </w:r>
          </w:p>
        </w:tc>
      </w:tr>
      <w:tr w:rsidR="000F5668" w:rsidRPr="00994275" w14:paraId="7E998DCB" w14:textId="77777777" w:rsidTr="00B27207">
        <w:trPr>
          <w:trHeight w:val="346"/>
          <w:jc w:val="center"/>
        </w:trPr>
        <w:tc>
          <w:tcPr>
            <w:tcW w:w="570" w:type="dxa"/>
            <w:vMerge w:val="restart"/>
            <w:shd w:val="clear" w:color="auto" w:fill="DEEAF6" w:themeFill="accent5" w:themeFillTint="33"/>
            <w:vAlign w:val="center"/>
          </w:tcPr>
          <w:p w14:paraId="7586DE82"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p>
        </w:tc>
        <w:tc>
          <w:tcPr>
            <w:tcW w:w="1852" w:type="dxa"/>
            <w:vMerge w:val="restart"/>
            <w:vAlign w:val="center"/>
          </w:tcPr>
          <w:p w14:paraId="52130554"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Breast Cancer</w:t>
            </w:r>
          </w:p>
        </w:tc>
        <w:tc>
          <w:tcPr>
            <w:tcW w:w="2417" w:type="dxa"/>
            <w:vMerge w:val="restart"/>
            <w:vAlign w:val="center"/>
          </w:tcPr>
          <w:p w14:paraId="3EC05B21"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MCF-7</w:t>
            </w:r>
          </w:p>
        </w:tc>
        <w:tc>
          <w:tcPr>
            <w:tcW w:w="1531" w:type="dxa"/>
            <w:gridSpan w:val="2"/>
            <w:vMerge w:val="restart"/>
            <w:vAlign w:val="center"/>
          </w:tcPr>
          <w:p w14:paraId="7474E53D"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eastAsia="Times New Roman" w:hAnsi="Times New Roman" w:cs="Times New Roman"/>
                <w:color w:val="000000"/>
                <w:sz w:val="24"/>
                <w:szCs w:val="24"/>
                <w:lang w:val="en-GB" w:eastAsia="en-MY"/>
              </w:rPr>
              <w:t>&lt; 10 µg/mL</w:t>
            </w:r>
          </w:p>
        </w:tc>
        <w:tc>
          <w:tcPr>
            <w:tcW w:w="3640" w:type="dxa"/>
            <w:vAlign w:val="center"/>
          </w:tcPr>
          <w:p w14:paraId="438B56B6"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color w:val="000000"/>
                <w:sz w:val="24"/>
                <w:szCs w:val="24"/>
                <w:lang w:val="en-GB"/>
              </w:rPr>
              <w:t>(-)-Caryophyllene oxide</w:t>
            </w:r>
          </w:p>
        </w:tc>
        <w:tc>
          <w:tcPr>
            <w:tcW w:w="3940" w:type="dxa"/>
            <w:vAlign w:val="center"/>
          </w:tcPr>
          <w:p w14:paraId="538A6034" w14:textId="072DC19A"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&lt;EndNote&gt;&lt;Cite&gt;&lt;Author&gt;Sultan&lt;/Author&gt;&lt;Year&gt;2019&lt;/Year&gt;&lt;RecNum&gt;193&lt;/RecNum&gt;&lt;DisplayText&gt;(Sultan et al. 2019)&lt;/DisplayText&gt;&lt;record&gt;&lt;rec-number&gt;193&lt;/rec-number&gt;&lt;foreign-keys&gt;&lt;key app="EN" db-id="eprad5zxptadtmee5rvpxde9v25pe92vsps9" timestamp="1702801648"&gt;193&lt;/key&gt;&lt;/foreign-keys&gt;&lt;ref-type name="Journal Article"&gt;17&lt;/ref-type&gt;&lt;contributors&gt;&lt;authors&gt;&lt;author&gt;Sultan, Nahla&lt;/author&gt;&lt;author&gt;Othman, Azza I&lt;/author&gt;&lt;author&gt;El-Missiry, Mohamed A&lt;/author&gt;&lt;author&gt;Mohamed, Aly Fahmy&lt;/author&gt;&lt;author&gt;Shabana, Sameh M&lt;/author&gt;&lt;/authors&gt;&lt;/contributors&gt;&lt;titles&gt;&lt;title&gt;Assessment of the anticancer activity of Caryophyllene oxide against breast cancer cell line and related genetic alterations: In vitro study&lt;/title&gt;&lt;secondary-title&gt;Journal of Environmental Sciences. Mansoura University&lt;/secondary-title&gt;&lt;/titles&gt;&lt;periodical&gt;&lt;full-title&gt;Journal of Environmental Sciences. Mansoura University&lt;/full-title&gt;&lt;/periodical&gt;&lt;pages&gt;87-94&lt;/pages&gt;&lt;volume&gt;48&lt;/volume&gt;&lt;number&gt;2&lt;/number&gt;&lt;dates&gt;&lt;year&gt;2019&lt;/year&gt;&lt;/dates&gt;&lt;isbn&gt;1110-192X&lt;/isbn&gt;&lt;urls&gt;&lt;/urls&gt;&lt;electronic-resource-num&gt;10.21608/joese.2019.158392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(Sultan et al. 2019)</w:t>
            </w:r>
            <w:r w:rsidRPr="00994275">
              <w:rPr>
                <w:rFonts w:ascii="Times New Roman" w:hAnsi="Times New Roman" w:cs="Times New Roman"/>
                <w:sz w:val="24"/>
                <w:szCs w:val="24"/>
                <w:lang w:val="en-GB"/>
              </w:rPr>
              <w:fldChar w:fldCharType="end"/>
            </w:r>
          </w:p>
        </w:tc>
      </w:tr>
      <w:tr w:rsidR="000F5668" w:rsidRPr="00994275" w14:paraId="1E132E3E" w14:textId="77777777" w:rsidTr="00B27207">
        <w:trPr>
          <w:trHeight w:val="346"/>
          <w:jc w:val="center"/>
        </w:trPr>
        <w:tc>
          <w:tcPr>
            <w:tcW w:w="570" w:type="dxa"/>
            <w:vMerge/>
            <w:shd w:val="clear" w:color="auto" w:fill="DEEAF6" w:themeFill="accent5" w:themeFillTint="33"/>
            <w:vAlign w:val="center"/>
          </w:tcPr>
          <w:p w14:paraId="63E19BF5"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6128DF8B"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Merge/>
            <w:vAlign w:val="center"/>
          </w:tcPr>
          <w:p w14:paraId="7814B3A8"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531" w:type="dxa"/>
            <w:gridSpan w:val="2"/>
            <w:vMerge/>
            <w:vAlign w:val="center"/>
          </w:tcPr>
          <w:p w14:paraId="4D3D1DE8"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3640" w:type="dxa"/>
            <w:vAlign w:val="center"/>
          </w:tcPr>
          <w:p w14:paraId="3CB11A15"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Carbidopa</w:t>
            </w:r>
          </w:p>
        </w:tc>
        <w:tc>
          <w:tcPr>
            <w:tcW w:w="3940" w:type="dxa"/>
            <w:vAlign w:val="center"/>
          </w:tcPr>
          <w:p w14:paraId="7142786F" w14:textId="7A3C42A3"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&lt;EndNote&gt;&lt;Cite&gt;&lt;Author&gt;Chen&lt;/Author&gt;&lt;Year&gt;2022&lt;/Year&gt;&lt;RecNum&gt;442&lt;/RecNum&gt;&lt;DisplayText&gt;(Chen et al. 2022)&lt;/DisplayText&gt;&lt;record&gt;&lt;rec-number&gt;442&lt;/rec-number&gt;&lt;foreign-keys&gt;&lt;key app="EN" db-id="eprad5zxptadtmee5rvpxde9v25pe92vsps9" timestamp="1706714674"&gt;442&lt;/key&gt;&lt;/foreign-keys&gt;&lt;ref-type name="Journal Article"&gt;17&lt;/ref-type&gt;&lt;contributors&gt;&lt;authors&gt;&lt;author&gt;Chen, Zhiwei&lt;/author&gt;&lt;author&gt;Xia, Xing&lt;/author&gt;&lt;author&gt;Chen, Heyan&lt;/author&gt;&lt;author&gt;Huang, Huirong&lt;/author&gt;&lt;author&gt;An, Xingsi&lt;/author&gt;&lt;author&gt;Sun, Meng&lt;/author&gt;&lt;author&gt;Yao, Qing&lt;/author&gt;&lt;author&gt;Kim, Kwonseop&lt;/author&gt;&lt;author&gt;Zhang, Hailin&lt;/author&gt;&lt;author&gt;Chu, Maoping&lt;/author&gt;&lt;/authors&gt;&lt;/contributors&gt;&lt;titles&gt;&lt;title&gt;&lt;style face="normal" font="default" size="100%"&gt;Carbidopa suppresses estrogen receptor-positive breast cancer via AhR-mediated proteasomal degradation of ER&lt;/style&gt;&lt;style face="normal" font="default" charset="161" size="100%"&gt;α&lt;/style&gt;&lt;/title&gt;&lt;secondary-title&gt;Investigational New Drugs&lt;/secondary-title&gt;&lt;/titles&gt;&lt;periodical&gt;&lt;full-title&gt;Investigational New Drugs&lt;/full-title&gt;&lt;/periodical&gt;&lt;pages&gt;1216-1230&lt;/pages&gt;&lt;volume&gt;40&lt;/volume&gt;&lt;number&gt;6&lt;/number&gt;&lt;dates&gt;&lt;year&gt;2022&lt;/year&gt;&lt;/dates&gt;&lt;isbn&gt;0167-6997&lt;/isbn&gt;&lt;urls&gt;&lt;/urls&gt;&lt;electronic-resource-num&gt;10.1007/s10637-022-01289-5&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(Chen et al. 2022)</w:t>
            </w:r>
            <w:r w:rsidRPr="00994275">
              <w:rPr>
                <w:rFonts w:ascii="Times New Roman" w:hAnsi="Times New Roman" w:cs="Times New Roman"/>
                <w:sz w:val="24"/>
                <w:szCs w:val="24"/>
                <w:lang w:val="en-GB"/>
              </w:rPr>
              <w:fldChar w:fldCharType="end"/>
            </w:r>
          </w:p>
        </w:tc>
      </w:tr>
      <w:tr w:rsidR="000F5668" w:rsidRPr="00994275" w14:paraId="08207C1F" w14:textId="77777777" w:rsidTr="00B27207">
        <w:trPr>
          <w:trHeight w:val="346"/>
          <w:jc w:val="center"/>
        </w:trPr>
        <w:tc>
          <w:tcPr>
            <w:tcW w:w="570" w:type="dxa"/>
            <w:vMerge/>
            <w:shd w:val="clear" w:color="auto" w:fill="DEEAF6" w:themeFill="accent5" w:themeFillTint="33"/>
            <w:vAlign w:val="center"/>
          </w:tcPr>
          <w:p w14:paraId="60E1B3FF"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4DC335AC"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Merge/>
            <w:vAlign w:val="center"/>
          </w:tcPr>
          <w:p w14:paraId="54EEE0DF"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531" w:type="dxa"/>
            <w:gridSpan w:val="2"/>
            <w:vAlign w:val="center"/>
          </w:tcPr>
          <w:p w14:paraId="6B35BF99"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eastAsia="Times New Roman" w:hAnsi="Times New Roman" w:cs="Times New Roman"/>
                <w:color w:val="000000"/>
                <w:sz w:val="24"/>
                <w:szCs w:val="24"/>
                <w:lang w:val="en-GB" w:eastAsia="en-MY"/>
              </w:rPr>
              <w:t xml:space="preserve">&gt; </w:t>
            </w:r>
            <w:r w:rsidRPr="00994275">
              <w:rPr>
                <w:rFonts w:ascii="Times New Roman" w:hAnsi="Times New Roman" w:cs="Times New Roman"/>
                <w:sz w:val="24"/>
                <w:szCs w:val="24"/>
                <w:lang w:val="en-GB"/>
              </w:rPr>
              <w:t>10</w:t>
            </w:r>
            <w:r w:rsidRPr="00994275">
              <w:rPr>
                <w:rFonts w:ascii="Times New Roman" w:eastAsia="Times New Roman" w:hAnsi="Times New Roman" w:cs="Times New Roman"/>
                <w:color w:val="000000"/>
                <w:sz w:val="24"/>
                <w:szCs w:val="24"/>
                <w:lang w:val="en-GB" w:eastAsia="en-MY"/>
              </w:rPr>
              <w:t xml:space="preserve"> µg/mL</w:t>
            </w:r>
          </w:p>
        </w:tc>
        <w:tc>
          <w:tcPr>
            <w:tcW w:w="3640" w:type="dxa"/>
            <w:vAlign w:val="center"/>
          </w:tcPr>
          <w:p w14:paraId="080442B4"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β-Ionone</w:t>
            </w:r>
          </w:p>
        </w:tc>
        <w:tc>
          <w:tcPr>
            <w:tcW w:w="3940" w:type="dxa"/>
            <w:vAlign w:val="center"/>
          </w:tcPr>
          <w:p w14:paraId="267F9915" w14:textId="33BA227A"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&lt;EndNote&gt;&lt;Cite&gt;&lt;Author&gt;Dong&lt;/Author&gt;&lt;Year&gt;2019&lt;/Year&gt;&lt;RecNum&gt;452&lt;/RecNum&gt;&lt;DisplayText&gt;(Dong et al. 2019)&lt;/DisplayText&gt;&lt;record&gt;&lt;rec-number&gt;452&lt;/rec-number&gt;&lt;foreign-keys&gt;&lt;key app="EN" db-id="eprad5zxptadtmee5rvpxde9v25pe92vsps9" timestamp="1706760910"&gt;452&lt;/key&gt;&lt;/foreign-keys&gt;&lt;ref-type name="Journal Article"&gt;17&lt;/ref-type&gt;&lt;contributors&gt;&lt;authors&gt;&lt;author&gt;Dong, Hong-Wei&lt;/author&gt;&lt;author&gt;Wang, Kai&lt;/author&gt;&lt;author&gt;Chang, Xiao-Xia&lt;/author&gt;&lt;author&gt;Jin, Fei-Fei&lt;/author&gt;&lt;author&gt;Wang, Qi&lt;/author&gt;&lt;author&gt;Jiang, Xiao-Feng&lt;/author&gt;&lt;author&gt;Liu, Jia-Ren&lt;/author&gt;&lt;author&gt;Wu, Yong-Hui&lt;/author&gt;&lt;author&gt;Yang, Chun&lt;/author&gt;&lt;/authors&gt;&lt;/contributors&gt;&lt;titles&gt;&lt;title&gt;Beta-ionone-inhibited proliferation of breast cancer cells by inhibited COX-2 activity&lt;/title&gt;&lt;secondary-title&gt;Archives of Toxicology&lt;/secondary-title&gt;&lt;/titles&gt;&lt;periodical&gt;&lt;full-title&gt;Archives of Toxicology&lt;/full-title&gt;&lt;/periodical&gt;&lt;pages&gt;2993-3003&lt;/pages&gt;&lt;volume&gt;93&lt;/volume&gt;&lt;dates&gt;&lt;year&gt;2019&lt;/year&gt;&lt;/dates&gt;&lt;isbn&gt;0340-5761&lt;/isbn&gt;&lt;urls&gt;&lt;/urls&gt;&lt;electronic-resource-num&gt;10.1007/s00204-019-02550-2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(Dong et al. 2019)</w:t>
            </w:r>
            <w:r w:rsidRPr="00994275">
              <w:rPr>
                <w:rFonts w:ascii="Times New Roman" w:hAnsi="Times New Roman" w:cs="Times New Roman"/>
                <w:sz w:val="24"/>
                <w:szCs w:val="24"/>
                <w:lang w:val="en-GB"/>
              </w:rPr>
              <w:fldChar w:fldCharType="end"/>
            </w:r>
          </w:p>
        </w:tc>
      </w:tr>
      <w:tr w:rsidR="000F5668" w:rsidRPr="00994275" w14:paraId="3B89BB1D" w14:textId="77777777" w:rsidTr="00B27207">
        <w:trPr>
          <w:trHeight w:val="346"/>
          <w:jc w:val="center"/>
        </w:trPr>
        <w:tc>
          <w:tcPr>
            <w:tcW w:w="570" w:type="dxa"/>
            <w:vMerge/>
            <w:shd w:val="clear" w:color="auto" w:fill="DEEAF6" w:themeFill="accent5" w:themeFillTint="33"/>
            <w:vAlign w:val="center"/>
          </w:tcPr>
          <w:p w14:paraId="61465B4B"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632948A0"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Merge w:val="restart"/>
            <w:vAlign w:val="center"/>
          </w:tcPr>
          <w:p w14:paraId="41D4100C"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MDA-MB-231</w:t>
            </w:r>
          </w:p>
        </w:tc>
        <w:tc>
          <w:tcPr>
            <w:tcW w:w="1531" w:type="dxa"/>
            <w:gridSpan w:val="2"/>
            <w:vAlign w:val="center"/>
          </w:tcPr>
          <w:p w14:paraId="7F7861BD"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eastAsia="Times New Roman" w:hAnsi="Times New Roman" w:cs="Times New Roman"/>
                <w:color w:val="000000"/>
                <w:sz w:val="24"/>
                <w:szCs w:val="24"/>
                <w:lang w:val="en-GB" w:eastAsia="en-MY"/>
              </w:rPr>
              <w:t>&lt; 10 µg/mL</w:t>
            </w:r>
          </w:p>
        </w:tc>
        <w:tc>
          <w:tcPr>
            <w:tcW w:w="3640" w:type="dxa"/>
            <w:vAlign w:val="center"/>
          </w:tcPr>
          <w:p w14:paraId="484A9781"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Atropine</w:t>
            </w:r>
          </w:p>
        </w:tc>
        <w:tc>
          <w:tcPr>
            <w:tcW w:w="3940" w:type="dxa"/>
            <w:vAlign w:val="center"/>
          </w:tcPr>
          <w:p w14:paraId="70A315D7" w14:textId="23FBDB58"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&lt;EndNote&gt;&lt;Cite&gt;&lt;Author&gt;Ahmed&lt;/Author&gt;&lt;Year&gt;2022&lt;/Year&gt;&lt;RecNum&gt;401&lt;/RecNum&gt;&lt;DisplayText&gt;(Ahmed et al. 2022)&lt;/DisplayText&gt;&lt;record&gt;&lt;rec-number&gt;401&lt;/rec-number&gt;&lt;foreign-keys&gt;&lt;key app="EN" db-id="eprad5zxptadtmee5rvpxde9v25pe92vsps9" timestamp="1705740881"&gt;401&lt;/key&gt;&lt;/foreign-keys&gt;&lt;ref-type name="Journal Article"&gt;17&lt;/ref-type&gt;&lt;contributors&gt;&lt;authors&gt;&lt;author&gt;Ahmed, Emad A&lt;/author&gt;&lt;author&gt;Alkuwayti, Mayyadah A&lt;/author&gt;&lt;author&gt;Ibrahim, Hairul-Islam M&lt;/author&gt;&lt;/authors&gt;&lt;/contributors&gt;&lt;titles&gt;&lt;title&gt;Atropine Is a Suppressor of Epithelial–Mesenchymal Transition (EMT) That Reduces Stemness in Drug-Resistant Breast Cancer Cells&lt;/title&gt;&lt;secondary-title&gt;International Journal of Molecular Sciences&lt;/secondary-title&gt;&lt;/titles&gt;&lt;periodical&gt;&lt;full-title&gt;International journal of molecular sciences&lt;/full-title&gt;&lt;/periodical&gt;&lt;pages&gt;9849&lt;/pages&gt;&lt;volume&gt;23&lt;/volume&gt;&lt;number&gt;17&lt;/number&gt;&lt;dates&gt;&lt;year&gt;2022&lt;/year&gt;&lt;/dates&gt;&lt;isbn&gt;1422-0067&lt;/isbn&gt;&lt;urls&gt;&lt;/urls&gt;&lt;electronic-resource-num&gt;10.3390/ijms23179849&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(Ahmed et al. 2022)</w:t>
            </w:r>
            <w:r w:rsidRPr="00994275">
              <w:rPr>
                <w:rFonts w:ascii="Times New Roman" w:hAnsi="Times New Roman" w:cs="Times New Roman"/>
                <w:sz w:val="24"/>
                <w:szCs w:val="24"/>
                <w:lang w:val="en-GB"/>
              </w:rPr>
              <w:fldChar w:fldCharType="end"/>
            </w:r>
          </w:p>
        </w:tc>
      </w:tr>
      <w:tr w:rsidR="000F5668" w:rsidRPr="00994275" w14:paraId="6E6D7A14" w14:textId="77777777" w:rsidTr="00B27207">
        <w:trPr>
          <w:trHeight w:val="346"/>
          <w:jc w:val="center"/>
        </w:trPr>
        <w:tc>
          <w:tcPr>
            <w:tcW w:w="570" w:type="dxa"/>
            <w:vMerge/>
            <w:shd w:val="clear" w:color="auto" w:fill="DEEAF6" w:themeFill="accent5" w:themeFillTint="33"/>
            <w:vAlign w:val="center"/>
          </w:tcPr>
          <w:p w14:paraId="2DDC117E"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6E97CCF6"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Merge/>
            <w:vAlign w:val="center"/>
          </w:tcPr>
          <w:p w14:paraId="509EF06D"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531" w:type="dxa"/>
            <w:gridSpan w:val="2"/>
            <w:vAlign w:val="center"/>
          </w:tcPr>
          <w:p w14:paraId="7C7A778F"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eastAsia="Times New Roman" w:hAnsi="Times New Roman" w:cs="Times New Roman"/>
                <w:color w:val="000000"/>
                <w:sz w:val="24"/>
                <w:szCs w:val="24"/>
                <w:lang w:val="en-GB" w:eastAsia="en-MY"/>
              </w:rPr>
              <w:t xml:space="preserve">&gt; </w:t>
            </w:r>
            <w:r w:rsidRPr="00994275">
              <w:rPr>
                <w:rFonts w:ascii="Times New Roman" w:hAnsi="Times New Roman" w:cs="Times New Roman"/>
                <w:sz w:val="24"/>
                <w:szCs w:val="24"/>
                <w:lang w:val="en-GB"/>
              </w:rPr>
              <w:t>10</w:t>
            </w:r>
            <w:r w:rsidRPr="00994275">
              <w:rPr>
                <w:rFonts w:ascii="Times New Roman" w:eastAsia="Times New Roman" w:hAnsi="Times New Roman" w:cs="Times New Roman"/>
                <w:color w:val="000000"/>
                <w:sz w:val="24"/>
                <w:szCs w:val="24"/>
                <w:lang w:val="en-GB" w:eastAsia="en-MY"/>
              </w:rPr>
              <w:t xml:space="preserve"> µg/mL</w:t>
            </w:r>
          </w:p>
        </w:tc>
        <w:tc>
          <w:tcPr>
            <w:tcW w:w="3640" w:type="dxa"/>
            <w:vAlign w:val="center"/>
          </w:tcPr>
          <w:p w14:paraId="0149B3B8"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Ligustrazine</w:t>
            </w:r>
          </w:p>
        </w:tc>
        <w:tc>
          <w:tcPr>
            <w:tcW w:w="3940" w:type="dxa"/>
            <w:vAlign w:val="center"/>
          </w:tcPr>
          <w:p w14:paraId="03805C9C" w14:textId="455E13C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&lt;EndNote&gt;&lt;Cite&gt;&lt;Author&gt;Pan&lt;/Author&gt;&lt;Year&gt;2015&lt;/Year&gt;&lt;RecNum&gt;459&lt;/RecNum&gt;&lt;DisplayText&gt;(Pan et al. 2015)&lt;/DisplayText&gt;&lt;record&gt;&lt;rec-number&gt;459&lt;/rec-number&gt;&lt;foreign-keys&gt;&lt;key app="EN" db-id="eprad5zxptadtmee5rvpxde9v25pe92vsps9" timestamp="1706763250"&gt;459&lt;/key&gt;&lt;/foreign-keys&gt;&lt;ref-type name="Journal Article"&gt;17&lt;/ref-type&gt;&lt;contributors&gt;&lt;authors&gt;&lt;author&gt;Pan, Jun&lt;/author&gt;&lt;author&gt;Shang, Jiang-Feng&lt;/author&gt;&lt;author&gt;Jiang, Guo-Qin&lt;/author&gt;&lt;author&gt;Yang, Zhi-Xue&lt;/author&gt;&lt;/authors&gt;&lt;/contributors&gt;&lt;titles&gt;&lt;title&gt;Ligustrazine induces apoptosis of breast cancer cells in vitro and in vivo&lt;/title&gt;&lt;secondary-title&gt;Journal of Cancer Research and Therapeutics&lt;/secondary-title&gt;&lt;/titles&gt;&lt;periodical&gt;&lt;full-title&gt;Journal of Cancer Research and Therapeutics&lt;/full-title&gt;&lt;/periodical&gt;&lt;pages&gt;454-458&lt;/pages&gt;&lt;volume&gt;11&lt;/volume&gt;&lt;number&gt;2&lt;/number&gt;&lt;dates&gt;&lt;year&gt;2015&lt;/year&gt;&lt;/dates&gt;&lt;isbn&gt;0973-1482&lt;/isbn&gt;&lt;urls&gt;&lt;/urls&gt;&lt;electronic-resource-num&gt;10.4103/0973-1482.147378&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(Pan et al. 2015)</w:t>
            </w:r>
            <w:r w:rsidRPr="00994275">
              <w:rPr>
                <w:rFonts w:ascii="Times New Roman" w:hAnsi="Times New Roman" w:cs="Times New Roman"/>
                <w:sz w:val="24"/>
                <w:szCs w:val="24"/>
                <w:lang w:val="en-GB"/>
              </w:rPr>
              <w:fldChar w:fldCharType="end"/>
            </w:r>
          </w:p>
        </w:tc>
      </w:tr>
      <w:tr w:rsidR="000F5668" w:rsidRPr="00994275" w14:paraId="13F5826B" w14:textId="77777777" w:rsidTr="00B27207">
        <w:trPr>
          <w:trHeight w:val="346"/>
          <w:jc w:val="center"/>
        </w:trPr>
        <w:tc>
          <w:tcPr>
            <w:tcW w:w="570" w:type="dxa"/>
            <w:vMerge/>
            <w:shd w:val="clear" w:color="auto" w:fill="DEEAF6" w:themeFill="accent5" w:themeFillTint="33"/>
            <w:vAlign w:val="center"/>
          </w:tcPr>
          <w:p w14:paraId="78F13972"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5935C5D2"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Merge/>
            <w:vAlign w:val="center"/>
          </w:tcPr>
          <w:p w14:paraId="7EF2E96B"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531" w:type="dxa"/>
            <w:gridSpan w:val="2"/>
            <w:vAlign w:val="center"/>
          </w:tcPr>
          <w:p w14:paraId="47F1AFCC"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w:t>
            </w:r>
          </w:p>
        </w:tc>
        <w:tc>
          <w:tcPr>
            <w:tcW w:w="3640" w:type="dxa"/>
            <w:vAlign w:val="center"/>
          </w:tcPr>
          <w:p w14:paraId="1DF1FDC0"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Loliolide</w:t>
            </w:r>
          </w:p>
        </w:tc>
        <w:tc>
          <w:tcPr>
            <w:tcW w:w="3940" w:type="dxa"/>
            <w:vAlign w:val="center"/>
          </w:tcPr>
          <w:p w14:paraId="67A08404" w14:textId="2D955568"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&lt;EndNote&gt;&lt;Cite&gt;&lt;Author&gt;Yang&lt;/Author&gt;&lt;Year&gt;2023&lt;/Year&gt;&lt;RecNum&gt;170&lt;/RecNum&gt;&lt;DisplayText&gt;(Yang et al. 2023)&lt;/DisplayText&gt;&lt;record&gt;&lt;rec-number&gt;170&lt;/rec-number&gt;&lt;foreign-keys&gt;&lt;key app="EN" db-id="eprad5zxptadtmee5rvpxde9v25pe92vsps9" timestamp="1702792081"&gt;170&lt;/key&gt;&lt;/foreign-keys&gt;&lt;ref-type name="Journal Article"&gt;17&lt;/ref-type&gt;&lt;contributors&gt;&lt;authors&gt;&lt;author&gt;Yang, Min Hee&lt;/author&gt;&lt;author&gt;Ha, In Jin&lt;/author&gt;&lt;author&gt;Ahn, Jeongjun&lt;/author&gt;&lt;author&gt;Kim, Chang-Kwon&lt;/author&gt;&lt;author&gt;Lee, Mina&lt;/author&gt;&lt;author&gt;Ahn, Kwang Seok&lt;/author&gt;&lt;/authors&gt;&lt;/contributors&gt;&lt;titles&gt;&lt;title&gt;Potential function of loliolide as a novel blocker of epithelial-mesenchymal transition in colorectal and breast cancer cells&lt;/title&gt;&lt;secondary-title&gt;Cellular Signalling&lt;/secondary-title&gt;&lt;/titles&gt;&lt;periodical&gt;&lt;full-title&gt;Cellular Signalling&lt;/full-title&gt;&lt;/periodical&gt;&lt;pages&gt;110610&lt;/pages&gt;&lt;volume&gt;105&lt;/volume&gt;&lt;dates&gt;&lt;year&gt;2023&lt;/year&gt;&lt;/dates&gt;&lt;isbn&gt;0898-6568&lt;/isbn&gt;&lt;urls&gt;&lt;/urls&gt;&lt;electronic-resource-num&gt;10.1016/j.cellsig.2023.110610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(Yang et al. 2023)</w:t>
            </w:r>
            <w:r w:rsidRPr="00994275">
              <w:rPr>
                <w:rFonts w:ascii="Times New Roman" w:hAnsi="Times New Roman" w:cs="Times New Roman"/>
                <w:sz w:val="24"/>
                <w:szCs w:val="24"/>
                <w:lang w:val="en-GB"/>
              </w:rPr>
              <w:fldChar w:fldCharType="end"/>
            </w:r>
          </w:p>
        </w:tc>
      </w:tr>
      <w:tr w:rsidR="000F5668" w:rsidRPr="00994275" w14:paraId="049C51BA" w14:textId="77777777" w:rsidTr="00B27207">
        <w:trPr>
          <w:trHeight w:val="346"/>
          <w:jc w:val="center"/>
        </w:trPr>
        <w:tc>
          <w:tcPr>
            <w:tcW w:w="570" w:type="dxa"/>
            <w:vMerge/>
            <w:shd w:val="clear" w:color="auto" w:fill="DEEAF6" w:themeFill="accent5" w:themeFillTint="33"/>
            <w:vAlign w:val="center"/>
          </w:tcPr>
          <w:p w14:paraId="4C990B1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264BC22F"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Merge w:val="restart"/>
            <w:vAlign w:val="center"/>
          </w:tcPr>
          <w:p w14:paraId="43654177"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T47D</w:t>
            </w:r>
          </w:p>
        </w:tc>
        <w:tc>
          <w:tcPr>
            <w:tcW w:w="1531" w:type="dxa"/>
            <w:gridSpan w:val="2"/>
            <w:vMerge w:val="restart"/>
            <w:vAlign w:val="center"/>
          </w:tcPr>
          <w:p w14:paraId="1E8D5B82"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eastAsia="Times New Roman" w:hAnsi="Times New Roman" w:cs="Times New Roman"/>
                <w:color w:val="000000"/>
                <w:sz w:val="24"/>
                <w:szCs w:val="24"/>
                <w:lang w:val="en-GB" w:eastAsia="en-MY"/>
              </w:rPr>
              <w:t>&lt; 10 µg/mL</w:t>
            </w:r>
          </w:p>
        </w:tc>
        <w:tc>
          <w:tcPr>
            <w:tcW w:w="3640" w:type="dxa"/>
            <w:vAlign w:val="center"/>
          </w:tcPr>
          <w:p w14:paraId="2FFC4592"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Atropine</w:t>
            </w:r>
          </w:p>
        </w:tc>
        <w:tc>
          <w:tcPr>
            <w:tcW w:w="3940" w:type="dxa"/>
            <w:vAlign w:val="center"/>
          </w:tcPr>
          <w:p w14:paraId="7C05C67B" w14:textId="49CEAF22"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&lt;EndNote&gt;&lt;Cite&gt;&lt;Author&gt;Ahmed&lt;/Author&gt;&lt;Year&gt;2022&lt;/Year&gt;&lt;RecNum&gt;401&lt;/RecNum&gt;&lt;DisplayText&gt;(Ahmed et al. 2022)&lt;/DisplayText&gt;&lt;record&gt;&lt;rec-number&gt;401&lt;/rec-number&gt;&lt;foreign-keys&gt;&lt;key app="EN" db-id="eprad5zxptadtmee5rvpxde9v25pe92vsps9" timestamp="1705740881"&gt;401&lt;/key&gt;&lt;/foreign-keys&gt;&lt;ref-type name="Journal Article"&gt;17&lt;/ref-type&gt;&lt;contributors&gt;&lt;authors&gt;&lt;author&gt;Ahmed, Emad A&lt;/author&gt;&lt;author&gt;Alkuwayti, Mayyadah A&lt;/author&gt;&lt;author&gt;Ibrahim, Hairul-Islam M&lt;/author&gt;&lt;/authors&gt;&lt;/contributors&gt;&lt;titles&gt;&lt;title&gt;Atropine Is a Suppressor of Epithelial–Mesenchymal Transition (EMT) That Reduces Stemness in Drug-Resistant Breast Cancer Cells&lt;/title&gt;&lt;secondary-title&gt;International Journal of Molecular Sciences&lt;/secondary-title&gt;&lt;/titles&gt;&lt;periodical&gt;&lt;full-title&gt;International journal of molecular sciences&lt;/full-title&gt;&lt;/periodical&gt;&lt;pages&gt;9849&lt;/pages&gt;&lt;volume&gt;23&lt;/volume&gt;&lt;number&gt;17&lt;/number&gt;&lt;dates&gt;&lt;year&gt;2022&lt;/year&gt;&lt;/dates&gt;&lt;isbn&gt;1422-0067&lt;/isbn&gt;&lt;urls&gt;&lt;/urls&gt;&lt;electronic-resource-num&gt;10.3390/ijms23179849&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(Ahmed et al. 2022)</w:t>
            </w:r>
            <w:r w:rsidRPr="00994275">
              <w:rPr>
                <w:rFonts w:ascii="Times New Roman" w:hAnsi="Times New Roman" w:cs="Times New Roman"/>
                <w:sz w:val="24"/>
                <w:szCs w:val="24"/>
                <w:lang w:val="en-GB"/>
              </w:rPr>
              <w:fldChar w:fldCharType="end"/>
            </w:r>
          </w:p>
        </w:tc>
      </w:tr>
      <w:tr w:rsidR="000F5668" w:rsidRPr="00994275" w14:paraId="1E85B2BD" w14:textId="77777777" w:rsidTr="00B27207">
        <w:trPr>
          <w:trHeight w:val="346"/>
          <w:jc w:val="center"/>
        </w:trPr>
        <w:tc>
          <w:tcPr>
            <w:tcW w:w="570" w:type="dxa"/>
            <w:vMerge/>
            <w:shd w:val="clear" w:color="auto" w:fill="DEEAF6" w:themeFill="accent5" w:themeFillTint="33"/>
            <w:vAlign w:val="center"/>
          </w:tcPr>
          <w:p w14:paraId="7BF7F58E"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72943022"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Merge/>
            <w:vAlign w:val="center"/>
          </w:tcPr>
          <w:p w14:paraId="3A0789C1"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531" w:type="dxa"/>
            <w:gridSpan w:val="2"/>
            <w:vMerge/>
            <w:vAlign w:val="center"/>
          </w:tcPr>
          <w:p w14:paraId="4E3C7F43"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3640" w:type="dxa"/>
            <w:vAlign w:val="center"/>
          </w:tcPr>
          <w:p w14:paraId="01EB187E"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Carbidopa</w:t>
            </w:r>
          </w:p>
        </w:tc>
        <w:tc>
          <w:tcPr>
            <w:tcW w:w="3940" w:type="dxa"/>
            <w:vAlign w:val="center"/>
          </w:tcPr>
          <w:p w14:paraId="33174382" w14:textId="077D2076"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&lt;EndNote&gt;&lt;Cite&gt;&lt;Author&gt;Chen&lt;/Author&gt;&lt;Year&gt;2022&lt;/Year&gt;&lt;RecNum&gt;442&lt;/RecNum&gt;&lt;DisplayText&gt;(Chen et al. 2022)&lt;/DisplayText&gt;&lt;record&gt;&lt;rec-number&gt;442&lt;/rec-number&gt;&lt;foreign-keys&gt;&lt;key app="EN" db-id="eprad5zxptadtmee5rvpxde9v25pe92vsps9" timestamp="1706714674"&gt;442&lt;/key&gt;&lt;/foreign-keys&gt;&lt;ref-type name="Journal Article"&gt;17&lt;/ref-type&gt;&lt;contributors&gt;&lt;authors&gt;&lt;author&gt;Chen, Zhiwei&lt;/author&gt;&lt;author&gt;Xia, Xing&lt;/author&gt;&lt;author&gt;Chen, Heyan&lt;/author&gt;&lt;author&gt;Huang, Huirong&lt;/author&gt;&lt;author&gt;An, Xingsi&lt;/author&gt;&lt;author&gt;Sun, Meng&lt;/author&gt;&lt;author&gt;Yao, Qing&lt;/author&gt;&lt;author&gt;Kim, Kwonseop&lt;/author&gt;&lt;author&gt;Zhang, Hailin&lt;/author&gt;&lt;author&gt;Chu, Maoping&lt;/author&gt;&lt;/authors&gt;&lt;/contributors&gt;&lt;titles&gt;&lt;title&gt;&lt;style face="normal" font="default" size="100%"&gt;Carbidopa suppresses estrogen receptor-positive breast cancer via AhR-mediated proteasomal degradation of ER&lt;/style&gt;&lt;style face="normal" font="default" charset="161" size="100%"&gt;α&lt;/style&gt;&lt;/title&gt;&lt;secondary-title&gt;Investigational New Drugs&lt;/secondary-title&gt;&lt;/titles&gt;&lt;periodical&gt;&lt;full-title&gt;Investigational New Drugs&lt;/full-title&gt;&lt;/periodical&gt;&lt;pages&gt;1216-1230&lt;/pages&gt;&lt;volume&gt;40&lt;/volume&gt;&lt;number&gt;6&lt;/number&gt;&lt;dates&gt;&lt;year&gt;2022&lt;/year&gt;&lt;/dates&gt;&lt;isbn&gt;0167-6997&lt;/isbn&gt;&lt;urls&gt;&lt;/urls&gt;&lt;electronic-resource-num&gt;10.1007/s10637-022-01289-5&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(Chen et al. 2022)</w:t>
            </w:r>
            <w:r w:rsidRPr="00994275">
              <w:rPr>
                <w:rFonts w:ascii="Times New Roman" w:hAnsi="Times New Roman" w:cs="Times New Roman"/>
                <w:sz w:val="24"/>
                <w:szCs w:val="24"/>
                <w:lang w:val="en-GB"/>
              </w:rPr>
              <w:fldChar w:fldCharType="end"/>
            </w:r>
          </w:p>
        </w:tc>
      </w:tr>
      <w:tr w:rsidR="000F5668" w:rsidRPr="00994275" w14:paraId="0ED61761" w14:textId="77777777" w:rsidTr="00B27207">
        <w:trPr>
          <w:trHeight w:val="346"/>
          <w:jc w:val="center"/>
        </w:trPr>
        <w:tc>
          <w:tcPr>
            <w:tcW w:w="570" w:type="dxa"/>
            <w:vMerge w:val="restart"/>
            <w:shd w:val="clear" w:color="auto" w:fill="DEEAF6" w:themeFill="accent5" w:themeFillTint="33"/>
            <w:vAlign w:val="center"/>
          </w:tcPr>
          <w:p w14:paraId="0A26C558"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w:t>
            </w:r>
          </w:p>
        </w:tc>
        <w:tc>
          <w:tcPr>
            <w:tcW w:w="1852" w:type="dxa"/>
            <w:vMerge w:val="restart"/>
            <w:vAlign w:val="center"/>
          </w:tcPr>
          <w:p w14:paraId="0C6D7BC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Liver Cancer</w:t>
            </w:r>
          </w:p>
        </w:tc>
        <w:tc>
          <w:tcPr>
            <w:tcW w:w="2417" w:type="dxa"/>
            <w:vAlign w:val="center"/>
          </w:tcPr>
          <w:p w14:paraId="5F32BE69"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HepJ5</w:t>
            </w:r>
          </w:p>
        </w:tc>
        <w:tc>
          <w:tcPr>
            <w:tcW w:w="1531" w:type="dxa"/>
            <w:gridSpan w:val="2"/>
            <w:vAlign w:val="center"/>
          </w:tcPr>
          <w:p w14:paraId="38BFADAB"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r w:rsidRPr="00994275">
              <w:rPr>
                <w:rFonts w:ascii="Times New Roman" w:eastAsia="Times New Roman" w:hAnsi="Times New Roman" w:cs="Times New Roman"/>
                <w:color w:val="000000"/>
                <w:sz w:val="24"/>
                <w:szCs w:val="24"/>
                <w:lang w:val="en-GB" w:eastAsia="en-MY"/>
              </w:rPr>
              <w:t>&lt; 100 µg/mL</w:t>
            </w:r>
          </w:p>
        </w:tc>
        <w:tc>
          <w:tcPr>
            <w:tcW w:w="3640" w:type="dxa"/>
            <w:vAlign w:val="center"/>
          </w:tcPr>
          <w:p w14:paraId="2C7645B3"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Sedanolide</w:t>
            </w:r>
          </w:p>
        </w:tc>
        <w:tc>
          <w:tcPr>
            <w:tcW w:w="3940" w:type="dxa"/>
            <w:vAlign w:val="center"/>
          </w:tcPr>
          <w:p w14:paraId="505CAFEE" w14:textId="7A6E892A"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&lt;EndNote&gt;&lt;Cite&gt;&lt;Author&gt;Hsieh&lt;/Author&gt;&lt;Year&gt;2015&lt;/Year&gt;&lt;RecNum&gt;410&lt;/RecNum&gt;&lt;DisplayText&gt;(Hsieh et al. 2015)&lt;/DisplayText&gt;&lt;record&gt;&lt;rec-number&gt;410&lt;/rec-number&gt;&lt;foreign-keys&gt;&lt;key app="EN" db-id="eprad5zxptadtmee5rvpxde9v25pe92vsps9" timestamp="1705742459"&gt;410&lt;/key&gt;&lt;/foreign-keys&gt;&lt;ref-type name="Journal Article"&gt;17&lt;/ref-type&gt;&lt;contributors&gt;&lt;authors&gt;&lt;author&gt;Hsieh, Shu-Ling&lt;/author&gt;&lt;author&gt;Chen, Chi-Tsai&lt;/author&gt;&lt;author&gt;Wang, Jyh-Jye&lt;/author&gt;&lt;author&gt;Kuo, Yu-Hao&lt;/author&gt;&lt;author&gt;Li, Chien-Chun&lt;/author&gt;&lt;author&gt;Hsieh, Lan-Chi&lt;/author&gt;&lt;author&gt;Wu, Chih-Chung&lt;/author&gt;&lt;/authors&gt;&lt;/contributors&gt;&lt;titles&gt;&lt;title&gt;&lt;style face="normal" font="default" size="100%"&gt;Sedanolide induces autophagy through the PI3K, p53 and NF-&lt;/style&gt;&lt;style face="normal" font="default" charset="161" size="100%"&gt;κB signaling pathways in human liver cancer cells&lt;/style&gt;&lt;/title&gt;&lt;secondary-title&gt;International Journal of Oncology&lt;/secondary-title&gt;&lt;/titles&gt;&lt;periodical&gt;&lt;full-title&gt;International Journal of Oncology&lt;/full-title&gt;&lt;/periodical&gt;&lt;pages&gt;2240-2246&lt;/pages&gt;&lt;volume&gt;47&lt;/volume&gt;&lt;number&gt;6&lt;/number&gt;&lt;dates&gt;&lt;year&gt;2015&lt;/year&gt;&lt;/dates&gt;&lt;isbn&gt;1019-6439&lt;/isbn&gt;&lt;urls&gt;&lt;/urls&gt;&lt;electronic-resource-num&gt;10.3892/ijo.2015.3206&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(Hsieh et al. 2015)</w:t>
            </w:r>
            <w:r w:rsidRPr="00994275">
              <w:rPr>
                <w:rFonts w:ascii="Times New Roman" w:hAnsi="Times New Roman" w:cs="Times New Roman"/>
                <w:sz w:val="24"/>
                <w:szCs w:val="24"/>
                <w:lang w:val="en-GB"/>
              </w:rPr>
              <w:fldChar w:fldCharType="end"/>
            </w:r>
          </w:p>
        </w:tc>
      </w:tr>
      <w:tr w:rsidR="000F5668" w:rsidRPr="00994275" w14:paraId="694086CB" w14:textId="77777777" w:rsidTr="00B27207">
        <w:trPr>
          <w:trHeight w:val="346"/>
          <w:jc w:val="center"/>
        </w:trPr>
        <w:tc>
          <w:tcPr>
            <w:tcW w:w="570" w:type="dxa"/>
            <w:vMerge/>
            <w:shd w:val="clear" w:color="auto" w:fill="DEEAF6" w:themeFill="accent5" w:themeFillTint="33"/>
            <w:vAlign w:val="center"/>
          </w:tcPr>
          <w:p w14:paraId="464B9684"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5CDA1B38"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3653284F"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SH-J1</w:t>
            </w:r>
          </w:p>
        </w:tc>
        <w:tc>
          <w:tcPr>
            <w:tcW w:w="1531" w:type="dxa"/>
            <w:gridSpan w:val="2"/>
            <w:vAlign w:val="center"/>
          </w:tcPr>
          <w:p w14:paraId="2F3E26EE"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r w:rsidRPr="00994275">
              <w:rPr>
                <w:rFonts w:ascii="Times New Roman" w:eastAsia="Times New Roman" w:hAnsi="Times New Roman" w:cs="Times New Roman"/>
                <w:color w:val="000000"/>
                <w:sz w:val="24"/>
                <w:szCs w:val="24"/>
                <w:lang w:val="en-GB" w:eastAsia="en-MY"/>
              </w:rPr>
              <w:t>&lt; 10 µg/mL</w:t>
            </w:r>
          </w:p>
        </w:tc>
        <w:tc>
          <w:tcPr>
            <w:tcW w:w="3640" w:type="dxa"/>
            <w:vAlign w:val="center"/>
          </w:tcPr>
          <w:p w14:paraId="7E685631"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Parthenolide</w:t>
            </w:r>
          </w:p>
        </w:tc>
        <w:tc>
          <w:tcPr>
            <w:tcW w:w="3940" w:type="dxa"/>
            <w:vAlign w:val="center"/>
          </w:tcPr>
          <w:p w14:paraId="03BF9EEC" w14:textId="7007D224"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&lt;EndNote&gt;&lt;Cite&gt;&lt;Author&gt;Wen&lt;/Author&gt;&lt;Year&gt;2002&lt;/Year&gt;&lt;RecNum&gt;414&lt;/RecNum&gt;&lt;DisplayText&gt;(Wen et al. 2002)&lt;/DisplayText&gt;&lt;record&gt;&lt;rec-number&gt;414&lt;/rec-number&gt;&lt;foreign-keys&gt;&lt;key app="EN" db-id="eprad5zxptadtmee5rvpxde9v25pe92vsps9" timestamp="1705744174"&gt;414&lt;/key&gt;&lt;/foreign-keys&gt;&lt;ref-type name="Journal Article"&gt;17&lt;/ref-type&gt;&lt;contributors&gt;&lt;authors&gt;&lt;author&gt;Wen, Jing&lt;/author&gt;&lt;author&gt;You, Kyung-Ran&lt;/author&gt;&lt;author&gt;Lee, So-Youn&lt;/author&gt;&lt;author&gt;Song, Chang-Ho&lt;/author&gt;&lt;author&gt;Kim, Dae-Ghon&lt;/author&gt;&lt;/authors&gt;&lt;/contributors&gt;&lt;titles&gt;&lt;title&gt;Oxidative stress-mediated apoptosis: the anticancer effect of the sesquiterpene lactone parthenolide&lt;/title&gt;&lt;secondary-title&gt;Journal of Biological Chemistry&lt;/secondary-title&gt;&lt;/titles&gt;&lt;periodical&gt;&lt;full-title&gt;Journal of Biological Chemistry&lt;/full-title&gt;&lt;/periodical&gt;&lt;pages&gt;38954-38964&lt;/pages&gt;&lt;volume&gt;277&lt;/volume&gt;&lt;number&gt;41&lt;/number&gt;&lt;dates&gt;&lt;year&gt;2002&lt;/year&gt;&lt;/dates&gt;&lt;isbn&gt;0021-9258&lt;/isbn&gt;&lt;urls&gt;&lt;/urls&gt;&lt;electronic-resource-num&gt;10.1074/jbc.M203842200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(Wen et al. 2002)</w:t>
            </w:r>
            <w:r w:rsidRPr="00994275">
              <w:rPr>
                <w:rFonts w:ascii="Times New Roman" w:hAnsi="Times New Roman" w:cs="Times New Roman"/>
                <w:sz w:val="24"/>
                <w:szCs w:val="24"/>
                <w:lang w:val="en-GB"/>
              </w:rPr>
              <w:fldChar w:fldCharType="end"/>
            </w:r>
          </w:p>
        </w:tc>
      </w:tr>
      <w:tr w:rsidR="000F5668" w:rsidRPr="00994275" w14:paraId="2563D615" w14:textId="77777777" w:rsidTr="00B27207">
        <w:trPr>
          <w:trHeight w:val="346"/>
          <w:jc w:val="center"/>
        </w:trPr>
        <w:tc>
          <w:tcPr>
            <w:tcW w:w="570" w:type="dxa"/>
            <w:vMerge/>
            <w:shd w:val="clear" w:color="auto" w:fill="DEEAF6" w:themeFill="accent5" w:themeFillTint="33"/>
            <w:vAlign w:val="center"/>
          </w:tcPr>
          <w:p w14:paraId="6B800963"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29F50D88"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3914E9E8"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Liver metastatic model</w:t>
            </w:r>
          </w:p>
        </w:tc>
        <w:tc>
          <w:tcPr>
            <w:tcW w:w="1531" w:type="dxa"/>
            <w:gridSpan w:val="2"/>
            <w:vAlign w:val="center"/>
          </w:tcPr>
          <w:p w14:paraId="725E3867"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r w:rsidRPr="00994275">
              <w:rPr>
                <w:rFonts w:ascii="Times New Roman" w:eastAsia="Times New Roman" w:hAnsi="Times New Roman" w:cs="Times New Roman"/>
                <w:color w:val="000000"/>
                <w:sz w:val="24"/>
                <w:szCs w:val="24"/>
                <w:lang w:val="en-GB" w:eastAsia="en-MY"/>
              </w:rPr>
              <w:t>N/A</w:t>
            </w:r>
          </w:p>
        </w:tc>
        <w:tc>
          <w:tcPr>
            <w:tcW w:w="3640" w:type="dxa"/>
            <w:vAlign w:val="center"/>
          </w:tcPr>
          <w:p w14:paraId="23A6C06E"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Isoleucine</w:t>
            </w:r>
          </w:p>
        </w:tc>
        <w:tc>
          <w:tcPr>
            <w:tcW w:w="3940" w:type="dxa"/>
            <w:vAlign w:val="center"/>
          </w:tcPr>
          <w:p w14:paraId="4F30FCEC" w14:textId="64DA1AB4"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&lt;EndNote&gt;&lt;Cite&gt;&lt;Author&gt;Murata&lt;/Author&gt;&lt;Year&gt;2007&lt;/Year&gt;&lt;RecNum&gt;405&lt;/RecNum&gt;&lt;DisplayText&gt;(Murata &amp;amp; Moriyama 2007)&lt;/DisplayText&gt;&lt;record&gt;&lt;rec-number&gt;405&lt;/rec-number&gt;&lt;foreign-keys&gt;&lt;key app="EN" db-id="eprad5zxptadtmee5rvpxde9v25pe92vsps9" timestamp="1705741762"&gt;405&lt;/key&gt;&lt;/foreign-keys&gt;&lt;ref-type name="Journal Article"&gt;17&lt;/ref-type&gt;&lt;contributors&gt;&lt;authors&gt;&lt;author&gt;Murata, Kazumoto&lt;/author&gt;&lt;author&gt;Moriyama, Masami&lt;/author&gt;&lt;/authors&gt;&lt;/contributors&gt;&lt;titles&gt;&lt;title&gt;Isoleucine, an essential amino acid, prevents liver metastases of colon cancer by antiangiogenesis&lt;/title&gt;&lt;secondary-title&gt;Cancer Research&lt;/secondary-title&gt;&lt;/titles&gt;&lt;periodical&gt;&lt;full-title&gt;Cancer Research&lt;/full-title&gt;&lt;/periodical&gt;&lt;pages&gt;3263-3268&lt;/pages&gt;&lt;volume&gt;67&lt;/volume&gt;&lt;number&gt;7&lt;/number&gt;&lt;dates&gt;&lt;year&gt;2007&lt;/year&gt;&lt;/dates&gt;&lt;isbn&gt;0008-5472&lt;/isbn&gt;&lt;urls&gt;&lt;/urls&gt;&lt;electronic-resource-num&gt;10.1158/0008-5472.CAN-06-3739&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(Murata &amp; Moriyama 2007)</w:t>
            </w:r>
            <w:r w:rsidRPr="00994275">
              <w:rPr>
                <w:rFonts w:ascii="Times New Roman" w:hAnsi="Times New Roman" w:cs="Times New Roman"/>
                <w:sz w:val="24"/>
                <w:szCs w:val="24"/>
                <w:lang w:val="en-GB"/>
              </w:rPr>
              <w:fldChar w:fldCharType="end"/>
            </w:r>
          </w:p>
        </w:tc>
      </w:tr>
      <w:tr w:rsidR="000F5668" w:rsidRPr="00994275" w14:paraId="6FD9A9FC" w14:textId="77777777" w:rsidTr="00B27207">
        <w:trPr>
          <w:trHeight w:val="346"/>
          <w:jc w:val="center"/>
        </w:trPr>
        <w:tc>
          <w:tcPr>
            <w:tcW w:w="570" w:type="dxa"/>
            <w:vMerge/>
            <w:shd w:val="clear" w:color="auto" w:fill="DEEAF6" w:themeFill="accent5" w:themeFillTint="33"/>
            <w:vAlign w:val="center"/>
          </w:tcPr>
          <w:p w14:paraId="0218B023"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0829CD4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46B5478F"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H22-bearing mice</w:t>
            </w:r>
          </w:p>
        </w:tc>
        <w:tc>
          <w:tcPr>
            <w:tcW w:w="1531" w:type="dxa"/>
            <w:gridSpan w:val="2"/>
            <w:vAlign w:val="center"/>
          </w:tcPr>
          <w:p w14:paraId="338701D9"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r w:rsidRPr="00994275">
              <w:rPr>
                <w:rFonts w:ascii="Times New Roman" w:eastAsia="Times New Roman" w:hAnsi="Times New Roman" w:cs="Times New Roman"/>
                <w:color w:val="000000"/>
                <w:sz w:val="24"/>
                <w:szCs w:val="24"/>
                <w:lang w:val="en-GB" w:eastAsia="en-MY"/>
              </w:rPr>
              <w:t>N/A</w:t>
            </w:r>
          </w:p>
        </w:tc>
        <w:tc>
          <w:tcPr>
            <w:tcW w:w="3640" w:type="dxa"/>
            <w:vAlign w:val="center"/>
          </w:tcPr>
          <w:p w14:paraId="5D5EA245"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Maltol</w:t>
            </w:r>
          </w:p>
        </w:tc>
        <w:tc>
          <w:tcPr>
            <w:tcW w:w="3940" w:type="dxa"/>
            <w:vAlign w:val="center"/>
          </w:tcPr>
          <w:p w14:paraId="12841300" w14:textId="0AD9C184"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&lt;EndNote&gt;&lt;Cite&gt;&lt;Author&gt;Li&lt;/Author&gt;&lt;Year&gt;2015&lt;/Year&gt;&lt;RecNum&gt;156&lt;/RecNum&gt;&lt;DisplayText&gt;(Li et al. 2015)&lt;/DisplayText&gt;&lt;record&gt;&lt;rec-number&gt;156&lt;/rec-number&gt;&lt;foreign-keys&gt;&lt;key app="EN" db-id="eprad5zxptadtmee5rvpxde9v25pe92vsps9" timestamp="1702746885"&gt;156&lt;/key&gt;&lt;/foreign-keys&gt;&lt;ref-type name="Journal Article"&gt;17&lt;/ref-type&gt;&lt;contributors&gt;&lt;authors&gt;&lt;author&gt;Li, Wei&lt;/author&gt;&lt;author&gt;Su, Xiao-min&lt;/author&gt;&lt;author&gt;Han, Ye&lt;/author&gt;&lt;author&gt;Xu, Qi&lt;/author&gt;&lt;author&gt;Zhang, Jing&lt;/author&gt;&lt;author&gt;Wang, Zi&lt;/author&gt;&lt;author&gt;Wang, Ying-ping&lt;/author&gt;&lt;/authors&gt;&lt;/contributors&gt;&lt;titles&gt;&lt;title&gt;Maltol, a Maillard reaction product, exerts anti-tumor efficacy in H22 tumor-bearing mice via improving immune function and inducing apoptosis&lt;/title&gt;&lt;secondary-title&gt;RSC Advances&lt;/secondary-title&gt;&lt;/titles&gt;&lt;periodical&gt;&lt;full-title&gt;RSC advances&lt;/full-title&gt;&lt;/periodical&gt;&lt;pages&gt;101850-101859&lt;/pages&gt;&lt;volume&gt;5&lt;/volume&gt;&lt;number&gt;123&lt;/number&gt;&lt;dates&gt;&lt;year&gt;2015&lt;/year&gt;&lt;/dates&gt;&lt;urls&gt;&lt;/urls&gt;&lt;electronic-resource-num&gt;10.1039/C5RA17960B&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(Li et al. 2015)</w:t>
            </w:r>
            <w:r w:rsidRPr="00994275">
              <w:rPr>
                <w:rFonts w:ascii="Times New Roman" w:hAnsi="Times New Roman" w:cs="Times New Roman"/>
                <w:sz w:val="24"/>
                <w:szCs w:val="24"/>
                <w:lang w:val="en-GB"/>
              </w:rPr>
              <w:fldChar w:fldCharType="end"/>
            </w:r>
          </w:p>
        </w:tc>
      </w:tr>
      <w:tr w:rsidR="000F5668" w:rsidRPr="00994275" w14:paraId="6E889566" w14:textId="77777777" w:rsidTr="00B27207">
        <w:trPr>
          <w:trHeight w:val="346"/>
          <w:jc w:val="center"/>
        </w:trPr>
        <w:tc>
          <w:tcPr>
            <w:tcW w:w="570" w:type="dxa"/>
            <w:vMerge w:val="restart"/>
            <w:shd w:val="clear" w:color="auto" w:fill="DEEAF6" w:themeFill="accent5" w:themeFillTint="33"/>
            <w:vAlign w:val="center"/>
          </w:tcPr>
          <w:p w14:paraId="0C5B113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3.</w:t>
            </w:r>
          </w:p>
        </w:tc>
        <w:tc>
          <w:tcPr>
            <w:tcW w:w="1852" w:type="dxa"/>
            <w:vMerge w:val="restart"/>
            <w:vAlign w:val="center"/>
          </w:tcPr>
          <w:p w14:paraId="1CB0881C"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Blood Cancer</w:t>
            </w:r>
          </w:p>
        </w:tc>
        <w:tc>
          <w:tcPr>
            <w:tcW w:w="2417" w:type="dxa"/>
            <w:vAlign w:val="center"/>
          </w:tcPr>
          <w:p w14:paraId="3B6249D4"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K562</w:t>
            </w:r>
          </w:p>
        </w:tc>
        <w:tc>
          <w:tcPr>
            <w:tcW w:w="1531" w:type="dxa"/>
            <w:gridSpan w:val="2"/>
            <w:vAlign w:val="center"/>
          </w:tcPr>
          <w:p w14:paraId="44B71192"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r w:rsidRPr="00994275">
              <w:rPr>
                <w:rFonts w:ascii="Times New Roman" w:eastAsia="Times New Roman" w:hAnsi="Times New Roman" w:cs="Times New Roman"/>
                <w:color w:val="000000"/>
                <w:sz w:val="24"/>
                <w:szCs w:val="24"/>
                <w:lang w:val="en-GB" w:eastAsia="en-MY"/>
              </w:rPr>
              <w:t>&gt; 10 µg/mL</w:t>
            </w:r>
          </w:p>
        </w:tc>
        <w:tc>
          <w:tcPr>
            <w:tcW w:w="3640" w:type="dxa"/>
            <w:vAlign w:val="center"/>
          </w:tcPr>
          <w:p w14:paraId="3E29F9C9"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β-Ionone</w:t>
            </w:r>
          </w:p>
        </w:tc>
        <w:tc>
          <w:tcPr>
            <w:tcW w:w="3940" w:type="dxa"/>
            <w:vAlign w:val="center"/>
          </w:tcPr>
          <w:p w14:paraId="6B607580" w14:textId="18E96AB5"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&lt;EndNote&gt;&lt;Cite&gt;&lt;Author&gt;Faezizadeh&lt;/Author&gt;&lt;Year&gt;2016&lt;/Year&gt;&lt;RecNum&gt;415&lt;/RecNum&gt;&lt;DisplayText&gt;(Faezizadeh et al. 2016)&lt;/DisplayText&gt;&lt;record&gt;&lt;rec-number&gt;415&lt;/rec-number&gt;&lt;foreign-keys&gt;&lt;key app="EN" db-id="eprad5zxptadtmee5rvpxde9v25pe92vsps9" timestamp="1705744445"&gt;415&lt;/key&gt;&lt;/foreign-keys&gt;&lt;ref-type name="Journal Article"&gt;17&lt;/ref-type&gt;&lt;contributors&gt;&lt;authors&gt;&lt;author&gt;Faezizadeh, Zohreh&lt;/author&gt;&lt;author&gt;Gharib, Amir&lt;/author&gt;&lt;author&gt;Goudarzi, Masoud&lt;/author&gt;&lt;/authors&gt;&lt;/contributors&gt;&lt;titles&gt;&lt;title&gt;Anti-Proliferative and apoptotic effects of beta-ionone in human leukemia cell line K562&lt;/title&gt;&lt;secondary-title&gt;Zahedan Journal of Research in Medical Scicences&lt;/secondary-title&gt;&lt;/titles&gt;&lt;periodical&gt;&lt;full-title&gt;Zahedan Journal of Research in Medical Scicences&lt;/full-title&gt;&lt;/periodical&gt;&lt;volume&gt;18&lt;/volume&gt;&lt;number&gt;6&lt;/number&gt;&lt;dates&gt;&lt;year&gt;2016&lt;/year&gt;&lt;/dates&gt;&lt;urls&gt;&lt;/urls&gt;&lt;electronic-resource-num&gt;10.17795/zjrms-7364&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(Faezizadeh et al. 2016)</w:t>
            </w:r>
            <w:r w:rsidRPr="00994275">
              <w:rPr>
                <w:rFonts w:ascii="Times New Roman" w:hAnsi="Times New Roman" w:cs="Times New Roman"/>
                <w:sz w:val="24"/>
                <w:szCs w:val="24"/>
                <w:lang w:val="en-GB"/>
              </w:rPr>
              <w:fldChar w:fldCharType="end"/>
            </w:r>
          </w:p>
        </w:tc>
      </w:tr>
      <w:tr w:rsidR="000F5668" w:rsidRPr="00994275" w14:paraId="2BDFEE8D" w14:textId="77777777" w:rsidTr="00B27207">
        <w:trPr>
          <w:trHeight w:val="346"/>
          <w:jc w:val="center"/>
        </w:trPr>
        <w:tc>
          <w:tcPr>
            <w:tcW w:w="570" w:type="dxa"/>
            <w:vMerge/>
            <w:shd w:val="clear" w:color="auto" w:fill="DEEAF6" w:themeFill="accent5" w:themeFillTint="33"/>
            <w:vAlign w:val="center"/>
          </w:tcPr>
          <w:p w14:paraId="08D86B76"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719F35A7"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03DA32D2"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THP-1</w:t>
            </w:r>
          </w:p>
        </w:tc>
        <w:tc>
          <w:tcPr>
            <w:tcW w:w="1531" w:type="dxa"/>
            <w:gridSpan w:val="2"/>
            <w:vMerge w:val="restart"/>
            <w:vAlign w:val="center"/>
          </w:tcPr>
          <w:p w14:paraId="64DC4C2C"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r w:rsidRPr="00994275">
              <w:rPr>
                <w:rFonts w:ascii="Times New Roman" w:eastAsia="Times New Roman" w:hAnsi="Times New Roman" w:cs="Times New Roman"/>
                <w:color w:val="000000"/>
                <w:sz w:val="24"/>
                <w:szCs w:val="24"/>
                <w:lang w:val="en-GB" w:eastAsia="en-MY"/>
              </w:rPr>
              <w:t>&gt; 100 µg/mL</w:t>
            </w:r>
          </w:p>
        </w:tc>
        <w:tc>
          <w:tcPr>
            <w:tcW w:w="3640" w:type="dxa"/>
            <w:vMerge w:val="restart"/>
            <w:vAlign w:val="center"/>
          </w:tcPr>
          <w:p w14:paraId="7263226D"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Pyridoxine</w:t>
            </w:r>
          </w:p>
        </w:tc>
        <w:tc>
          <w:tcPr>
            <w:tcW w:w="3940" w:type="dxa"/>
            <w:vMerge w:val="restart"/>
            <w:vAlign w:val="center"/>
          </w:tcPr>
          <w:p w14:paraId="602CA5C2" w14:textId="59DC452E"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&lt;EndNote&gt;&lt;Cite&gt;&lt;Author&gt;Yang&lt;/Author&gt;&lt;Year&gt;2020&lt;/Year&gt;&lt;RecNum&gt;288&lt;/RecNum&gt;&lt;DisplayText&gt;(Yang et al. 2020b)&lt;/DisplayText&gt;&lt;record&gt;&lt;rec-number&gt;288&lt;/rec-number&gt;&lt;foreign-keys&gt;&lt;key app="EN" db-id="eprad5zxptadtmee5rvpxde9v25pe92vsps9" timestamp="1703127166"&gt;288&lt;/key&gt;&lt;/foreign-keys&gt;&lt;ref-type name="Journal Article"&gt;17&lt;/ref-type&gt;&lt;contributors&gt;&lt;authors&gt;&lt;author&gt;Yang, Wei&lt;/author&gt;&lt;author&gt;Liu, Shuai&lt;/author&gt;&lt;author&gt;Li, Yunlei&lt;/author&gt;&lt;author&gt;Wang, Yujie&lt;/author&gt;&lt;author&gt;Deng, Yao&lt;/author&gt;&lt;author&gt;Sun, Weimin&lt;/author&gt;&lt;author&gt;Huang, Hualan&lt;/author&gt;&lt;author&gt;Xie, Junmou&lt;/author&gt;&lt;author&gt;He, Andong&lt;/author&gt;&lt;author&gt;Chen, Honglv&lt;/author&gt;&lt;/authors&gt;&lt;/contributors&gt;&lt;titles&gt;&lt;title&gt;Pyridoxine induces monocyte-macrophages death as specific treatment of acute myeloid leukemia&lt;/title&gt;&lt;secondary-title&gt;Cancer Letters&lt;/secondary-title&gt;&lt;/titles&gt;&lt;periodical&gt;&lt;full-title&gt;Cancer Letters&lt;/full-title&gt;&lt;/periodical&gt;&lt;pages&gt;96-105&lt;/pages&gt;&lt;volume&gt;492&lt;/volume&gt;&lt;dates&gt;&lt;year&gt;2020&lt;/year&gt;&lt;/dates&gt;&lt;isbn&gt;0304-3835&lt;/isbn&gt;&lt;urls&gt;&lt;/urls&gt;&lt;electronic-resource-num&gt;10.1016/j.canlet.2020.08.018&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(Yang et al. 2020b)</w:t>
            </w:r>
            <w:r w:rsidRPr="00994275">
              <w:rPr>
                <w:rFonts w:ascii="Times New Roman" w:hAnsi="Times New Roman" w:cs="Times New Roman"/>
                <w:sz w:val="24"/>
                <w:szCs w:val="24"/>
                <w:lang w:val="en-GB"/>
              </w:rPr>
              <w:fldChar w:fldCharType="end"/>
            </w:r>
          </w:p>
        </w:tc>
      </w:tr>
      <w:tr w:rsidR="000F5668" w:rsidRPr="00994275" w14:paraId="1A2EB071" w14:textId="77777777" w:rsidTr="00B27207">
        <w:trPr>
          <w:trHeight w:val="346"/>
          <w:jc w:val="center"/>
        </w:trPr>
        <w:tc>
          <w:tcPr>
            <w:tcW w:w="570" w:type="dxa"/>
            <w:vMerge/>
            <w:shd w:val="clear" w:color="auto" w:fill="DEEAF6" w:themeFill="accent5" w:themeFillTint="33"/>
            <w:vAlign w:val="center"/>
          </w:tcPr>
          <w:p w14:paraId="48CF605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56B04153"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42C6E4D2"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U937</w:t>
            </w:r>
          </w:p>
        </w:tc>
        <w:tc>
          <w:tcPr>
            <w:tcW w:w="1531" w:type="dxa"/>
            <w:gridSpan w:val="2"/>
            <w:vMerge/>
            <w:vAlign w:val="center"/>
          </w:tcPr>
          <w:p w14:paraId="634513B2"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p>
        </w:tc>
        <w:tc>
          <w:tcPr>
            <w:tcW w:w="3640" w:type="dxa"/>
            <w:vMerge/>
            <w:vAlign w:val="center"/>
          </w:tcPr>
          <w:p w14:paraId="6C117179"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3940" w:type="dxa"/>
            <w:vMerge/>
            <w:vAlign w:val="center"/>
          </w:tcPr>
          <w:p w14:paraId="743B18AE"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r>
      <w:tr w:rsidR="000F5668" w:rsidRPr="00994275" w14:paraId="0C9626F1" w14:textId="77777777" w:rsidTr="00B27207">
        <w:trPr>
          <w:trHeight w:val="346"/>
          <w:jc w:val="center"/>
        </w:trPr>
        <w:tc>
          <w:tcPr>
            <w:tcW w:w="570" w:type="dxa"/>
            <w:vMerge/>
            <w:shd w:val="clear" w:color="auto" w:fill="DEEAF6" w:themeFill="accent5" w:themeFillTint="33"/>
            <w:vAlign w:val="center"/>
          </w:tcPr>
          <w:p w14:paraId="0C33A1D1"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33D37C55"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5355A590"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HL-60/vcr</w:t>
            </w:r>
          </w:p>
        </w:tc>
        <w:tc>
          <w:tcPr>
            <w:tcW w:w="1531" w:type="dxa"/>
            <w:gridSpan w:val="2"/>
            <w:vMerge w:val="restart"/>
            <w:vAlign w:val="center"/>
          </w:tcPr>
          <w:p w14:paraId="17BD799B"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r w:rsidRPr="00994275">
              <w:rPr>
                <w:rFonts w:ascii="Times New Roman" w:eastAsia="Times New Roman" w:hAnsi="Times New Roman" w:cs="Times New Roman"/>
                <w:color w:val="000000"/>
                <w:sz w:val="24"/>
                <w:szCs w:val="24"/>
                <w:lang w:val="en-GB" w:eastAsia="en-MY"/>
              </w:rPr>
              <w:t>&lt; 50 µg/mL</w:t>
            </w:r>
          </w:p>
        </w:tc>
        <w:tc>
          <w:tcPr>
            <w:tcW w:w="3640" w:type="dxa"/>
            <w:vMerge w:val="restart"/>
            <w:vAlign w:val="center"/>
          </w:tcPr>
          <w:p w14:paraId="5AEEDF30"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Cytarabine</w:t>
            </w:r>
          </w:p>
        </w:tc>
        <w:tc>
          <w:tcPr>
            <w:tcW w:w="3940" w:type="dxa"/>
            <w:vMerge w:val="restart"/>
            <w:vAlign w:val="center"/>
          </w:tcPr>
          <w:p w14:paraId="18F510E7" w14:textId="6333EB8D"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&lt;EndNote&gt;&lt;Cite&gt;&lt;Author&gt;Liu&lt;/Author&gt;&lt;Year&gt;2022&lt;/Year&gt;&lt;RecNum&gt;402&lt;/RecNum&gt;&lt;DisplayText&gt;(Liu et al. 2022)&lt;/DisplayText&gt;&lt;record&gt;&lt;rec-number&gt;402&lt;/rec-number&gt;&lt;foreign-keys&gt;&lt;key app="EN" db-id="eprad5zxptadtmee5rvpxde9v25pe92vsps9" timestamp="1705741020"&gt;402&lt;/key&gt;&lt;/foreign-keys&gt;&lt;ref-type name="Journal Article"&gt;17&lt;/ref-type&gt;&lt;contributors&gt;&lt;authors&gt;&lt;author&gt;Liu, Min&lt;/author&gt;&lt;author&gt;Li, Wushan&lt;/author&gt;&lt;author&gt;Ma, Haichang&lt;/author&gt;&lt;author&gt;Yang, Xinyu&lt;/author&gt;&lt;author&gt;Liu, Anchang&lt;/author&gt;&lt;author&gt;Ji, Chunyan&lt;/author&gt;&lt;/authors&gt;&lt;/contributors&gt;&lt;titles&gt;&lt;title&gt;Formulation of a novel anti-leukemia drug and evaluation of its therapeutic effects in comparison with Cytarabine&lt;/title&gt;&lt;secondary-title&gt;Arabian Journal of Chemistry&lt;/secondary-title&gt;&lt;/titles&gt;&lt;periodical&gt;&lt;full-title&gt;Arabian Journal of Chemistry&lt;/full-title&gt;&lt;/periodical&gt;&lt;pages&gt;103690&lt;/pages&gt;&lt;volume&gt;15&lt;/volume&gt;&lt;number&gt;5&lt;/number&gt;&lt;dates&gt;&lt;year&gt;2022&lt;/year&gt;&lt;/dates&gt;&lt;isbn&gt;1878-5352&lt;/isbn&gt;&lt;urls&gt;&lt;/urls&gt;&lt;electronic-resource-num&gt;10.1016/j.arabjc.2022.103690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(Liu et al. 2022)</w:t>
            </w:r>
            <w:r w:rsidRPr="00994275">
              <w:rPr>
                <w:rFonts w:ascii="Times New Roman" w:hAnsi="Times New Roman" w:cs="Times New Roman"/>
                <w:sz w:val="24"/>
                <w:szCs w:val="24"/>
                <w:lang w:val="en-GB"/>
              </w:rPr>
              <w:fldChar w:fldCharType="end"/>
            </w:r>
          </w:p>
        </w:tc>
      </w:tr>
      <w:tr w:rsidR="000F5668" w:rsidRPr="00994275" w14:paraId="4F37E95E" w14:textId="77777777" w:rsidTr="00B27207">
        <w:trPr>
          <w:trHeight w:val="346"/>
          <w:jc w:val="center"/>
        </w:trPr>
        <w:tc>
          <w:tcPr>
            <w:tcW w:w="570" w:type="dxa"/>
            <w:vMerge/>
            <w:shd w:val="clear" w:color="auto" w:fill="DEEAF6" w:themeFill="accent5" w:themeFillTint="33"/>
            <w:vAlign w:val="center"/>
          </w:tcPr>
          <w:p w14:paraId="7760A7C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5211F215"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1580F9A8"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32D-FLT3-ITD</w:t>
            </w:r>
          </w:p>
        </w:tc>
        <w:tc>
          <w:tcPr>
            <w:tcW w:w="1531" w:type="dxa"/>
            <w:gridSpan w:val="2"/>
            <w:vMerge/>
            <w:vAlign w:val="center"/>
          </w:tcPr>
          <w:p w14:paraId="0FF65656"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p>
        </w:tc>
        <w:tc>
          <w:tcPr>
            <w:tcW w:w="3640" w:type="dxa"/>
            <w:vMerge/>
            <w:vAlign w:val="center"/>
          </w:tcPr>
          <w:p w14:paraId="785ACC79"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3940" w:type="dxa"/>
            <w:vMerge/>
            <w:vAlign w:val="center"/>
          </w:tcPr>
          <w:p w14:paraId="4E6336BE"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r>
      <w:tr w:rsidR="000F5668" w:rsidRPr="00994275" w14:paraId="1E4155F8" w14:textId="77777777" w:rsidTr="00B27207">
        <w:trPr>
          <w:trHeight w:val="346"/>
          <w:jc w:val="center"/>
        </w:trPr>
        <w:tc>
          <w:tcPr>
            <w:tcW w:w="570" w:type="dxa"/>
            <w:vMerge/>
            <w:shd w:val="clear" w:color="auto" w:fill="DEEAF6" w:themeFill="accent5" w:themeFillTint="33"/>
            <w:vAlign w:val="center"/>
          </w:tcPr>
          <w:p w14:paraId="2F00ACE4"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47F57654"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2EC943A4"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MOLT-3</w:t>
            </w:r>
          </w:p>
        </w:tc>
        <w:tc>
          <w:tcPr>
            <w:tcW w:w="1531" w:type="dxa"/>
            <w:gridSpan w:val="2"/>
            <w:vMerge/>
            <w:vAlign w:val="center"/>
          </w:tcPr>
          <w:p w14:paraId="7A34BD39"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p>
        </w:tc>
        <w:tc>
          <w:tcPr>
            <w:tcW w:w="3640" w:type="dxa"/>
            <w:vMerge/>
            <w:vAlign w:val="center"/>
          </w:tcPr>
          <w:p w14:paraId="544C1AF5"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3940" w:type="dxa"/>
            <w:vMerge/>
            <w:vAlign w:val="center"/>
          </w:tcPr>
          <w:p w14:paraId="06B30E89"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r>
      <w:tr w:rsidR="000F5668" w:rsidRPr="00994275" w14:paraId="2CBCB69A" w14:textId="77777777" w:rsidTr="00B27207">
        <w:trPr>
          <w:trHeight w:val="346"/>
          <w:jc w:val="center"/>
        </w:trPr>
        <w:tc>
          <w:tcPr>
            <w:tcW w:w="570" w:type="dxa"/>
            <w:vMerge/>
            <w:shd w:val="clear" w:color="auto" w:fill="DEEAF6" w:themeFill="accent5" w:themeFillTint="33"/>
            <w:vAlign w:val="center"/>
          </w:tcPr>
          <w:p w14:paraId="4B8BC769"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4C6DE973"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2FA1C69B"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TALL-104</w:t>
            </w:r>
          </w:p>
        </w:tc>
        <w:tc>
          <w:tcPr>
            <w:tcW w:w="1531" w:type="dxa"/>
            <w:gridSpan w:val="2"/>
            <w:vMerge/>
            <w:vAlign w:val="center"/>
          </w:tcPr>
          <w:p w14:paraId="6C4CFC60"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p>
        </w:tc>
        <w:tc>
          <w:tcPr>
            <w:tcW w:w="3640" w:type="dxa"/>
            <w:vMerge/>
            <w:vAlign w:val="center"/>
          </w:tcPr>
          <w:p w14:paraId="607AE76F"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3940" w:type="dxa"/>
            <w:vMerge/>
            <w:vAlign w:val="center"/>
          </w:tcPr>
          <w:p w14:paraId="660D7134"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r>
      <w:tr w:rsidR="000F5668" w:rsidRPr="00994275" w14:paraId="1FBE5EC0" w14:textId="77777777" w:rsidTr="00B27207">
        <w:trPr>
          <w:trHeight w:val="346"/>
          <w:jc w:val="center"/>
        </w:trPr>
        <w:tc>
          <w:tcPr>
            <w:tcW w:w="570" w:type="dxa"/>
            <w:vMerge/>
            <w:shd w:val="clear" w:color="auto" w:fill="DEEAF6" w:themeFill="accent5" w:themeFillTint="33"/>
            <w:vAlign w:val="center"/>
          </w:tcPr>
          <w:p w14:paraId="5EB5FC33"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06990A98"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3838296F"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J.RT3-T3.5</w:t>
            </w:r>
          </w:p>
        </w:tc>
        <w:tc>
          <w:tcPr>
            <w:tcW w:w="1531" w:type="dxa"/>
            <w:gridSpan w:val="2"/>
            <w:vMerge/>
            <w:vAlign w:val="center"/>
          </w:tcPr>
          <w:p w14:paraId="5D9A5459"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p>
        </w:tc>
        <w:tc>
          <w:tcPr>
            <w:tcW w:w="3640" w:type="dxa"/>
            <w:vMerge/>
            <w:vAlign w:val="center"/>
          </w:tcPr>
          <w:p w14:paraId="04A2D00C"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3940" w:type="dxa"/>
            <w:vMerge/>
            <w:vAlign w:val="center"/>
          </w:tcPr>
          <w:p w14:paraId="75141D8B"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r>
      <w:tr w:rsidR="000F5668" w:rsidRPr="00994275" w14:paraId="4DE84F2B" w14:textId="77777777" w:rsidTr="00B27207">
        <w:trPr>
          <w:trHeight w:val="346"/>
          <w:jc w:val="center"/>
        </w:trPr>
        <w:tc>
          <w:tcPr>
            <w:tcW w:w="570" w:type="dxa"/>
            <w:vMerge/>
            <w:shd w:val="clear" w:color="auto" w:fill="DEEAF6" w:themeFill="accent5" w:themeFillTint="33"/>
            <w:vAlign w:val="center"/>
          </w:tcPr>
          <w:p w14:paraId="6545ABF6"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3CE2EFC2"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6914B4D3"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Jurkat, Clone E6-1</w:t>
            </w:r>
          </w:p>
        </w:tc>
        <w:tc>
          <w:tcPr>
            <w:tcW w:w="1531" w:type="dxa"/>
            <w:gridSpan w:val="2"/>
            <w:vMerge/>
            <w:vAlign w:val="center"/>
          </w:tcPr>
          <w:p w14:paraId="5A69EA34"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p>
        </w:tc>
        <w:tc>
          <w:tcPr>
            <w:tcW w:w="3640" w:type="dxa"/>
            <w:vMerge/>
            <w:vAlign w:val="center"/>
          </w:tcPr>
          <w:p w14:paraId="2C4AA7C8"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3940" w:type="dxa"/>
            <w:vMerge/>
            <w:vAlign w:val="center"/>
          </w:tcPr>
          <w:p w14:paraId="471363CB"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r>
      <w:tr w:rsidR="000F5668" w:rsidRPr="00994275" w14:paraId="5F255EAE" w14:textId="77777777" w:rsidTr="00B27207">
        <w:trPr>
          <w:trHeight w:val="346"/>
          <w:jc w:val="center"/>
        </w:trPr>
        <w:tc>
          <w:tcPr>
            <w:tcW w:w="570" w:type="dxa"/>
            <w:vMerge w:val="restart"/>
            <w:shd w:val="clear" w:color="auto" w:fill="DEEAF6" w:themeFill="accent5" w:themeFillTint="33"/>
            <w:vAlign w:val="center"/>
          </w:tcPr>
          <w:p w14:paraId="6431F817"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4.</w:t>
            </w:r>
          </w:p>
        </w:tc>
        <w:tc>
          <w:tcPr>
            <w:tcW w:w="1852" w:type="dxa"/>
            <w:vMerge w:val="restart"/>
            <w:vAlign w:val="center"/>
          </w:tcPr>
          <w:p w14:paraId="6C077188"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Prostate Cancer</w:t>
            </w:r>
          </w:p>
        </w:tc>
        <w:tc>
          <w:tcPr>
            <w:tcW w:w="2417" w:type="dxa"/>
            <w:vMerge w:val="restart"/>
            <w:vAlign w:val="center"/>
          </w:tcPr>
          <w:p w14:paraId="749B4CD0"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LNCaP</w:t>
            </w:r>
          </w:p>
        </w:tc>
        <w:tc>
          <w:tcPr>
            <w:tcW w:w="1531" w:type="dxa"/>
            <w:gridSpan w:val="2"/>
            <w:vAlign w:val="center"/>
          </w:tcPr>
          <w:p w14:paraId="04DEC2AC"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eastAsia="Times New Roman" w:hAnsi="Times New Roman" w:cs="Times New Roman"/>
                <w:color w:val="000000"/>
                <w:sz w:val="24"/>
                <w:szCs w:val="24"/>
                <w:lang w:val="en-GB" w:eastAsia="en-MY"/>
              </w:rPr>
              <w:t>&lt; 10 µg/mL</w:t>
            </w:r>
          </w:p>
        </w:tc>
        <w:tc>
          <w:tcPr>
            <w:tcW w:w="3640" w:type="dxa"/>
            <w:vAlign w:val="center"/>
          </w:tcPr>
          <w:p w14:paraId="70DF04BE"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Brassicasterol</w:t>
            </w:r>
          </w:p>
        </w:tc>
        <w:tc>
          <w:tcPr>
            <w:tcW w:w="3940" w:type="dxa"/>
            <w:vAlign w:val="center"/>
          </w:tcPr>
          <w:p w14:paraId="36C5D912" w14:textId="5413846B"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&lt;EndNote&gt;&lt;Cite&gt;&lt;Author&gt;Xu&lt;/Author&gt;&lt;Year&gt;2020&lt;/Year&gt;&lt;RecNum&gt;189&lt;/RecNum&gt;&lt;DisplayText&gt;(Xu et al. 2020)&lt;/DisplayText&gt;&lt;record&gt;&lt;rec-number&gt;189&lt;/rec-number&gt;&lt;foreign-keys&gt;&lt;key app="EN" db-id="eprad5zxptadtmee5rvpxde9v25pe92vsps9" timestamp="1702800423"&gt;189&lt;/key&gt;&lt;/foreign-keys&gt;&lt;ref-type name="Journal Article"&gt;17&lt;/ref-type&gt;&lt;contributors&gt;&lt;authors&gt;&lt;author&gt;Xu, Yinzhu&lt;/author&gt;&lt;author&gt;Ryu, Sooin&lt;/author&gt;&lt;author&gt;Lee, You-Kyung&lt;/author&gt;&lt;author&gt;Lee, Hyo-Jeong&lt;/author&gt;&lt;/authors&gt;&lt;/contributors&gt;&lt;titles&gt;&lt;title&gt;&lt;style face="normal" font="default" size="100%"&gt;Brassicasterol from edible aquacultural &lt;/style&gt;&lt;style face="italic" font="default" size="100%"&gt;Hippocampus abdominalis&lt;/style&gt;&lt;style face="normal" font="default" size="100%"&gt; exerts an anti-cancer effect by dual-targeting AKT and AR signaling in prostate cancer&lt;/style&gt;&lt;/title&gt;&lt;secondary-title&gt;Biomedicines&lt;/secondary-title&gt;&lt;/titles&gt;&lt;periodical&gt;&lt;full-title&gt;Biomedicines&lt;/full-title&gt;&lt;/periodical&gt;&lt;pages&gt;370&lt;/pages&gt;&lt;volume&gt;8&lt;/volume&gt;&lt;number&gt;9&lt;/number&gt;&lt;dates&gt;&lt;year&gt;2020&lt;/year&gt;&lt;/dates&gt;&lt;isbn&gt;2227-9059&lt;/isbn&gt;&lt;urls&gt;&lt;/urls&gt;&lt;electronic-resource-num&gt;10.3390/biomedicines8090370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(Xu et al. 2020)</w:t>
            </w:r>
            <w:r w:rsidRPr="00994275">
              <w:rPr>
                <w:rFonts w:ascii="Times New Roman" w:hAnsi="Times New Roman" w:cs="Times New Roman"/>
                <w:sz w:val="24"/>
                <w:szCs w:val="24"/>
                <w:lang w:val="en-GB"/>
              </w:rPr>
              <w:fldChar w:fldCharType="end"/>
            </w:r>
          </w:p>
        </w:tc>
      </w:tr>
      <w:tr w:rsidR="000F5668" w:rsidRPr="00994275" w14:paraId="5C59C821" w14:textId="77777777" w:rsidTr="00B27207">
        <w:trPr>
          <w:trHeight w:val="346"/>
          <w:jc w:val="center"/>
        </w:trPr>
        <w:tc>
          <w:tcPr>
            <w:tcW w:w="570" w:type="dxa"/>
            <w:vMerge/>
            <w:shd w:val="clear" w:color="auto" w:fill="DEEAF6" w:themeFill="accent5" w:themeFillTint="33"/>
            <w:vAlign w:val="center"/>
          </w:tcPr>
          <w:p w14:paraId="37AE1C91"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2D8ABAF9"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Merge/>
            <w:vAlign w:val="center"/>
          </w:tcPr>
          <w:p w14:paraId="3E33A332"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531" w:type="dxa"/>
            <w:gridSpan w:val="2"/>
            <w:vMerge w:val="restart"/>
            <w:vAlign w:val="center"/>
          </w:tcPr>
          <w:p w14:paraId="5E088C9B"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r w:rsidRPr="00994275">
              <w:rPr>
                <w:rFonts w:ascii="Times New Roman" w:eastAsia="Times New Roman" w:hAnsi="Times New Roman" w:cs="Times New Roman"/>
                <w:color w:val="000000"/>
                <w:sz w:val="24"/>
                <w:szCs w:val="24"/>
                <w:lang w:val="en-GB" w:eastAsia="en-MY"/>
              </w:rPr>
              <w:t>&gt; 10 µg/mL</w:t>
            </w:r>
          </w:p>
        </w:tc>
        <w:tc>
          <w:tcPr>
            <w:tcW w:w="3640" w:type="dxa"/>
            <w:vAlign w:val="center"/>
          </w:tcPr>
          <w:p w14:paraId="0906EF2D"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Carbidopa</w:t>
            </w:r>
          </w:p>
        </w:tc>
        <w:tc>
          <w:tcPr>
            <w:tcW w:w="3940" w:type="dxa"/>
            <w:vAlign w:val="center"/>
          </w:tcPr>
          <w:p w14:paraId="6A125528" w14:textId="581B89AB"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&lt;EndNote&gt;&lt;Cite&gt;&lt;Author&gt;Chen&lt;/Author&gt;&lt;Year&gt;2020&lt;/Year&gt;&lt;RecNum&gt;416&lt;/RecNum&gt;&lt;DisplayText&gt;(Chen et al. 2020)&lt;/DisplayText&gt;&lt;record&gt;&lt;rec-number&gt;416&lt;/rec-number&gt;&lt;foreign-keys&gt;&lt;key app="EN" db-id="eprad5zxptadtmee5rvpxde9v25pe92vsps9" timestamp="1705745043"&gt;416&lt;/key&gt;&lt;/foreign-keys&gt;&lt;ref-type name="Journal Article"&gt;17&lt;/ref-type&gt;&lt;contributors&gt;&lt;authors&gt;&lt;author&gt;Chen, Zhiwei&lt;/author&gt;&lt;author&gt;Cai, Aimin&lt;/author&gt;&lt;author&gt;Zheng, Hailun&lt;/author&gt;&lt;author&gt;Huang, Huirong&lt;/author&gt;&lt;author&gt;Sun, Rui&lt;/author&gt;&lt;author&gt;Cui, Xiao&lt;/author&gt;&lt;author&gt;Ye, Weijian&lt;/author&gt;&lt;author&gt;Yao, Qing&lt;/author&gt;&lt;author&gt;Chen, Ruijie&lt;/author&gt;&lt;author&gt;Kou, Longfa&lt;/author&gt;&lt;/authors&gt;&lt;/contributors&gt;&lt;titles&gt;&lt;title&gt;Carbidopa suppresses prostate cancer via aryl hydrocarbon receptor-mediated ubiquitination and degradation of androgen receptor&lt;/title&gt;&lt;secondary-title&gt;Oncogenesis&lt;/secondary-title&gt;&lt;/titles&gt;&lt;periodical&gt;&lt;full-title&gt;Oncogenesis&lt;/full-title&gt;&lt;/periodical&gt;&lt;pages&gt;49&lt;/pages&gt;&lt;volume&gt;9&lt;/volume&gt;&lt;number&gt;5&lt;/number&gt;&lt;dates&gt;&lt;year&gt;2020&lt;/year&gt;&lt;/dates&gt;&lt;isbn&gt;2157-9024&lt;/isbn&gt;&lt;urls&gt;&lt;/urls&gt;&lt;electronic-resource-num&gt;10.1038/s41389-020-0236-x&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(Chen et al. 2020)</w:t>
            </w:r>
            <w:r w:rsidRPr="00994275">
              <w:rPr>
                <w:rFonts w:ascii="Times New Roman" w:hAnsi="Times New Roman" w:cs="Times New Roman"/>
                <w:sz w:val="24"/>
                <w:szCs w:val="24"/>
                <w:lang w:val="en-GB"/>
              </w:rPr>
              <w:fldChar w:fldCharType="end"/>
            </w:r>
          </w:p>
        </w:tc>
      </w:tr>
      <w:tr w:rsidR="000F5668" w:rsidRPr="00994275" w14:paraId="545553BC" w14:textId="77777777" w:rsidTr="00B27207">
        <w:trPr>
          <w:trHeight w:val="346"/>
          <w:jc w:val="center"/>
        </w:trPr>
        <w:tc>
          <w:tcPr>
            <w:tcW w:w="570" w:type="dxa"/>
            <w:vMerge/>
            <w:shd w:val="clear" w:color="auto" w:fill="DEEAF6" w:themeFill="accent5" w:themeFillTint="33"/>
            <w:vAlign w:val="center"/>
          </w:tcPr>
          <w:p w14:paraId="7B5F89B4"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1B32B7ED"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Merge/>
            <w:vAlign w:val="center"/>
          </w:tcPr>
          <w:p w14:paraId="03C6CA8E"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531" w:type="dxa"/>
            <w:gridSpan w:val="2"/>
            <w:vMerge/>
            <w:vAlign w:val="center"/>
          </w:tcPr>
          <w:p w14:paraId="7C5559B0" w14:textId="77777777" w:rsidR="000F5668" w:rsidRPr="00994275" w:rsidRDefault="000F5668" w:rsidP="000F5668">
            <w:pPr>
              <w:pStyle w:val="ListParagraph"/>
              <w:numPr>
                <w:ilvl w:val="0"/>
                <w:numId w:val="1"/>
              </w:numPr>
              <w:snapToGrid w:val="0"/>
              <w:spacing w:after="0" w:line="240" w:lineRule="auto"/>
              <w:ind w:left="429"/>
              <w:contextualSpacing w:val="0"/>
              <w:jc w:val="center"/>
              <w:rPr>
                <w:rFonts w:ascii="Times New Roman" w:hAnsi="Times New Roman" w:cs="Times New Roman"/>
                <w:sz w:val="24"/>
                <w:szCs w:val="24"/>
                <w:lang w:val="en-GB"/>
              </w:rPr>
            </w:pPr>
          </w:p>
        </w:tc>
        <w:tc>
          <w:tcPr>
            <w:tcW w:w="3640" w:type="dxa"/>
            <w:vAlign w:val="center"/>
          </w:tcPr>
          <w:p w14:paraId="715EA64D"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β-Ionone</w:t>
            </w:r>
          </w:p>
        </w:tc>
        <w:tc>
          <w:tcPr>
            <w:tcW w:w="3940" w:type="dxa"/>
            <w:vAlign w:val="center"/>
          </w:tcPr>
          <w:p w14:paraId="571ED16E" w14:textId="02CE955D"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&lt;EndNote&gt;&lt;Cite&gt;&lt;Author&gt;Jones&lt;/Author&gt;&lt;Year&gt;2013&lt;/Year&gt;&lt;RecNum&gt;454&lt;/RecNum&gt;&lt;DisplayText&gt;(Jones et al. 2013)&lt;/DisplayText&gt;&lt;record&gt;&lt;rec-number&gt;454&lt;/rec-number&gt;&lt;foreign-keys&gt;&lt;key app="EN" db-id="eprad5zxptadtmee5rvpxde9v25pe92vsps9" timestamp="1706761290"&gt;454&lt;/key&gt;&lt;/foreign-keys&gt;&lt;ref-type name="Journal Article"&gt;17&lt;/ref-type&gt;&lt;contributors&gt;&lt;authors&gt;&lt;author&gt;Jones, Sheila&lt;/author&gt;&lt;author&gt;Fernandes, Nicolle V&lt;/author&gt;&lt;author&gt;Yeganehjoo, Hoda&lt;/author&gt;&lt;author&gt;Katuru, Rajasekhar&lt;/author&gt;&lt;author&gt;Qu, Haibin&lt;/author&gt;&lt;author&gt;Yu, Zhiling&lt;/author&gt;&lt;author&gt;Mo, Huanbiao&lt;/author&gt;&lt;/authors&gt;&lt;/contributors&gt;&lt;titles&gt;&lt;title&gt;&lt;style face="normal" font="default" charset="161" size="100%"&gt;β-Ionone induces cell cycle arrest and apoptosis in human prostate tumor cells&lt;/style&gt;&lt;/title&gt;&lt;secondary-title&gt;Nutrition and Cancer&lt;/secondary-title&gt;&lt;/titles&gt;&lt;periodical&gt;&lt;full-title&gt;Nutrition and cancer&lt;/full-title&gt;&lt;/periodical&gt;&lt;pages&gt;600-610&lt;/pages&gt;&lt;volume&gt;65&lt;/volume&gt;&lt;number&gt;4&lt;/number&gt;&lt;dates&gt;&lt;year&gt;2013&lt;/year&gt;&lt;/dates&gt;&lt;isbn&gt;0163-5581&lt;/isbn&gt;&lt;urls&gt;&lt;/urls&gt;&lt;electronic-resource-num&gt;10.1080/01635581.2013.776091&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(Jones et al. 2013)</w:t>
            </w:r>
            <w:r w:rsidRPr="00994275">
              <w:rPr>
                <w:rFonts w:ascii="Times New Roman" w:hAnsi="Times New Roman" w:cs="Times New Roman"/>
                <w:sz w:val="24"/>
                <w:szCs w:val="24"/>
                <w:lang w:val="en-GB"/>
              </w:rPr>
              <w:fldChar w:fldCharType="end"/>
            </w:r>
          </w:p>
        </w:tc>
      </w:tr>
      <w:tr w:rsidR="000F5668" w:rsidRPr="00994275" w14:paraId="13E293EC" w14:textId="77777777" w:rsidTr="00B27207">
        <w:trPr>
          <w:trHeight w:val="346"/>
          <w:jc w:val="center"/>
        </w:trPr>
        <w:tc>
          <w:tcPr>
            <w:tcW w:w="570" w:type="dxa"/>
            <w:vMerge/>
            <w:shd w:val="clear" w:color="auto" w:fill="DEEAF6" w:themeFill="accent5" w:themeFillTint="33"/>
            <w:vAlign w:val="center"/>
          </w:tcPr>
          <w:p w14:paraId="687A26E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3133D41F"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Merge w:val="restart"/>
            <w:vAlign w:val="center"/>
          </w:tcPr>
          <w:p w14:paraId="2C5D7F6E"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DU145</w:t>
            </w:r>
          </w:p>
        </w:tc>
        <w:tc>
          <w:tcPr>
            <w:tcW w:w="1531" w:type="dxa"/>
            <w:gridSpan w:val="2"/>
            <w:vAlign w:val="center"/>
          </w:tcPr>
          <w:p w14:paraId="19EE7475"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eastAsia="Times New Roman" w:hAnsi="Times New Roman" w:cs="Times New Roman"/>
                <w:color w:val="000000"/>
                <w:sz w:val="24"/>
                <w:szCs w:val="24"/>
                <w:lang w:val="en-GB" w:eastAsia="en-MY"/>
              </w:rPr>
              <w:t>&lt; 50 µg/mL</w:t>
            </w:r>
          </w:p>
        </w:tc>
        <w:tc>
          <w:tcPr>
            <w:tcW w:w="3640" w:type="dxa"/>
            <w:vAlign w:val="center"/>
          </w:tcPr>
          <w:p w14:paraId="6BF669A5"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β-Ionone</w:t>
            </w:r>
          </w:p>
        </w:tc>
        <w:tc>
          <w:tcPr>
            <w:tcW w:w="3940" w:type="dxa"/>
            <w:vAlign w:val="center"/>
          </w:tcPr>
          <w:p w14:paraId="673FC12C" w14:textId="0E7B0E05"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&lt;EndNote&gt;&lt;Cite&gt;&lt;Author&gt;Jones&lt;/Author&gt;&lt;Year&gt;2013&lt;/Year&gt;&lt;RecNum&gt;454&lt;/RecNum&gt;&lt;DisplayText&gt;(Jones et al. 2013)&lt;/DisplayText&gt;&lt;record&gt;&lt;rec-number&gt;454&lt;/rec-number&gt;&lt;foreign-keys&gt;&lt;key app="EN" db-id="eprad5zxptadtmee5rvpxde9v25pe92vsps9" timestamp="1706761290"&gt;454&lt;/key&gt;&lt;/foreign-keys&gt;&lt;ref-type name="Journal Article"&gt;17&lt;/ref-type&gt;&lt;contributors&gt;&lt;authors&gt;&lt;author&gt;Jones, Sheila&lt;/author&gt;&lt;author&gt;Fernandes, Nicolle V&lt;/author&gt;&lt;author&gt;Yeganehjoo, Hoda&lt;/author&gt;&lt;author&gt;Katuru, Rajasekhar&lt;/author&gt;&lt;author&gt;Qu, Haibin&lt;/author&gt;&lt;author&gt;Yu, Zhiling&lt;/author&gt;&lt;author&gt;Mo, Huanbiao&lt;/author&gt;&lt;/authors&gt;&lt;/contributors&gt;&lt;titles&gt;&lt;title&gt;&lt;style face="normal" font="default" charset="161" size="100%"&gt;β-Ionone induces cell cycle arrest and apoptosis in human prostate tumor cells&lt;/style&gt;&lt;/title&gt;&lt;secondary-title&gt;Nutrition and Cancer&lt;/secondary-title&gt;&lt;/titles&gt;&lt;periodical&gt;&lt;full-title&gt;Nutrition and cancer&lt;/full-title&gt;&lt;/periodical&gt;&lt;pages&gt;600-610&lt;/pages&gt;&lt;volume&gt;65&lt;/volume&gt;&lt;number&gt;4&lt;/number&gt;&lt;dates&gt;&lt;year&gt;2013&lt;/year&gt;&lt;/dates&gt;&lt;isbn&gt;0163-5581&lt;/isbn&gt;&lt;urls&gt;&lt;/urls&gt;&lt;electronic-resource-num&gt;10.1080/01635581.2013.776091&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(Jones et al. 2013)</w:t>
            </w:r>
            <w:r w:rsidRPr="00994275">
              <w:rPr>
                <w:rFonts w:ascii="Times New Roman" w:hAnsi="Times New Roman" w:cs="Times New Roman"/>
                <w:sz w:val="24"/>
                <w:szCs w:val="24"/>
                <w:lang w:val="en-GB"/>
              </w:rPr>
              <w:fldChar w:fldCharType="end"/>
            </w:r>
          </w:p>
        </w:tc>
      </w:tr>
      <w:tr w:rsidR="000F5668" w:rsidRPr="00994275" w14:paraId="10E3C802" w14:textId="77777777" w:rsidTr="00B27207">
        <w:trPr>
          <w:trHeight w:val="346"/>
          <w:jc w:val="center"/>
        </w:trPr>
        <w:tc>
          <w:tcPr>
            <w:tcW w:w="570" w:type="dxa"/>
            <w:vMerge/>
            <w:shd w:val="clear" w:color="auto" w:fill="DEEAF6" w:themeFill="accent5" w:themeFillTint="33"/>
            <w:vAlign w:val="center"/>
          </w:tcPr>
          <w:p w14:paraId="76517D87"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2F49981C"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Merge/>
            <w:vAlign w:val="center"/>
          </w:tcPr>
          <w:p w14:paraId="355D2B96"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531" w:type="dxa"/>
            <w:gridSpan w:val="2"/>
            <w:vAlign w:val="center"/>
          </w:tcPr>
          <w:p w14:paraId="525DE2EC"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r w:rsidRPr="00994275">
              <w:rPr>
                <w:rFonts w:ascii="Times New Roman" w:eastAsia="Times New Roman" w:hAnsi="Times New Roman" w:cs="Times New Roman"/>
                <w:color w:val="000000"/>
                <w:sz w:val="24"/>
                <w:szCs w:val="24"/>
                <w:lang w:val="en-GB" w:eastAsia="en-MY"/>
              </w:rPr>
              <w:t>&gt; 50 µg/mL</w:t>
            </w:r>
          </w:p>
        </w:tc>
        <w:tc>
          <w:tcPr>
            <w:tcW w:w="3640" w:type="dxa"/>
            <w:vAlign w:val="center"/>
          </w:tcPr>
          <w:p w14:paraId="76D751DF"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Atropine</w:t>
            </w:r>
          </w:p>
        </w:tc>
        <w:tc>
          <w:tcPr>
            <w:tcW w:w="3940" w:type="dxa"/>
            <w:vAlign w:val="center"/>
          </w:tcPr>
          <w:p w14:paraId="3D6CC58F" w14:textId="0C61A4BE"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&lt;EndNote&gt;&lt;Cite&gt;&lt;Author&gt;Yahia&lt;/Author&gt;&lt;Year&gt;2018&lt;/Year&gt;&lt;RecNum&gt;226&lt;/RecNum&gt;&lt;DisplayText&gt;(Yahia et al. 2018)&lt;/DisplayText&gt;&lt;record&gt;&lt;rec-number&gt;226&lt;/rec-number&gt;&lt;foreign-keys&gt;&lt;key app="EN" db-id="razvps0eew0x97evfs3vwte3e0pdp9waxzad" timestamp="1727334782"&gt;226&lt;/key&gt;&lt;/foreign-keys&gt;&lt;ref-type name="Journal Article"&gt;17&lt;/ref-type&gt;&lt;contributors&gt;&lt;authors&gt;&lt;author&gt;Yahia, Massinissa&lt;/author&gt;&lt;author&gt;Benhouda, A&lt;/author&gt;&lt;author&gt;Haba, H&lt;/author&gt;&lt;/authors&gt;&lt;/contributors&gt;&lt;titles&gt;&lt;title&gt;&lt;style face="normal" font="default" size="100%"&gt;New biological anticancer activities of atropine isolated from Algerian &lt;/style&gt;&lt;style face="italic" font="default" size="100%"&gt;Hyoscyamus albus&lt;/style&gt;&lt;style face="normal" font="default" size="100%"&gt;’s leaves&lt;/style&gt;&lt;/title&gt;&lt;secondary-title&gt;Pharmacologyonline&lt;/secondary-title&gt;&lt;/titles&gt;&lt;periodical&gt;&lt;full-title&gt;Pharmacologyonline&lt;/full-title&gt;&lt;/periodical&gt;&lt;pages&gt;286-296&lt;/pages&gt;&lt;volume&gt;3&lt;/volume&gt;&lt;dates&gt;&lt;year&gt;2018&lt;/year&gt;&lt;/dates&gt;&lt;urls&gt;&lt;/urls&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(Yahia et al. 2018)</w:t>
            </w:r>
            <w:r w:rsidRPr="00994275">
              <w:rPr>
                <w:rFonts w:ascii="Times New Roman" w:hAnsi="Times New Roman" w:cs="Times New Roman"/>
                <w:sz w:val="24"/>
                <w:szCs w:val="24"/>
                <w:lang w:val="en-GB"/>
              </w:rPr>
              <w:fldChar w:fldCharType="end"/>
            </w:r>
          </w:p>
        </w:tc>
      </w:tr>
      <w:tr w:rsidR="000F5668" w:rsidRPr="00994275" w14:paraId="5C40F9A2" w14:textId="77777777" w:rsidTr="00B27207">
        <w:trPr>
          <w:trHeight w:val="346"/>
          <w:jc w:val="center"/>
        </w:trPr>
        <w:tc>
          <w:tcPr>
            <w:tcW w:w="570" w:type="dxa"/>
            <w:vMerge/>
            <w:shd w:val="clear" w:color="auto" w:fill="DEEAF6" w:themeFill="accent5" w:themeFillTint="33"/>
            <w:vAlign w:val="center"/>
          </w:tcPr>
          <w:p w14:paraId="0D7CAC07"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02E03DF9"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Merge w:val="restart"/>
            <w:vAlign w:val="center"/>
          </w:tcPr>
          <w:p w14:paraId="6FB61A20"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PC-3</w:t>
            </w:r>
          </w:p>
        </w:tc>
        <w:tc>
          <w:tcPr>
            <w:tcW w:w="1531" w:type="dxa"/>
            <w:gridSpan w:val="2"/>
            <w:vAlign w:val="center"/>
          </w:tcPr>
          <w:p w14:paraId="38151EF6"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r w:rsidRPr="00994275">
              <w:rPr>
                <w:rFonts w:ascii="Times New Roman" w:eastAsia="Times New Roman" w:hAnsi="Times New Roman" w:cs="Times New Roman"/>
                <w:color w:val="000000"/>
                <w:sz w:val="24"/>
                <w:szCs w:val="24"/>
                <w:lang w:val="en-GB" w:eastAsia="en-MY"/>
              </w:rPr>
              <w:t>&gt; 10 µg/mL</w:t>
            </w:r>
          </w:p>
        </w:tc>
        <w:tc>
          <w:tcPr>
            <w:tcW w:w="3640" w:type="dxa"/>
            <w:vAlign w:val="center"/>
          </w:tcPr>
          <w:p w14:paraId="1D518BF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β-Ionone</w:t>
            </w:r>
          </w:p>
        </w:tc>
        <w:tc>
          <w:tcPr>
            <w:tcW w:w="3940" w:type="dxa"/>
            <w:vAlign w:val="center"/>
          </w:tcPr>
          <w:p w14:paraId="5C73A9AB" w14:textId="17869574"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&lt;EndNote&gt;&lt;Cite&gt;&lt;Author&gt;Jones&lt;/Author&gt;&lt;Year&gt;2013&lt;/Year&gt;&lt;RecNum&gt;454&lt;/RecNum&gt;&lt;DisplayText&gt;(Jones et al. 2013)&lt;/DisplayText&gt;&lt;record&gt;&lt;rec-number&gt;454&lt;/rec-number&gt;&lt;foreign-keys&gt;&lt;key app="EN" db-id="eprad5zxptadtmee5rvpxde9v25pe92vsps9" timestamp="1706761290"&gt;454&lt;/key&gt;&lt;/foreign-keys&gt;&lt;ref-type name="Journal Article"&gt;17&lt;/ref-type&gt;&lt;contributors&gt;&lt;authors&gt;&lt;author&gt;Jones, Sheila&lt;/author&gt;&lt;author&gt;Fernandes, Nicolle V&lt;/author&gt;&lt;author&gt;Yeganehjoo, Hoda&lt;/author&gt;&lt;author&gt;Katuru, Rajasekhar&lt;/author&gt;&lt;author&gt;Qu, Haibin&lt;/author&gt;&lt;author&gt;Yu, Zhiling&lt;/author&gt;&lt;author&gt;Mo, Huanbiao&lt;/author&gt;&lt;/authors&gt;&lt;/contributors&gt;&lt;titles&gt;&lt;title&gt;&lt;style face="normal" font="default" charset="161" size="100%"&gt;β-Ionone induces cell cycle arrest and apoptosis in human prostate tumor cells&lt;/style&gt;&lt;/title&gt;&lt;secondary-title&gt;Nutrition and Cancer&lt;/secondary-title&gt;&lt;/titles&gt;&lt;periodical&gt;&lt;full-title&gt;Nutrition and cancer&lt;/full-title&gt;&lt;/periodical&gt;&lt;pages&gt;600-610&lt;/pages&gt;&lt;volume&gt;65&lt;/volume&gt;&lt;number&gt;4&lt;/number&gt;&lt;dates&gt;&lt;year&gt;2013&lt;/year&gt;&lt;/dates&gt;&lt;isbn&gt;0163-5581&lt;/isbn&gt;&lt;urls&gt;&lt;/urls&gt;&lt;electronic-resource-num&gt;10.1080/01635581.2013.776091&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(Jones et al. 2013)</w:t>
            </w:r>
            <w:r w:rsidRPr="00994275">
              <w:rPr>
                <w:rFonts w:ascii="Times New Roman" w:hAnsi="Times New Roman" w:cs="Times New Roman"/>
                <w:sz w:val="24"/>
                <w:szCs w:val="24"/>
                <w:lang w:val="en-GB"/>
              </w:rPr>
              <w:fldChar w:fldCharType="end"/>
            </w:r>
          </w:p>
        </w:tc>
      </w:tr>
      <w:tr w:rsidR="000F5668" w:rsidRPr="00994275" w14:paraId="32DCDA36" w14:textId="77777777" w:rsidTr="00B27207">
        <w:trPr>
          <w:trHeight w:val="346"/>
          <w:jc w:val="center"/>
        </w:trPr>
        <w:tc>
          <w:tcPr>
            <w:tcW w:w="570" w:type="dxa"/>
            <w:vMerge/>
            <w:shd w:val="clear" w:color="auto" w:fill="DEEAF6" w:themeFill="accent5" w:themeFillTint="33"/>
            <w:vAlign w:val="center"/>
          </w:tcPr>
          <w:p w14:paraId="43B5A700"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2AD47B1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Merge/>
            <w:vAlign w:val="center"/>
          </w:tcPr>
          <w:p w14:paraId="34834E97"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531" w:type="dxa"/>
            <w:gridSpan w:val="2"/>
            <w:vAlign w:val="center"/>
          </w:tcPr>
          <w:p w14:paraId="2C6ACEE6"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r w:rsidRPr="00994275">
              <w:rPr>
                <w:rFonts w:ascii="Times New Roman" w:eastAsia="Times New Roman" w:hAnsi="Times New Roman" w:cs="Times New Roman"/>
                <w:color w:val="000000"/>
                <w:sz w:val="24"/>
                <w:szCs w:val="24"/>
                <w:lang w:val="en-GB" w:eastAsia="en-MY"/>
              </w:rPr>
              <w:t>N/A</w:t>
            </w:r>
          </w:p>
        </w:tc>
        <w:tc>
          <w:tcPr>
            <w:tcW w:w="3640" w:type="dxa"/>
            <w:vAlign w:val="center"/>
          </w:tcPr>
          <w:p w14:paraId="18901171"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Brassicasterol</w:t>
            </w:r>
          </w:p>
        </w:tc>
        <w:tc>
          <w:tcPr>
            <w:tcW w:w="3940" w:type="dxa"/>
            <w:vAlign w:val="center"/>
          </w:tcPr>
          <w:p w14:paraId="69F9E541" w14:textId="19548B9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&lt;EndNote&gt;&lt;Cite&gt;&lt;Author&gt;Xu&lt;/Author&gt;&lt;Year&gt;2020&lt;/Year&gt;&lt;RecNum&gt;189&lt;/RecNum&gt;&lt;DisplayText&gt;(Xu et al. 2020)&lt;/DisplayText&gt;&lt;record&gt;&lt;rec-number&gt;189&lt;/rec-number&gt;&lt;foreign-keys&gt;&lt;key app="EN" db-id="eprad5zxptadtmee5rvpxde9v25pe92vsps9" timestamp="1702800423"&gt;189&lt;/key&gt;&lt;/foreign-keys&gt;&lt;ref-type name="Journal Article"&gt;17&lt;/ref-type&gt;&lt;contributors&gt;&lt;authors&gt;&lt;author&gt;Xu, Yinzhu&lt;/author&gt;&lt;author&gt;Ryu, Sooin&lt;/author&gt;&lt;author&gt;Lee, You-Kyung&lt;/author&gt;&lt;author&gt;Lee, Hyo-Jeong&lt;/author&gt;&lt;/authors&gt;&lt;/contributors&gt;&lt;titles&gt;&lt;title&gt;&lt;style face="normal" font="default" size="100%"&gt;Brassicasterol from edible aquacultural &lt;/style&gt;&lt;style face="italic" font="default" size="100%"&gt;Hippocampus abdominalis&lt;/style&gt;&lt;style face="normal" font="default" size="100%"&gt; exerts an anti-cancer effect by dual-targeting AKT and AR signaling in prostate cancer&lt;/style&gt;&lt;/title&gt;&lt;secondary-title&gt;Biomedicines&lt;/secondary-title&gt;&lt;/titles&gt;&lt;periodical&gt;&lt;full-title&gt;Biomedicines&lt;/full-title&gt;&lt;/periodical&gt;&lt;pages&gt;370&lt;/pages&gt;&lt;volume&gt;8&lt;/volume&gt;&lt;number&gt;9&lt;/number&gt;&lt;dates&gt;&lt;year&gt;2020&lt;/year&gt;&lt;/dates&gt;&lt;isbn&gt;2227-9059&lt;/isbn&gt;&lt;urls&gt;&lt;/urls&gt;&lt;electronic-resource-num&gt;10.3390/biomedicines8090370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(Xu et al. 2020)</w:t>
            </w:r>
            <w:r w:rsidRPr="00994275">
              <w:rPr>
                <w:rFonts w:ascii="Times New Roman" w:hAnsi="Times New Roman" w:cs="Times New Roman"/>
                <w:sz w:val="24"/>
                <w:szCs w:val="24"/>
                <w:lang w:val="en-GB"/>
              </w:rPr>
              <w:fldChar w:fldCharType="end"/>
            </w:r>
          </w:p>
        </w:tc>
      </w:tr>
      <w:tr w:rsidR="000F5668" w:rsidRPr="00994275" w14:paraId="736B81B2" w14:textId="77777777" w:rsidTr="00B27207">
        <w:trPr>
          <w:trHeight w:val="346"/>
          <w:jc w:val="center"/>
        </w:trPr>
        <w:tc>
          <w:tcPr>
            <w:tcW w:w="570" w:type="dxa"/>
            <w:vMerge/>
            <w:shd w:val="clear" w:color="auto" w:fill="DEEAF6" w:themeFill="accent5" w:themeFillTint="33"/>
            <w:vAlign w:val="center"/>
          </w:tcPr>
          <w:p w14:paraId="5DAC1D29"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2EE79C0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065A05ED"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VCAP</w:t>
            </w:r>
          </w:p>
        </w:tc>
        <w:tc>
          <w:tcPr>
            <w:tcW w:w="1531" w:type="dxa"/>
            <w:gridSpan w:val="2"/>
            <w:vAlign w:val="center"/>
          </w:tcPr>
          <w:p w14:paraId="46A203DA"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r w:rsidRPr="00994275">
              <w:rPr>
                <w:rFonts w:ascii="Times New Roman" w:eastAsia="Times New Roman" w:hAnsi="Times New Roman" w:cs="Times New Roman"/>
                <w:color w:val="000000"/>
                <w:sz w:val="24"/>
                <w:szCs w:val="24"/>
                <w:lang w:val="en-GB" w:eastAsia="en-MY"/>
              </w:rPr>
              <w:t>&lt; 50 µg/mL</w:t>
            </w:r>
          </w:p>
        </w:tc>
        <w:tc>
          <w:tcPr>
            <w:tcW w:w="3640" w:type="dxa"/>
            <w:vAlign w:val="center"/>
          </w:tcPr>
          <w:p w14:paraId="507AA939"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Carbidopa</w:t>
            </w:r>
          </w:p>
        </w:tc>
        <w:tc>
          <w:tcPr>
            <w:tcW w:w="3940" w:type="dxa"/>
            <w:vAlign w:val="center"/>
          </w:tcPr>
          <w:p w14:paraId="0CBAC02F" w14:textId="4E7C75FD"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&lt;EndNote&gt;&lt;Cite&gt;&lt;Author&gt;Chen&lt;/Author&gt;&lt;Year&gt;2020&lt;/Year&gt;&lt;RecNum&gt;416&lt;/RecNum&gt;&lt;DisplayText&gt;(Chen et al. 2020)&lt;/DisplayText&gt;&lt;record&gt;&lt;rec-number&gt;416&lt;/rec-number&gt;&lt;foreign-keys&gt;&lt;key app="EN" db-id="eprad5zxptadtmee5rvpxde9v25pe92vsps9" timestamp="1705745043"&gt;416&lt;/key&gt;&lt;/foreign-keys&gt;&lt;ref-type name="Journal Article"&gt;17&lt;/ref-type&gt;&lt;contributors&gt;&lt;authors&gt;&lt;author&gt;Chen, Zhiwei&lt;/author&gt;&lt;author&gt;Cai, Aimin&lt;/author&gt;&lt;author&gt;Zheng, Hailun&lt;/author&gt;&lt;author&gt;Huang, Huirong&lt;/author&gt;&lt;author&gt;Sun, Rui&lt;/author&gt;&lt;author&gt;Cui, Xiao&lt;/author&gt;&lt;author&gt;Ye, Weijian&lt;/author&gt;&lt;author&gt;Yao, Qing&lt;/author&gt;&lt;author&gt;Chen, Ruijie&lt;/author&gt;&lt;author&gt;Kou, Longfa&lt;/author&gt;&lt;/authors&gt;&lt;/contributors&gt;&lt;titles&gt;&lt;title&gt;Carbidopa suppresses prostate cancer via aryl hydrocarbon receptor-mediated ubiquitination and degradation of androgen receptor&lt;/title&gt;&lt;secondary-title&gt;Oncogenesis&lt;/secondary-title&gt;&lt;/titles&gt;&lt;periodical&gt;&lt;full-title&gt;Oncogenesis&lt;/full-title&gt;&lt;/periodical&gt;&lt;pages&gt;49&lt;/pages&gt;&lt;volume&gt;9&lt;/volume&gt;&lt;number&gt;5&lt;/number&gt;&lt;dates&gt;&lt;year&gt;2020&lt;/year&gt;&lt;/dates&gt;&lt;isbn&gt;2157-9024&lt;/isbn&gt;&lt;urls&gt;&lt;/urls&gt;&lt;electronic-resource-num&gt;10.1038/s41389-020-0236-x&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(Chen et al. 2020)</w:t>
            </w:r>
            <w:r w:rsidRPr="00994275">
              <w:rPr>
                <w:rFonts w:ascii="Times New Roman" w:hAnsi="Times New Roman" w:cs="Times New Roman"/>
                <w:sz w:val="24"/>
                <w:szCs w:val="24"/>
                <w:lang w:val="en-GB"/>
              </w:rPr>
              <w:fldChar w:fldCharType="end"/>
            </w:r>
          </w:p>
        </w:tc>
      </w:tr>
      <w:tr w:rsidR="000F5668" w:rsidRPr="00994275" w14:paraId="30825394" w14:textId="77777777" w:rsidTr="00B27207">
        <w:trPr>
          <w:trHeight w:val="346"/>
          <w:jc w:val="center"/>
        </w:trPr>
        <w:tc>
          <w:tcPr>
            <w:tcW w:w="570" w:type="dxa"/>
            <w:vMerge w:val="restart"/>
            <w:shd w:val="clear" w:color="auto" w:fill="DEEAF6" w:themeFill="accent5" w:themeFillTint="33"/>
            <w:vAlign w:val="center"/>
          </w:tcPr>
          <w:p w14:paraId="7E5B7376"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5.</w:t>
            </w:r>
          </w:p>
        </w:tc>
        <w:tc>
          <w:tcPr>
            <w:tcW w:w="1852" w:type="dxa"/>
            <w:vMerge w:val="restart"/>
            <w:vAlign w:val="center"/>
          </w:tcPr>
          <w:p w14:paraId="156961FE"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Colorectal Cancer</w:t>
            </w:r>
          </w:p>
        </w:tc>
        <w:tc>
          <w:tcPr>
            <w:tcW w:w="2417" w:type="dxa"/>
            <w:vMerge w:val="restart"/>
            <w:vAlign w:val="center"/>
          </w:tcPr>
          <w:p w14:paraId="06E104F3"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HCT116</w:t>
            </w:r>
          </w:p>
        </w:tc>
        <w:tc>
          <w:tcPr>
            <w:tcW w:w="1531" w:type="dxa"/>
            <w:gridSpan w:val="2"/>
            <w:vAlign w:val="center"/>
          </w:tcPr>
          <w:p w14:paraId="0187902F"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r w:rsidRPr="00994275">
              <w:rPr>
                <w:rFonts w:ascii="Times New Roman" w:eastAsia="Times New Roman" w:hAnsi="Times New Roman" w:cs="Times New Roman"/>
                <w:color w:val="000000"/>
                <w:sz w:val="24"/>
                <w:szCs w:val="24"/>
                <w:lang w:val="en-GB" w:eastAsia="en-MY"/>
              </w:rPr>
              <w:t>&lt; 50 µg/mL</w:t>
            </w:r>
          </w:p>
        </w:tc>
        <w:tc>
          <w:tcPr>
            <w:tcW w:w="3640" w:type="dxa"/>
            <w:vAlign w:val="center"/>
          </w:tcPr>
          <w:p w14:paraId="48B30D80"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8-Gingerol</w:t>
            </w:r>
          </w:p>
        </w:tc>
        <w:tc>
          <w:tcPr>
            <w:tcW w:w="3940" w:type="dxa"/>
            <w:vAlign w:val="center"/>
          </w:tcPr>
          <w:p w14:paraId="1819CAB6" w14:textId="542542A0"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&lt;EndNote&gt;&lt;Cite&gt;&lt;Author&gt;Hu&lt;/Author&gt;&lt;Year&gt;2020&lt;/Year&gt;&lt;RecNum&gt;412&lt;/RecNum&gt;&lt;DisplayText&gt;(Hu et al. 2020)&lt;/DisplayText&gt;&lt;record&gt;&lt;rec-number&gt;412&lt;/rec-number&gt;&lt;foreign-keys&gt;&lt;key app="EN" db-id="eprad5zxptadtmee5rvpxde9v25pe92vsps9" timestamp="1705743795"&gt;412&lt;/key&gt;&lt;/foreign-keys&gt;&lt;ref-type name="Journal Article"&gt;17&lt;/ref-type&gt;&lt;contributors&gt;&lt;authors&gt;&lt;author&gt;Hu, Su‑Min&lt;/author&gt;&lt;author&gt;Yao, Xu‑Hui&lt;/author&gt;&lt;author&gt;Hao, Yi‑Hai&lt;/author&gt;&lt;author&gt;Pan, Ai‑Hua&lt;/author&gt;&lt;author&gt;Zhou, Xing‑Wang&lt;/author&gt;&lt;/authors&gt;&lt;/contributors&gt;&lt;titles&gt;&lt;title&gt;8‑Gingerol regulates colorectal cancer cell proliferation and migration through the EGFR/STAT/ERK pathway&lt;/title&gt;&lt;secondary-title&gt;International Journal of Oncology&lt;/secondary-title&gt;&lt;/titles&gt;&lt;periodical&gt;&lt;full-title&gt;International Journal of Oncology&lt;/full-title&gt;&lt;/periodical&gt;&lt;pages&gt;390-397&lt;/pages&gt;&lt;volume&gt;56&lt;/volume&gt;&lt;number&gt;1&lt;/number&gt;&lt;dates&gt;&lt;year&gt;2020&lt;/year&gt;&lt;/dates&gt;&lt;isbn&gt;1019-6439&lt;/isbn&gt;&lt;urls&gt;&lt;/urls&gt;&lt;electronic-resource-num&gt;10.3892/ijo.2019.4934&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(Hu et al. 2020)</w:t>
            </w:r>
            <w:r w:rsidRPr="00994275">
              <w:rPr>
                <w:rFonts w:ascii="Times New Roman" w:hAnsi="Times New Roman" w:cs="Times New Roman"/>
                <w:sz w:val="24"/>
                <w:szCs w:val="24"/>
                <w:lang w:val="en-GB"/>
              </w:rPr>
              <w:fldChar w:fldCharType="end"/>
            </w:r>
          </w:p>
        </w:tc>
      </w:tr>
      <w:tr w:rsidR="000F5668" w:rsidRPr="00994275" w14:paraId="5358521A" w14:textId="77777777" w:rsidTr="00B27207">
        <w:trPr>
          <w:trHeight w:val="346"/>
          <w:jc w:val="center"/>
        </w:trPr>
        <w:tc>
          <w:tcPr>
            <w:tcW w:w="570" w:type="dxa"/>
            <w:vMerge/>
            <w:shd w:val="clear" w:color="auto" w:fill="DEEAF6" w:themeFill="accent5" w:themeFillTint="33"/>
            <w:vAlign w:val="center"/>
          </w:tcPr>
          <w:p w14:paraId="12CD15BB"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60C76CE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Merge/>
            <w:vAlign w:val="center"/>
          </w:tcPr>
          <w:p w14:paraId="5DAA3FDF"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531" w:type="dxa"/>
            <w:gridSpan w:val="2"/>
            <w:vAlign w:val="center"/>
          </w:tcPr>
          <w:p w14:paraId="6761394F"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r w:rsidRPr="00994275">
              <w:rPr>
                <w:rFonts w:ascii="Times New Roman" w:eastAsia="Times New Roman" w:hAnsi="Times New Roman" w:cs="Times New Roman"/>
                <w:color w:val="000000"/>
                <w:sz w:val="24"/>
                <w:szCs w:val="24"/>
                <w:lang w:val="en-GB" w:eastAsia="en-MY"/>
              </w:rPr>
              <w:t>N/A</w:t>
            </w:r>
          </w:p>
        </w:tc>
        <w:tc>
          <w:tcPr>
            <w:tcW w:w="3640" w:type="dxa"/>
            <w:vAlign w:val="center"/>
          </w:tcPr>
          <w:p w14:paraId="17E069BD"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Loliolide</w:t>
            </w:r>
          </w:p>
        </w:tc>
        <w:tc>
          <w:tcPr>
            <w:tcW w:w="3940" w:type="dxa"/>
            <w:vAlign w:val="center"/>
          </w:tcPr>
          <w:p w14:paraId="17452991" w14:textId="231C7320"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&lt;EndNote&gt;&lt;Cite&gt;&lt;Author&gt;Yang&lt;/Author&gt;&lt;Year&gt;2023&lt;/Year&gt;&lt;RecNum&gt;170&lt;/RecNum&gt;&lt;DisplayText&gt;(Yang et al. 2023)&lt;/DisplayText&gt;&lt;record&gt;&lt;rec-number&gt;170&lt;/rec-number&gt;&lt;foreign-keys&gt;&lt;key app="EN" db-id="eprad5zxptadtmee5rvpxde9v25pe92vsps9" timestamp="1702792081"&gt;170&lt;/key&gt;&lt;/foreign-keys&gt;&lt;ref-type name="Journal Article"&gt;17&lt;/ref-type&gt;&lt;contributors&gt;&lt;authors&gt;&lt;author&gt;Yang, Min Hee&lt;/author&gt;&lt;author&gt;Ha, In Jin&lt;/author&gt;&lt;author&gt;Ahn, Jeongjun&lt;/author&gt;&lt;author&gt;Kim, Chang-Kwon&lt;/author&gt;&lt;author&gt;Lee, Mina&lt;/author&gt;&lt;author&gt;Ahn, Kwang Seok&lt;/author&gt;&lt;/authors&gt;&lt;/contributors&gt;&lt;titles&gt;&lt;title&gt;Potential function of loliolide as a novel blocker of epithelial-mesenchymal transition in colorectal and breast cancer cells&lt;/title&gt;&lt;secondary-title&gt;Cellular Signalling&lt;/secondary-title&gt;&lt;/titles&gt;&lt;periodical&gt;&lt;full-title&gt;Cellular Signalling&lt;/full-title&gt;&lt;/periodical&gt;&lt;pages&gt;110610&lt;/pages&gt;&lt;volume&gt;105&lt;/volume&gt;&lt;dates&gt;&lt;year&gt;2023&lt;/year&gt;&lt;/dates&gt;&lt;isbn&gt;0898-6568&lt;/isbn&gt;&lt;urls&gt;&lt;/urls&gt;&lt;electronic-resource-num&gt;10.1016/j.cellsig.2023.110610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(Yang et al. 2023)</w:t>
            </w:r>
            <w:r w:rsidRPr="00994275">
              <w:rPr>
                <w:rFonts w:ascii="Times New Roman" w:hAnsi="Times New Roman" w:cs="Times New Roman"/>
                <w:sz w:val="24"/>
                <w:szCs w:val="24"/>
                <w:lang w:val="en-GB"/>
              </w:rPr>
              <w:fldChar w:fldCharType="end"/>
            </w:r>
          </w:p>
        </w:tc>
      </w:tr>
      <w:tr w:rsidR="000F5668" w:rsidRPr="00994275" w14:paraId="30204AEC" w14:textId="77777777" w:rsidTr="00B27207">
        <w:trPr>
          <w:trHeight w:val="346"/>
          <w:jc w:val="center"/>
        </w:trPr>
        <w:tc>
          <w:tcPr>
            <w:tcW w:w="570" w:type="dxa"/>
            <w:vMerge/>
            <w:shd w:val="clear" w:color="auto" w:fill="DEEAF6" w:themeFill="accent5" w:themeFillTint="33"/>
            <w:vAlign w:val="center"/>
          </w:tcPr>
          <w:p w14:paraId="7E5292A6"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40D0D707"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26D5F09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DLD-1</w:t>
            </w:r>
          </w:p>
        </w:tc>
        <w:tc>
          <w:tcPr>
            <w:tcW w:w="1531" w:type="dxa"/>
            <w:gridSpan w:val="2"/>
            <w:vAlign w:val="center"/>
          </w:tcPr>
          <w:p w14:paraId="787BFB3D"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r w:rsidRPr="00994275">
              <w:rPr>
                <w:rFonts w:ascii="Times New Roman" w:eastAsia="Times New Roman" w:hAnsi="Times New Roman" w:cs="Times New Roman"/>
                <w:color w:val="000000"/>
                <w:sz w:val="24"/>
                <w:szCs w:val="24"/>
                <w:lang w:val="en-GB" w:eastAsia="en-MY"/>
              </w:rPr>
              <w:t>&gt; 10 µg/mL</w:t>
            </w:r>
          </w:p>
        </w:tc>
        <w:tc>
          <w:tcPr>
            <w:tcW w:w="3640" w:type="dxa"/>
            <w:vAlign w:val="center"/>
          </w:tcPr>
          <w:p w14:paraId="4762554F"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8-Gingerol</w:t>
            </w:r>
          </w:p>
        </w:tc>
        <w:tc>
          <w:tcPr>
            <w:tcW w:w="3940" w:type="dxa"/>
            <w:vAlign w:val="center"/>
          </w:tcPr>
          <w:p w14:paraId="226FA52C" w14:textId="64F555DE"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&lt;EndNote&gt;&lt;Cite&gt;&lt;Author&gt;Hu&lt;/Author&gt;&lt;Year&gt;2020&lt;/Year&gt;&lt;RecNum&gt;412&lt;/RecNum&gt;&lt;DisplayText&gt;(Hu et al. 2020)&lt;/DisplayText&gt;&lt;record&gt;&lt;rec-number&gt;412&lt;/rec-number&gt;&lt;foreign-keys&gt;&lt;key app="EN" db-id="eprad5zxptadtmee5rvpxde9v25pe92vsps9" timestamp="1705743795"&gt;412&lt;/key&gt;&lt;/foreign-keys&gt;&lt;ref-type name="Journal Article"&gt;17&lt;/ref-type&gt;&lt;contributors&gt;&lt;authors&gt;&lt;author&gt;Hu, Su‑Min&lt;/author&gt;&lt;author&gt;Yao, Xu‑Hui&lt;/author&gt;&lt;author&gt;Hao, Yi‑Hai&lt;/author&gt;&lt;author&gt;Pan, Ai‑Hua&lt;/author&gt;&lt;author&gt;Zhou, Xing‑Wang&lt;/author&gt;&lt;/authors&gt;&lt;/contributors&gt;&lt;titles&gt;&lt;title&gt;8‑Gingerol regulates colorectal cancer cell proliferation and migration through the EGFR/STAT/ERK pathway&lt;/title&gt;&lt;secondary-title&gt;International Journal of Oncology&lt;/secondary-title&gt;&lt;/titles&gt;&lt;periodical&gt;&lt;full-title&gt;International Journal of Oncology&lt;/full-title&gt;&lt;/periodical&gt;&lt;pages&gt;390-397&lt;/pages&gt;&lt;volume&gt;56&lt;/volume&gt;&lt;number&gt;1&lt;/number&gt;&lt;dates&gt;&lt;year&gt;2020&lt;/year&gt;&lt;/dates&gt;&lt;isbn&gt;1019-6439&lt;/isbn&gt;&lt;urls&gt;&lt;/urls&gt;&lt;electronic-resource-num&gt;10.3892/ijo.2019.4934&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(Hu et al. 2020)</w:t>
            </w:r>
            <w:r w:rsidRPr="00994275">
              <w:rPr>
                <w:rFonts w:ascii="Times New Roman" w:hAnsi="Times New Roman" w:cs="Times New Roman"/>
                <w:sz w:val="24"/>
                <w:szCs w:val="24"/>
                <w:lang w:val="en-GB"/>
              </w:rPr>
              <w:fldChar w:fldCharType="end"/>
            </w:r>
          </w:p>
        </w:tc>
      </w:tr>
      <w:tr w:rsidR="000F5668" w:rsidRPr="00994275" w14:paraId="7A5B3B72" w14:textId="77777777" w:rsidTr="00B27207">
        <w:trPr>
          <w:trHeight w:val="346"/>
          <w:jc w:val="center"/>
        </w:trPr>
        <w:tc>
          <w:tcPr>
            <w:tcW w:w="570" w:type="dxa"/>
            <w:vMerge/>
            <w:shd w:val="clear" w:color="auto" w:fill="DEEAF6" w:themeFill="accent5" w:themeFillTint="33"/>
            <w:vAlign w:val="center"/>
          </w:tcPr>
          <w:p w14:paraId="61E71394"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78E6F86B"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4FD5110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HT-29</w:t>
            </w:r>
          </w:p>
        </w:tc>
        <w:tc>
          <w:tcPr>
            <w:tcW w:w="1531" w:type="dxa"/>
            <w:gridSpan w:val="2"/>
            <w:vAlign w:val="center"/>
          </w:tcPr>
          <w:p w14:paraId="3BFB8353"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r w:rsidRPr="00994275">
              <w:rPr>
                <w:rFonts w:ascii="Times New Roman" w:eastAsia="Times New Roman" w:hAnsi="Times New Roman" w:cs="Times New Roman"/>
                <w:color w:val="000000"/>
                <w:sz w:val="24"/>
                <w:szCs w:val="24"/>
                <w:lang w:val="en-GB" w:eastAsia="en-MY"/>
              </w:rPr>
              <w:t>&gt; 50 µg/mL</w:t>
            </w:r>
          </w:p>
        </w:tc>
        <w:tc>
          <w:tcPr>
            <w:tcW w:w="3640" w:type="dxa"/>
            <w:vAlign w:val="center"/>
          </w:tcPr>
          <w:p w14:paraId="3AE9E710"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Kynurenic acid</w:t>
            </w:r>
          </w:p>
        </w:tc>
        <w:tc>
          <w:tcPr>
            <w:tcW w:w="3940" w:type="dxa"/>
            <w:vAlign w:val="center"/>
          </w:tcPr>
          <w:p w14:paraId="3A521778" w14:textId="4AE2695A"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&lt;EndNote&gt;&lt;Cite&gt;&lt;Author&gt;Walczak&lt;/Author&gt;&lt;Year&gt;2014&lt;/Year&gt;&lt;RecNum&gt;230&lt;/RecNum&gt;&lt;DisplayText&gt;(Walczak et al. 2014b)&lt;/DisplayText&gt;&lt;record&gt;&lt;rec-number&gt;230&lt;/rec-number&gt;&lt;foreign-keys&gt;&lt;key app="EN" db-id="razvps0eew0x97evfs3vwte3e0pdp9waxzad" timestamp="1727334782"&gt;230&lt;/key&gt;&lt;/foreign-keys&gt;&lt;ref-type name="Journal Article"&gt;17&lt;/ref-type&gt;&lt;contributors&gt;&lt;authors&gt;&lt;author&gt;Walczak, Katarzyna&lt;/author&gt;&lt;author&gt;Turski, Waldemar A&lt;/author&gt;&lt;author&gt;&lt;style face="normal" font="default" size="100%"&gt;Rajtar, Gra&lt;/style&gt;&lt;style face="normal" font="default" charset="238" size="100%"&gt;żyna&lt;/style&gt;&lt;/author&gt;&lt;/authors&gt;&lt;/contributors&gt;&lt;titles&gt;&lt;title&gt;Kynurenic acid inhibits colon cancer proliferation in vitro: effects on signaling pathways&lt;/title&gt;&lt;secondary-title&gt;Amino Acids&lt;/secondary-title&gt;&lt;/titles&gt;&lt;periodical&gt;&lt;full-title&gt;Amino Acids&lt;/full-title&gt;&lt;/periodical&gt;&lt;pages&gt;2393-2401&lt;/pages&gt;&lt;volume&gt;46&lt;/volume&gt;&lt;dates&gt;&lt;year&gt;2014&lt;/year&gt;&lt;/dates&gt;&lt;isbn&gt;0939-4451&lt;/isbn&gt;&lt;urls&gt;&lt;/urls&gt;&lt;electronic-resource-num&gt;10.1007/s00726-014-1790-3&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(Walczak et al. 2014b)</w:t>
            </w:r>
            <w:r w:rsidRPr="00994275">
              <w:rPr>
                <w:rFonts w:ascii="Times New Roman" w:hAnsi="Times New Roman" w:cs="Times New Roman"/>
                <w:sz w:val="24"/>
                <w:szCs w:val="24"/>
                <w:lang w:val="en-GB"/>
              </w:rPr>
              <w:fldChar w:fldCharType="end"/>
            </w:r>
          </w:p>
        </w:tc>
      </w:tr>
      <w:tr w:rsidR="000F5668" w:rsidRPr="00994275" w14:paraId="568A6001" w14:textId="77777777" w:rsidTr="00B27207">
        <w:trPr>
          <w:trHeight w:val="346"/>
          <w:jc w:val="center"/>
        </w:trPr>
        <w:tc>
          <w:tcPr>
            <w:tcW w:w="570" w:type="dxa"/>
            <w:vMerge/>
            <w:shd w:val="clear" w:color="auto" w:fill="DEEAF6" w:themeFill="accent5" w:themeFillTint="33"/>
            <w:vAlign w:val="center"/>
          </w:tcPr>
          <w:p w14:paraId="190470FD"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5A6F5507"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7C1DD371"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SW480</w:t>
            </w:r>
          </w:p>
        </w:tc>
        <w:tc>
          <w:tcPr>
            <w:tcW w:w="1531" w:type="dxa"/>
            <w:gridSpan w:val="2"/>
            <w:vMerge w:val="restart"/>
            <w:vAlign w:val="center"/>
          </w:tcPr>
          <w:p w14:paraId="1F459774"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r w:rsidRPr="00994275">
              <w:rPr>
                <w:rFonts w:ascii="Times New Roman" w:eastAsia="Times New Roman" w:hAnsi="Times New Roman" w:cs="Times New Roman"/>
                <w:color w:val="000000"/>
                <w:sz w:val="24"/>
                <w:szCs w:val="24"/>
                <w:lang w:val="en-GB" w:eastAsia="en-MY"/>
              </w:rPr>
              <w:t>&lt; 10 µg/mL</w:t>
            </w:r>
          </w:p>
        </w:tc>
        <w:tc>
          <w:tcPr>
            <w:tcW w:w="3640" w:type="dxa"/>
            <w:vMerge w:val="restart"/>
            <w:vAlign w:val="center"/>
          </w:tcPr>
          <w:p w14:paraId="4BD00B4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Ligustrazine</w:t>
            </w:r>
          </w:p>
        </w:tc>
        <w:tc>
          <w:tcPr>
            <w:tcW w:w="3940" w:type="dxa"/>
            <w:vMerge w:val="restart"/>
            <w:vAlign w:val="center"/>
          </w:tcPr>
          <w:p w14:paraId="074E0109" w14:textId="6B561304"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&lt;EndNote&gt;&lt;Cite&gt;&lt;Author&gt;Bian&lt;/Author&gt;&lt;Year&gt;2021&lt;/Year&gt;&lt;RecNum&gt;77&lt;/RecNum&gt;&lt;DisplayText&gt;(Bian et al. 2021)&lt;/DisplayText&gt;&lt;record&gt;&lt;rec-number&gt;77&lt;/rec-number&gt;&lt;foreign-keys&gt;&lt;key app="EN" db-id="eprad5zxptadtmee5rvpxde9v25pe92vsps9" timestamp="1702399300"&gt;77&lt;/key&gt;&lt;/foreign-keys&gt;&lt;ref-type name="Journal Article"&gt;17&lt;/ref-type&gt;&lt;contributors&gt;&lt;authors&gt;&lt;author&gt;Bian, Yaoyao&lt;/author&gt;&lt;author&gt;Yang, Lili&lt;/author&gt;&lt;author&gt;Sheng, Wei&lt;/author&gt;&lt;author&gt;Li, Zhengjun&lt;/author&gt;&lt;author&gt;Xu, Yuying&lt;/author&gt;&lt;author&gt;Li, Wenlin&lt;/author&gt;&lt;author&gt;Zeng, Li&lt;/author&gt;&lt;/authors&gt;&lt;/contributors&gt;&lt;titles&gt;&lt;title&gt;Ligustrazine induces the colorectal cancer cells apoptosis via p53-dependent mitochondrial pathway and cell cycle arrest at the G0/G1 phase&lt;/title&gt;&lt;secondary-title&gt;Annals of Palliative Medicine&lt;/secondary-title&gt;&lt;/titles&gt;&lt;periodical&gt;&lt;full-title&gt;Annals of Palliative Medicine&lt;/full-title&gt;&lt;/periodical&gt;&lt;pages&gt;1578-88&lt;/pages&gt;&lt;volume&gt;10&lt;/volume&gt;&lt;number&gt;2&lt;/number&gt;&lt;dates&gt;&lt;year&gt;2021&lt;/year&gt;&lt;/dates&gt;&lt;urls&gt;&lt;/urls&gt;&lt;electronic-resource-num&gt;10.21037/apm-20-288&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(Bian et al. 2021)</w:t>
            </w:r>
            <w:r w:rsidRPr="00994275">
              <w:rPr>
                <w:rFonts w:ascii="Times New Roman" w:hAnsi="Times New Roman" w:cs="Times New Roman"/>
                <w:sz w:val="24"/>
                <w:szCs w:val="24"/>
                <w:lang w:val="en-GB"/>
              </w:rPr>
              <w:fldChar w:fldCharType="end"/>
            </w:r>
          </w:p>
        </w:tc>
      </w:tr>
      <w:tr w:rsidR="000F5668" w:rsidRPr="00994275" w14:paraId="0276FB13" w14:textId="77777777" w:rsidTr="00B27207">
        <w:trPr>
          <w:trHeight w:val="346"/>
          <w:jc w:val="center"/>
        </w:trPr>
        <w:tc>
          <w:tcPr>
            <w:tcW w:w="570" w:type="dxa"/>
            <w:vMerge/>
            <w:shd w:val="clear" w:color="auto" w:fill="DEEAF6" w:themeFill="accent5" w:themeFillTint="33"/>
            <w:vAlign w:val="center"/>
          </w:tcPr>
          <w:p w14:paraId="1591E6E0"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1952D10E"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192AC9F9"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CT26</w:t>
            </w:r>
          </w:p>
        </w:tc>
        <w:tc>
          <w:tcPr>
            <w:tcW w:w="1531" w:type="dxa"/>
            <w:gridSpan w:val="2"/>
            <w:vMerge/>
            <w:vAlign w:val="center"/>
          </w:tcPr>
          <w:p w14:paraId="19931EAA"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p>
        </w:tc>
        <w:tc>
          <w:tcPr>
            <w:tcW w:w="3640" w:type="dxa"/>
            <w:vMerge/>
            <w:vAlign w:val="center"/>
          </w:tcPr>
          <w:p w14:paraId="3C0C24FE"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3940" w:type="dxa"/>
            <w:vMerge/>
            <w:vAlign w:val="center"/>
          </w:tcPr>
          <w:p w14:paraId="38F3F7D2"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r>
      <w:tr w:rsidR="000F5668" w:rsidRPr="00994275" w14:paraId="6D61EC00" w14:textId="77777777" w:rsidTr="00B27207">
        <w:trPr>
          <w:trHeight w:val="346"/>
          <w:jc w:val="center"/>
        </w:trPr>
        <w:tc>
          <w:tcPr>
            <w:tcW w:w="570" w:type="dxa"/>
            <w:vMerge w:val="restart"/>
            <w:shd w:val="clear" w:color="auto" w:fill="DEEAF6" w:themeFill="accent5" w:themeFillTint="33"/>
            <w:vAlign w:val="center"/>
          </w:tcPr>
          <w:p w14:paraId="298ABBD4"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6.</w:t>
            </w:r>
          </w:p>
        </w:tc>
        <w:tc>
          <w:tcPr>
            <w:tcW w:w="1852" w:type="dxa"/>
            <w:vMerge w:val="restart"/>
            <w:vAlign w:val="center"/>
          </w:tcPr>
          <w:p w14:paraId="4A548923"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Skin Cancer</w:t>
            </w:r>
          </w:p>
        </w:tc>
        <w:tc>
          <w:tcPr>
            <w:tcW w:w="2417" w:type="dxa"/>
            <w:vAlign w:val="center"/>
          </w:tcPr>
          <w:p w14:paraId="281DDB62"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B16F10</w:t>
            </w:r>
          </w:p>
        </w:tc>
        <w:tc>
          <w:tcPr>
            <w:tcW w:w="1531" w:type="dxa"/>
            <w:gridSpan w:val="2"/>
            <w:vAlign w:val="center"/>
          </w:tcPr>
          <w:p w14:paraId="1C760603"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eastAsia="Times New Roman" w:hAnsi="Times New Roman" w:cs="Times New Roman"/>
                <w:color w:val="000000"/>
                <w:sz w:val="24"/>
                <w:szCs w:val="24"/>
                <w:lang w:val="en-GB" w:eastAsia="en-MY"/>
              </w:rPr>
              <w:t>50 µg/mL</w:t>
            </w:r>
          </w:p>
        </w:tc>
        <w:tc>
          <w:tcPr>
            <w:tcW w:w="3640" w:type="dxa"/>
            <w:vAlign w:val="center"/>
          </w:tcPr>
          <w:p w14:paraId="76D15889"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Maltol</w:t>
            </w:r>
          </w:p>
        </w:tc>
        <w:tc>
          <w:tcPr>
            <w:tcW w:w="3940" w:type="dxa"/>
            <w:vAlign w:val="center"/>
          </w:tcPr>
          <w:p w14:paraId="583E697E" w14:textId="29E0E47D"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&lt;EndNote&gt;&lt;Cite&gt;&lt;Author&gt;Han&lt;/Author&gt;&lt;Year&gt;2023&lt;/Year&gt;&lt;RecNum&gt;441&lt;/RecNum&gt;&lt;DisplayText&gt;(Han et al. 2023)&lt;/DisplayText&gt;&lt;record&gt;&lt;rec-number&gt;441&lt;/rec-number&gt;&lt;foreign-keys&gt;&lt;key app="EN" db-id="eprad5zxptadtmee5rvpxde9v25pe92vsps9" timestamp="1706713510"&gt;441&lt;/key&gt;&lt;/foreign-keys&gt;&lt;ref-type name="Journal Article"&gt;17&lt;/ref-type&gt;&lt;contributors&gt;&lt;authors&gt;&lt;author&gt;Han, Na-Ra&lt;/author&gt;&lt;author&gt;Park, Hi-Joon&lt;/author&gt;&lt;author&gt;Ko, Seong-Gyu&lt;/author&gt;&lt;author&gt;Moon, Phil-Dong&lt;/author&gt;&lt;/authors&gt;&lt;/contributors&gt;&lt;titles&gt;&lt;title&gt;Maltol has anti-cancer effects via modulating PD-L1 signaling pathway in B16F10 cells&lt;/title&gt;&lt;secondary-title&gt;Frontiers in Pharmacology&lt;/secondary-title&gt;&lt;/titles&gt;&lt;periodical&gt;&lt;full-title&gt;Frontiers in pharmacology&lt;/full-title&gt;&lt;/periodical&gt;&lt;volume&gt;14&lt;/volume&gt;&lt;dates&gt;&lt;year&gt;2023&lt;/year&gt;&lt;/dates&gt;&lt;urls&gt;&lt;/urls&gt;&lt;electronic-resource-num&gt;10.3389/fphar.2023.1255586&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(Han et al. 2023)</w:t>
            </w:r>
            <w:r w:rsidRPr="00994275">
              <w:rPr>
                <w:rFonts w:ascii="Times New Roman" w:hAnsi="Times New Roman" w:cs="Times New Roman"/>
                <w:sz w:val="24"/>
                <w:szCs w:val="24"/>
                <w:lang w:val="en-GB"/>
              </w:rPr>
              <w:fldChar w:fldCharType="end"/>
            </w:r>
          </w:p>
        </w:tc>
      </w:tr>
      <w:tr w:rsidR="000F5668" w:rsidRPr="00994275" w14:paraId="1CE33F69" w14:textId="77777777" w:rsidTr="00B27207">
        <w:trPr>
          <w:trHeight w:val="346"/>
          <w:jc w:val="center"/>
        </w:trPr>
        <w:tc>
          <w:tcPr>
            <w:tcW w:w="570" w:type="dxa"/>
            <w:vMerge/>
            <w:shd w:val="clear" w:color="auto" w:fill="DEEAF6" w:themeFill="accent5" w:themeFillTint="33"/>
            <w:vAlign w:val="center"/>
          </w:tcPr>
          <w:p w14:paraId="60A7A50C"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1A73B0AD"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634DA53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37-31E</w:t>
            </w:r>
          </w:p>
        </w:tc>
        <w:tc>
          <w:tcPr>
            <w:tcW w:w="1531" w:type="dxa"/>
            <w:gridSpan w:val="2"/>
            <w:vMerge w:val="restart"/>
            <w:vAlign w:val="center"/>
          </w:tcPr>
          <w:p w14:paraId="34C88DBE"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eastAsia="Times New Roman" w:hAnsi="Times New Roman" w:cs="Times New Roman"/>
                <w:color w:val="000000"/>
                <w:sz w:val="24"/>
                <w:szCs w:val="24"/>
                <w:lang w:val="en-GB" w:eastAsia="en-MY"/>
              </w:rPr>
              <w:t>&lt; 10 µg/mL</w:t>
            </w:r>
          </w:p>
        </w:tc>
        <w:tc>
          <w:tcPr>
            <w:tcW w:w="3640" w:type="dxa"/>
            <w:vMerge w:val="restart"/>
            <w:vAlign w:val="center"/>
          </w:tcPr>
          <w:p w14:paraId="0CF28C8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Methylthioadenosine</w:t>
            </w:r>
          </w:p>
        </w:tc>
        <w:tc>
          <w:tcPr>
            <w:tcW w:w="3940" w:type="dxa"/>
            <w:vMerge w:val="restart"/>
            <w:vAlign w:val="center"/>
          </w:tcPr>
          <w:p w14:paraId="50064DCB" w14:textId="517FAF64"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&lt;EndNote&gt;&lt;Cite&gt;&lt;Author&gt;Andreu-Pérez&lt;/Author&gt;&lt;Year&gt;2010&lt;/Year&gt;&lt;RecNum&gt;83&lt;/RecNum&gt;&lt;DisplayText&gt;(Andreu-Pérez et al. 2010)&lt;/DisplayText&gt;&lt;record&gt;&lt;rec-number&gt;83&lt;/rec-number&gt;&lt;foreign-keys&gt;&lt;key app="EN" db-id="eprad5zxptadtmee5rvpxde9v25pe92vsps9" timestamp="1702441391"&gt;83&lt;/key&gt;&lt;/foreign-keys&gt;&lt;ref-type name="Journal Article"&gt;17&lt;/ref-type&gt;&lt;contributors&gt;&lt;authors&gt;&lt;author&gt;Andreu-Pérez, Pedro&lt;/author&gt;&lt;author&gt;Hernandez-Losa, Javier&lt;/author&gt;&lt;author&gt;Moliné, Teresa&lt;/author&gt;&lt;author&gt;Gil, Rosa&lt;/author&gt;&lt;author&gt;Grueso, Judit&lt;/author&gt;&lt;author&gt;Pujol, Anna&lt;/author&gt;&lt;author&gt;Cortés, Javier&lt;/author&gt;&lt;author&gt;Avila, Matias A&lt;/author&gt;&lt;author&gt;Recio, Juan A&lt;/author&gt;&lt;/authors&gt;&lt;/contributors&gt;&lt;titles&gt;&lt;title&gt;Methylthioadenosine (MTA) inhibits melanoma cell proliferation and in vivo tumor growth&lt;/title&gt;&lt;secondary-title&gt;BMC cancer&lt;/secondary-title&gt;&lt;/titles&gt;&lt;periodical&gt;&lt;full-title&gt;BMC cancer&lt;/full-title&gt;&lt;/periodical&gt;&lt;pages&gt;1-11&lt;/pages&gt;&lt;volume&gt;10&lt;/volume&gt;&lt;dates&gt;&lt;year&gt;2010&lt;/year&gt;&lt;/dates&gt;&lt;urls&gt;&lt;/urls&gt;&lt;electronic-resource-num&gt;10.1186/1471-2407-10-265&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(Andreu-Pérez et al. 2010)</w:t>
            </w:r>
            <w:r w:rsidRPr="00994275">
              <w:rPr>
                <w:rFonts w:ascii="Times New Roman" w:hAnsi="Times New Roman" w:cs="Times New Roman"/>
                <w:sz w:val="24"/>
                <w:szCs w:val="24"/>
                <w:lang w:val="en-GB"/>
              </w:rPr>
              <w:fldChar w:fldCharType="end"/>
            </w:r>
          </w:p>
        </w:tc>
      </w:tr>
      <w:tr w:rsidR="000F5668" w:rsidRPr="00994275" w14:paraId="639107DD" w14:textId="77777777" w:rsidTr="00B27207">
        <w:trPr>
          <w:trHeight w:val="346"/>
          <w:jc w:val="center"/>
        </w:trPr>
        <w:tc>
          <w:tcPr>
            <w:tcW w:w="570" w:type="dxa"/>
            <w:vMerge/>
            <w:shd w:val="clear" w:color="auto" w:fill="DEEAF6" w:themeFill="accent5" w:themeFillTint="33"/>
            <w:vAlign w:val="center"/>
          </w:tcPr>
          <w:p w14:paraId="550470BE"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2665FB72"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316C16C3"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MeWo</w:t>
            </w:r>
          </w:p>
        </w:tc>
        <w:tc>
          <w:tcPr>
            <w:tcW w:w="1531" w:type="dxa"/>
            <w:gridSpan w:val="2"/>
            <w:vMerge/>
            <w:vAlign w:val="center"/>
          </w:tcPr>
          <w:p w14:paraId="1AB20238"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3640" w:type="dxa"/>
            <w:vMerge/>
            <w:vAlign w:val="center"/>
          </w:tcPr>
          <w:p w14:paraId="3A0BEDD8"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3940" w:type="dxa"/>
            <w:vMerge/>
            <w:vAlign w:val="center"/>
          </w:tcPr>
          <w:p w14:paraId="76B04697"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r>
      <w:tr w:rsidR="000F5668" w:rsidRPr="00994275" w14:paraId="0C2FF254" w14:textId="77777777" w:rsidTr="00B27207">
        <w:trPr>
          <w:trHeight w:val="346"/>
          <w:jc w:val="center"/>
        </w:trPr>
        <w:tc>
          <w:tcPr>
            <w:tcW w:w="570" w:type="dxa"/>
            <w:vMerge/>
            <w:shd w:val="clear" w:color="auto" w:fill="DEEAF6" w:themeFill="accent5" w:themeFillTint="33"/>
            <w:vAlign w:val="center"/>
          </w:tcPr>
          <w:p w14:paraId="4DE7909C"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47A39D05"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6ACB9551"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SKMel 147</w:t>
            </w:r>
          </w:p>
        </w:tc>
        <w:tc>
          <w:tcPr>
            <w:tcW w:w="1531" w:type="dxa"/>
            <w:gridSpan w:val="2"/>
            <w:vMerge/>
            <w:vAlign w:val="center"/>
          </w:tcPr>
          <w:p w14:paraId="1F2C2FB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3640" w:type="dxa"/>
            <w:vMerge/>
            <w:vAlign w:val="center"/>
          </w:tcPr>
          <w:p w14:paraId="7D2FAA3D"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3940" w:type="dxa"/>
            <w:vMerge/>
            <w:vAlign w:val="center"/>
          </w:tcPr>
          <w:p w14:paraId="28A2E4C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r>
      <w:tr w:rsidR="000F5668" w:rsidRPr="00994275" w14:paraId="5EB19D01" w14:textId="77777777" w:rsidTr="00B27207">
        <w:trPr>
          <w:trHeight w:val="346"/>
          <w:jc w:val="center"/>
        </w:trPr>
        <w:tc>
          <w:tcPr>
            <w:tcW w:w="570" w:type="dxa"/>
            <w:vMerge/>
            <w:shd w:val="clear" w:color="auto" w:fill="DEEAF6" w:themeFill="accent5" w:themeFillTint="33"/>
            <w:vAlign w:val="center"/>
          </w:tcPr>
          <w:p w14:paraId="267024EF"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3745A2F1"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0588C149"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SKMel 103</w:t>
            </w:r>
          </w:p>
        </w:tc>
        <w:tc>
          <w:tcPr>
            <w:tcW w:w="1531" w:type="dxa"/>
            <w:gridSpan w:val="2"/>
            <w:vMerge/>
            <w:vAlign w:val="center"/>
          </w:tcPr>
          <w:p w14:paraId="6A6BB6CE"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3640" w:type="dxa"/>
            <w:vMerge/>
            <w:vAlign w:val="center"/>
          </w:tcPr>
          <w:p w14:paraId="4150D9E6"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3940" w:type="dxa"/>
            <w:vMerge/>
            <w:vAlign w:val="center"/>
          </w:tcPr>
          <w:p w14:paraId="55C416F5"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r>
      <w:tr w:rsidR="000F5668" w:rsidRPr="00994275" w14:paraId="5B7487CB" w14:textId="77777777" w:rsidTr="00B27207">
        <w:trPr>
          <w:trHeight w:val="346"/>
          <w:jc w:val="center"/>
        </w:trPr>
        <w:tc>
          <w:tcPr>
            <w:tcW w:w="570" w:type="dxa"/>
            <w:vMerge/>
            <w:shd w:val="clear" w:color="auto" w:fill="DEEAF6" w:themeFill="accent5" w:themeFillTint="33"/>
            <w:vAlign w:val="center"/>
          </w:tcPr>
          <w:p w14:paraId="5EE10DB2"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7AD759CD"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329CFC25"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UACC903</w:t>
            </w:r>
          </w:p>
        </w:tc>
        <w:tc>
          <w:tcPr>
            <w:tcW w:w="1531" w:type="dxa"/>
            <w:gridSpan w:val="2"/>
            <w:vMerge/>
            <w:vAlign w:val="center"/>
          </w:tcPr>
          <w:p w14:paraId="4B81D5DB"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3640" w:type="dxa"/>
            <w:vMerge/>
            <w:vAlign w:val="center"/>
          </w:tcPr>
          <w:p w14:paraId="4EF61829"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3940" w:type="dxa"/>
            <w:vMerge/>
            <w:vAlign w:val="center"/>
          </w:tcPr>
          <w:p w14:paraId="5209C26C"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r>
      <w:tr w:rsidR="000F5668" w:rsidRPr="00994275" w14:paraId="5F99B4C9" w14:textId="77777777" w:rsidTr="00B27207">
        <w:trPr>
          <w:trHeight w:val="346"/>
          <w:jc w:val="center"/>
        </w:trPr>
        <w:tc>
          <w:tcPr>
            <w:tcW w:w="570" w:type="dxa"/>
            <w:vMerge/>
            <w:shd w:val="clear" w:color="auto" w:fill="DEEAF6" w:themeFill="accent5" w:themeFillTint="33"/>
            <w:vAlign w:val="center"/>
          </w:tcPr>
          <w:p w14:paraId="208A596E"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76958CE7"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624B5FBE"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Colo 829</w:t>
            </w:r>
          </w:p>
        </w:tc>
        <w:tc>
          <w:tcPr>
            <w:tcW w:w="1531" w:type="dxa"/>
            <w:gridSpan w:val="2"/>
            <w:vMerge/>
            <w:vAlign w:val="center"/>
          </w:tcPr>
          <w:p w14:paraId="00A4F689"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3640" w:type="dxa"/>
            <w:vMerge/>
            <w:vAlign w:val="center"/>
          </w:tcPr>
          <w:p w14:paraId="53929892"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3940" w:type="dxa"/>
            <w:vMerge/>
            <w:vAlign w:val="center"/>
          </w:tcPr>
          <w:p w14:paraId="39F3F8B9"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r>
      <w:tr w:rsidR="000F5668" w:rsidRPr="00994275" w14:paraId="1B902349" w14:textId="77777777" w:rsidTr="00B27207">
        <w:trPr>
          <w:trHeight w:val="346"/>
          <w:jc w:val="center"/>
        </w:trPr>
        <w:tc>
          <w:tcPr>
            <w:tcW w:w="570" w:type="dxa"/>
            <w:vMerge w:val="restart"/>
            <w:shd w:val="clear" w:color="auto" w:fill="DEEAF6" w:themeFill="accent5" w:themeFillTint="33"/>
            <w:vAlign w:val="center"/>
          </w:tcPr>
          <w:p w14:paraId="26B96C39"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lastRenderedPageBreak/>
              <w:t>7.</w:t>
            </w:r>
          </w:p>
        </w:tc>
        <w:tc>
          <w:tcPr>
            <w:tcW w:w="1852" w:type="dxa"/>
            <w:vMerge w:val="restart"/>
            <w:vAlign w:val="center"/>
          </w:tcPr>
          <w:p w14:paraId="32797B15"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Gastric Cancer</w:t>
            </w:r>
          </w:p>
        </w:tc>
        <w:tc>
          <w:tcPr>
            <w:tcW w:w="2417" w:type="dxa"/>
            <w:vAlign w:val="center"/>
          </w:tcPr>
          <w:p w14:paraId="7973AD31"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BGC-823</w:t>
            </w:r>
          </w:p>
        </w:tc>
        <w:tc>
          <w:tcPr>
            <w:tcW w:w="1531" w:type="dxa"/>
            <w:gridSpan w:val="2"/>
            <w:vAlign w:val="center"/>
          </w:tcPr>
          <w:p w14:paraId="65C82576"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eastAsia="Times New Roman" w:hAnsi="Times New Roman" w:cs="Times New Roman"/>
                <w:color w:val="000000"/>
                <w:sz w:val="24"/>
                <w:szCs w:val="24"/>
                <w:lang w:val="en-GB" w:eastAsia="en-MY"/>
              </w:rPr>
              <w:t>5 µg/mL</w:t>
            </w:r>
          </w:p>
        </w:tc>
        <w:tc>
          <w:tcPr>
            <w:tcW w:w="3640" w:type="dxa"/>
            <w:vAlign w:val="center"/>
          </w:tcPr>
          <w:p w14:paraId="4A521907"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color w:val="000000"/>
                <w:sz w:val="24"/>
                <w:szCs w:val="24"/>
                <w:lang w:val="en-GB"/>
              </w:rPr>
              <w:t>Norharman</w:t>
            </w:r>
          </w:p>
        </w:tc>
        <w:tc>
          <w:tcPr>
            <w:tcW w:w="3940" w:type="dxa"/>
            <w:vAlign w:val="center"/>
          </w:tcPr>
          <w:p w14:paraId="4A96F05E" w14:textId="02367CF6"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&lt;EndNote&gt;&lt;Cite&gt;&lt;Author&gt;Zheng&lt;/Author&gt;&lt;Year&gt;2006&lt;/Year&gt;&lt;RecNum&gt;134&lt;/RecNum&gt;&lt;DisplayText&gt;(Zheng et al. 2006)&lt;/DisplayText&gt;&lt;record&gt;&lt;rec-number&gt;134&lt;/rec-number&gt;&lt;foreign-keys&gt;&lt;key app="EN" db-id="eprad5zxptadtmee5rvpxde9v25pe92vsps9" timestamp="1702607102"&gt;134&lt;/key&gt;&lt;/foreign-keys&gt;&lt;ref-type name="Journal Article"&gt;17&lt;/ref-type&gt;&lt;contributors&gt;&lt;authors&gt;&lt;author&gt;Zheng, Li&lt;/author&gt;&lt;author&gt;Yan, Xiaojun&lt;/author&gt;&lt;author&gt;Han, Xiaotian&lt;/author&gt;&lt;author&gt;Chen, Haimin&lt;/author&gt;&lt;author&gt;Lin, Wei&lt;/author&gt;&lt;author&gt;Lee, Frank SC&lt;/author&gt;&lt;author&gt;Wang, Xiaoru&lt;/author&gt;&lt;/authors&gt;&lt;/contributors&gt;&lt;titles&gt;&lt;title&gt;&lt;style face="normal" font="default" size="100%"&gt;Identification of norharman as the cytotoxic compound produced by the sponge (&lt;/style&gt;&lt;style face="italic" font="defaul</w:instrText>
            </w:r>
            <w:r w:rsidR="00887905">
              <w:rPr>
                <w:rFonts w:ascii="Times New Roman" w:hAnsi="Times New Roman" w:cs="Times New Roman" w:hint="eastAsia"/>
                <w:sz w:val="24"/>
                <w:szCs w:val="24"/>
                <w:lang w:val="en-GB"/>
              </w:rPr>
              <w:instrText>t" size="100%"&gt;Hymeniacidon perleve&lt;/style&gt;&lt;style face="normal" font="default" size="100%"&gt;)</w:instrText>
            </w:r>
            <w:r w:rsidR="00887905">
              <w:rPr>
                <w:rFonts w:ascii="Times New Roman" w:hAnsi="Times New Roman" w:cs="Times New Roman" w:hint="eastAsia"/>
                <w:sz w:val="24"/>
                <w:szCs w:val="24"/>
                <w:lang w:val="en-GB"/>
              </w:rPr>
              <w:instrText>‐</w:instrText>
            </w:r>
            <w:r w:rsidR="00887905">
              <w:rPr>
                <w:rFonts w:ascii="Times New Roman" w:hAnsi="Times New Roman" w:cs="Times New Roman" w:hint="eastAsia"/>
                <w:sz w:val="24"/>
                <w:szCs w:val="24"/>
                <w:lang w:val="en-GB"/>
              </w:rPr>
              <w:instrText>associated marine bacterium &lt;/style&gt;&lt;style face="italic" font="default" size="100%"&gt;Pseudoalteromonas piscicida &lt;/style&gt;&lt;style face="normal" font="default" size="</w:instrText>
            </w:r>
            <w:r w:rsidR="00887905">
              <w:rPr>
                <w:rFonts w:ascii="Times New Roman" w:hAnsi="Times New Roman" w:cs="Times New Roman"/>
                <w:sz w:val="24"/>
                <w:szCs w:val="24"/>
                <w:lang w:val="en-GB"/>
              </w:rPr>
              <w:instrText>100%"&gt;and its apoptotic effect on cancer cells&lt;/style&gt;&lt;/title&gt;&lt;secondary-title&gt;Biotechnology and Applied Biochemistry&lt;/secondary-title&gt;&lt;/titles&gt;&lt;periodical&gt;&lt;full-title&gt;Biotechnology and applied biochemistry&lt;/full-title&gt;&lt;/periodical&gt;&lt;pages&gt;135-142&lt;/pages&gt;&lt;volume&gt;44&lt;/volume&gt;&lt;number&gt;3&lt;/number&gt;&lt;dates&gt;&lt;year&gt;2006&lt;/year&gt;&lt;/dates&gt;&lt;isbn&gt;0885-4513&lt;/isbn&gt;&lt;urls&gt;&lt;/urls&gt;&lt;electronic-resource-num&gt;10.1042/BA20050176&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(Zheng et al. 2006)</w:t>
            </w:r>
            <w:r w:rsidRPr="00994275">
              <w:rPr>
                <w:rFonts w:ascii="Times New Roman" w:hAnsi="Times New Roman" w:cs="Times New Roman"/>
                <w:sz w:val="24"/>
                <w:szCs w:val="24"/>
                <w:lang w:val="en-GB"/>
              </w:rPr>
              <w:fldChar w:fldCharType="end"/>
            </w:r>
          </w:p>
        </w:tc>
      </w:tr>
      <w:tr w:rsidR="000F5668" w:rsidRPr="00994275" w14:paraId="00D95886" w14:textId="77777777" w:rsidTr="00B27207">
        <w:trPr>
          <w:trHeight w:val="346"/>
          <w:jc w:val="center"/>
        </w:trPr>
        <w:tc>
          <w:tcPr>
            <w:tcW w:w="570" w:type="dxa"/>
            <w:vMerge/>
            <w:shd w:val="clear" w:color="auto" w:fill="DEEAF6" w:themeFill="accent5" w:themeFillTint="33"/>
            <w:vAlign w:val="center"/>
          </w:tcPr>
          <w:p w14:paraId="03A678E5"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tcBorders>
              <w:bottom w:val="single" w:sz="4" w:space="0" w:color="auto"/>
            </w:tcBorders>
            <w:vAlign w:val="center"/>
          </w:tcPr>
          <w:p w14:paraId="2478A6B6"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tcBorders>
              <w:bottom w:val="single" w:sz="4" w:space="0" w:color="auto"/>
            </w:tcBorders>
            <w:vAlign w:val="center"/>
          </w:tcPr>
          <w:p w14:paraId="43A04C77"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SGC-7901</w:t>
            </w:r>
          </w:p>
        </w:tc>
        <w:tc>
          <w:tcPr>
            <w:tcW w:w="1531" w:type="dxa"/>
            <w:gridSpan w:val="2"/>
            <w:tcBorders>
              <w:bottom w:val="single" w:sz="4" w:space="0" w:color="auto"/>
            </w:tcBorders>
            <w:vAlign w:val="center"/>
          </w:tcPr>
          <w:p w14:paraId="77A23B7B"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eastAsia="Times New Roman" w:hAnsi="Times New Roman" w:cs="Times New Roman"/>
                <w:color w:val="000000"/>
                <w:sz w:val="24"/>
                <w:szCs w:val="24"/>
                <w:lang w:val="en-GB" w:eastAsia="en-MY"/>
              </w:rPr>
              <w:t>&lt; 50 µg/mL</w:t>
            </w:r>
          </w:p>
        </w:tc>
        <w:tc>
          <w:tcPr>
            <w:tcW w:w="3640" w:type="dxa"/>
            <w:tcBorders>
              <w:bottom w:val="single" w:sz="4" w:space="0" w:color="auto"/>
            </w:tcBorders>
            <w:vAlign w:val="center"/>
          </w:tcPr>
          <w:p w14:paraId="25D0DE1D"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β-Ionone</w:t>
            </w:r>
          </w:p>
        </w:tc>
        <w:tc>
          <w:tcPr>
            <w:tcW w:w="3940" w:type="dxa"/>
            <w:tcBorders>
              <w:bottom w:val="single" w:sz="4" w:space="0" w:color="auto"/>
            </w:tcBorders>
            <w:vAlign w:val="center"/>
          </w:tcPr>
          <w:p w14:paraId="58E5BEE6" w14:textId="6E93A5EA"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&lt;EndNote&gt;&lt;Cite&gt;&lt;Author&gt;Dong&lt;/Author&gt;&lt;Year&gt;2013&lt;/Year&gt;&lt;RecNum&gt;455&lt;/RecNum&gt;&lt;DisplayText&gt;(Dong et al. 2013)&lt;/DisplayText&gt;&lt;record&gt;&lt;rec-number&gt;455&lt;/rec-number&gt;&lt;foreign-keys&gt;&lt;key app="EN" db-id="eprad5zxptadtmee5rvpxde9v25pe92vsps9" timestamp="1706761618"&gt;455&lt;/key&gt;&lt;/foreign-keys&gt;&lt;ref-type name="Journal Article"&gt;17&lt;/ref-type&gt;&lt;contributors&gt;&lt;authors&gt;&lt;author&gt;Dong, Hong-Wei&lt;/author&gt;&lt;author&gt;Zhang, Shuang&lt;/author&gt;&lt;author&gt;Sun, Wen-Guang&lt;/author&gt;&lt;author&gt;Liu, Qian&lt;/author&gt;&lt;author&gt;Ibla, Juan C&lt;/author&gt;&lt;author&gt;Soriano, Sulpicio G&lt;/author&gt;&lt;author&gt;Han, Xiao-Hui&lt;/author&gt;&lt;author&gt;Liu, Lian-Xin&lt;/author&gt;&lt;author&gt;Li, Ming-Song&lt;/author&gt;&lt;author&gt;Liu, Jia-Ren&lt;/author&gt;&lt;/authors&gt;&lt;/contributors&gt;&lt;titles&gt;&lt;title&gt;&lt;style face="normal" font="default" charset="161" size="100%"&gt;β-Ionone arrests cell cycle of gastric carcinoma cancer cells by a MAPK pathway&lt;/style&gt;&lt;/title&gt;&lt;secondary-title&gt;Archives of Toxicology&lt;/secondary-title&gt;&lt;/titles&gt;&lt;periodical&gt;&lt;full-title&gt;Archives of Toxicology&lt;/full-title&gt;&lt;/periodical&gt;&lt;pages&gt;1797-1808&lt;/pages&gt;&lt;volume&gt;87&lt;/volume&gt;&lt;dates&gt;&lt;year&gt;2013&lt;/year&gt;&lt;/dates&gt;&lt;isbn&gt;0340-5761&lt;/isbn&gt;&lt;urls&gt;&lt;/urls&gt;&lt;electronic-resource-num&gt;10.1007/s00204-013-1041-5&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(Dong et al. 2013)</w:t>
            </w:r>
            <w:r w:rsidRPr="00994275">
              <w:rPr>
                <w:rFonts w:ascii="Times New Roman" w:hAnsi="Times New Roman" w:cs="Times New Roman"/>
                <w:sz w:val="24"/>
                <w:szCs w:val="24"/>
                <w:lang w:val="en-GB"/>
              </w:rPr>
              <w:fldChar w:fldCharType="end"/>
            </w:r>
          </w:p>
        </w:tc>
      </w:tr>
      <w:tr w:rsidR="000F5668" w:rsidRPr="00994275" w14:paraId="3C9A389D" w14:textId="77777777" w:rsidTr="00B27207">
        <w:trPr>
          <w:trHeight w:val="346"/>
          <w:jc w:val="center"/>
        </w:trPr>
        <w:tc>
          <w:tcPr>
            <w:tcW w:w="570" w:type="dxa"/>
            <w:vMerge w:val="restart"/>
            <w:shd w:val="clear" w:color="auto" w:fill="DEEAF6" w:themeFill="accent5" w:themeFillTint="33"/>
            <w:vAlign w:val="center"/>
          </w:tcPr>
          <w:p w14:paraId="2D25AD6D"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w:t>
            </w:r>
          </w:p>
        </w:tc>
        <w:tc>
          <w:tcPr>
            <w:tcW w:w="1852" w:type="dxa"/>
            <w:vMerge w:val="restart"/>
            <w:vAlign w:val="center"/>
          </w:tcPr>
          <w:p w14:paraId="197AF08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Lung Cancer</w:t>
            </w:r>
          </w:p>
        </w:tc>
        <w:tc>
          <w:tcPr>
            <w:tcW w:w="2417" w:type="dxa"/>
            <w:vMerge w:val="restart"/>
            <w:vAlign w:val="center"/>
          </w:tcPr>
          <w:p w14:paraId="1C6A971E"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A549</w:t>
            </w:r>
          </w:p>
        </w:tc>
        <w:tc>
          <w:tcPr>
            <w:tcW w:w="1531" w:type="dxa"/>
            <w:gridSpan w:val="2"/>
            <w:vMerge w:val="restart"/>
            <w:vAlign w:val="center"/>
          </w:tcPr>
          <w:p w14:paraId="403425D7"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eastAsia="Times New Roman" w:hAnsi="Times New Roman" w:cs="Times New Roman"/>
                <w:color w:val="000000"/>
                <w:sz w:val="24"/>
                <w:szCs w:val="24"/>
                <w:lang w:val="en-GB" w:eastAsia="en-MY"/>
              </w:rPr>
              <w:t>&lt; 10 µg/mL</w:t>
            </w:r>
          </w:p>
        </w:tc>
        <w:tc>
          <w:tcPr>
            <w:tcW w:w="3640" w:type="dxa"/>
            <w:vAlign w:val="center"/>
          </w:tcPr>
          <w:p w14:paraId="2B9C7353"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8-Hydroxyquinoline</w:t>
            </w:r>
          </w:p>
        </w:tc>
        <w:tc>
          <w:tcPr>
            <w:tcW w:w="3940" w:type="dxa"/>
            <w:vAlign w:val="center"/>
          </w:tcPr>
          <w:p w14:paraId="2C00FA97" w14:textId="17EEC9E4"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&lt;EndNote&gt;&lt;Cite&gt;&lt;Author&gt;Balthazar&lt;/Author&gt;&lt;Year&gt;2022&lt;/Year&gt;&lt;RecNum&gt;84&lt;/RecNum&gt;&lt;DisplayText&gt;(Balthazar et al. 2022)&lt;/DisplayText&gt;&lt;record&gt;&lt;rec-number&gt;84&lt;/rec-number&gt;&lt;foreign-keys&gt;&lt;key app="EN" db-id="eprad5zxptadtmee5rvpxde9v25pe92vsps9" timestamp="1702444615"&gt;84&lt;/key&gt;&lt;/foreign-keys&gt;&lt;ref-type name="Journal Article"&gt;17&lt;/ref-type&gt;&lt;contributors&gt;&lt;authors&gt;&lt;author&gt;Balthazar, Joseph Devadass&lt;/author&gt;&lt;author&gt;Soosaimanickam, Maria Packiam&lt;/author&gt;&lt;author&gt;Emmanuel, C&lt;/author&gt;&lt;author&gt;Krishnaraj, Thirugnansambantham&lt;/author&gt;&lt;author&gt;Sheikh, Abdullah&lt;/author&gt;&lt;author&gt;Alghafis, Saleh Fahad&lt;/author&gt;&lt;author&gt;Ibrahim, Hairul-Islam Mohamed&lt;/author&gt;&lt;/authors&gt;&lt;/contributors&gt;&lt;titles&gt;&lt;title&gt;&lt;style face="normal" font="default" size="100%"&gt;8-Hydroxyquinoline a natural chelating agent from &lt;/style&gt;&lt;style face="italic" font="default" size="100%"&gt;Streptomyces &lt;/style&gt;&lt;style face="normal" font="default" size="100%"&gt;spp. inhibits A549 lung cancer cell lines via BCL2/STAT3 regulating pathways&lt;/style&gt;&lt;/title&gt;&lt;secondary-title&gt;World Journal of Microbiology and Biotechnology&lt;/secondary-title&gt;&lt;/titles&gt;&lt;periodical&gt;&lt;full-title&gt;World Journal of Microbiology and Biotechnology&lt;/full-title&gt;&lt;/periodical&gt;&lt;pages&gt;182&lt;/pages&gt;&lt;volume&gt;38&lt;/volume&gt;&lt;number&gt;10&lt;/number&gt;&lt;dates&gt;&lt;year&gt;2022&lt;/year&gt;&lt;/dates&gt;&lt;isbn&gt;0959-3993&lt;/isbn&gt;&lt;urls&gt;&lt;/urls&gt;&lt;electronic-resource-num&gt;10.1007/s11274-022-03368-4&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(Balthazar et al. 2022)</w:t>
            </w:r>
            <w:r w:rsidRPr="00994275">
              <w:rPr>
                <w:rFonts w:ascii="Times New Roman" w:hAnsi="Times New Roman" w:cs="Times New Roman"/>
                <w:sz w:val="24"/>
                <w:szCs w:val="24"/>
                <w:lang w:val="en-GB"/>
              </w:rPr>
              <w:fldChar w:fldCharType="end"/>
            </w:r>
          </w:p>
        </w:tc>
      </w:tr>
      <w:tr w:rsidR="000F5668" w:rsidRPr="00994275" w14:paraId="36DA5E9E" w14:textId="77777777" w:rsidTr="00B27207">
        <w:trPr>
          <w:trHeight w:val="346"/>
          <w:jc w:val="center"/>
        </w:trPr>
        <w:tc>
          <w:tcPr>
            <w:tcW w:w="570" w:type="dxa"/>
            <w:vMerge/>
            <w:shd w:val="clear" w:color="auto" w:fill="DEEAF6" w:themeFill="accent5" w:themeFillTint="33"/>
            <w:vAlign w:val="center"/>
          </w:tcPr>
          <w:p w14:paraId="037ABD00"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16B153F0"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Merge/>
            <w:vAlign w:val="center"/>
          </w:tcPr>
          <w:p w14:paraId="2BEDD4BD"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531" w:type="dxa"/>
            <w:gridSpan w:val="2"/>
            <w:vMerge/>
            <w:vAlign w:val="center"/>
          </w:tcPr>
          <w:p w14:paraId="5E071320"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3640" w:type="dxa"/>
            <w:vAlign w:val="center"/>
          </w:tcPr>
          <w:p w14:paraId="5075A2DE"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β-Ionone</w:t>
            </w:r>
          </w:p>
        </w:tc>
        <w:tc>
          <w:tcPr>
            <w:tcW w:w="3940" w:type="dxa"/>
            <w:vAlign w:val="center"/>
          </w:tcPr>
          <w:p w14:paraId="4BF5FC3C" w14:textId="25692202"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&lt;EndNote&gt;&lt;Cite&gt;&lt;Author&gt;Lee&lt;/Author&gt;&lt;Year&gt;2013&lt;/Year&gt;&lt;RecNum&gt;456&lt;/RecNum&gt;&lt;DisplayText&gt;(Lee et al. 2013)&lt;/DisplayText&gt;&lt;record&gt;&lt;rec-number&gt;456&lt;/rec-number&gt;&lt;foreign-keys&gt;&lt;key app="EN" db-id="eprad5zxptadtmee5rvpxde9v25pe92vsps9" timestamp="1706761972"&gt;456&lt;/key&gt;&lt;/foreign-keys&gt;&lt;ref-type name="Journal Article"&gt;17&lt;/ref-type&gt;&lt;contributors&gt;&lt;authors&gt;&lt;author&gt;Lee, Sun Min&lt;/author&gt;&lt;author&gt;Kim, Young Sook&lt;/author&gt;&lt;author&gt;Jang, Wook Jin&lt;/author&gt;&lt;author&gt;Rakib, Abdur Md&lt;/author&gt;&lt;author&gt;Oh, Tae Woo&lt;/author&gt;&lt;author&gt;Kim, Boh Hyun&lt;/author&gt;&lt;author&gt;Kim, So Young&lt;/author&gt;&lt;author&gt;Kim, Jeong Ok&lt;/author&gt;&lt;author&gt;Ha, Yeong Lae&lt;/author&gt;&lt;/authors&gt;&lt;/contributors&gt;&lt;titles&gt;&lt;title&gt;&lt;style face="normal" font="default" size="100%"&gt;Anti-proliferative effects of &lt;/style&gt;&lt;style face="normal" font="default" charset="161" size="100%"&gt;β-ionone on human lung cancer A-549 cells&lt;/style&gt;&lt;/title&gt;&lt;secondary-title&gt;Journal of Life Science&lt;/secondary-title&gt;&lt;/titles&gt;&lt;periodical&gt;&lt;full-title&gt;Journal of Life Science&lt;/full-title&gt;&lt;/periodical&gt;&lt;pages&gt;1351-1359&lt;/pages&gt;&lt;volume&gt;23&lt;/volume&gt;&lt;number&gt;11&lt;/number&gt;&lt;dates&gt;&lt;year&gt;2013&lt;/year&gt;&lt;/dates&gt;&lt;isbn&gt;1225-9918&lt;/isbn&gt;&lt;urls&gt;&lt;/urls&gt;&lt;electronic-resource-num&gt;10.5352/JLS.2013.23.11.1351&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(Lee et al. 2013)</w:t>
            </w:r>
            <w:r w:rsidRPr="00994275">
              <w:rPr>
                <w:rFonts w:ascii="Times New Roman" w:hAnsi="Times New Roman" w:cs="Times New Roman"/>
                <w:sz w:val="24"/>
                <w:szCs w:val="24"/>
                <w:lang w:val="en-GB"/>
              </w:rPr>
              <w:fldChar w:fldCharType="end"/>
            </w:r>
          </w:p>
        </w:tc>
      </w:tr>
      <w:tr w:rsidR="000F5668" w:rsidRPr="00994275" w14:paraId="6FCDE772" w14:textId="77777777" w:rsidTr="00B27207">
        <w:trPr>
          <w:trHeight w:val="346"/>
          <w:jc w:val="center"/>
        </w:trPr>
        <w:tc>
          <w:tcPr>
            <w:tcW w:w="570" w:type="dxa"/>
            <w:vMerge w:val="restart"/>
            <w:shd w:val="clear" w:color="auto" w:fill="DEEAF6" w:themeFill="accent5" w:themeFillTint="33"/>
            <w:vAlign w:val="center"/>
          </w:tcPr>
          <w:p w14:paraId="726C9E8C"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9.</w:t>
            </w:r>
          </w:p>
        </w:tc>
        <w:tc>
          <w:tcPr>
            <w:tcW w:w="1852" w:type="dxa"/>
            <w:vMerge w:val="restart"/>
            <w:vAlign w:val="center"/>
          </w:tcPr>
          <w:p w14:paraId="4C0B682E"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Brain Cancer</w:t>
            </w:r>
          </w:p>
        </w:tc>
        <w:tc>
          <w:tcPr>
            <w:tcW w:w="2417" w:type="dxa"/>
            <w:vAlign w:val="center"/>
          </w:tcPr>
          <w:p w14:paraId="6CA88859"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U-373 MG</w:t>
            </w:r>
          </w:p>
        </w:tc>
        <w:tc>
          <w:tcPr>
            <w:tcW w:w="1531" w:type="dxa"/>
            <w:gridSpan w:val="2"/>
            <w:vAlign w:val="center"/>
          </w:tcPr>
          <w:p w14:paraId="18839DCB"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eastAsia="Times New Roman" w:hAnsi="Times New Roman" w:cs="Times New Roman"/>
                <w:color w:val="000000"/>
                <w:sz w:val="24"/>
                <w:szCs w:val="24"/>
                <w:lang w:val="en-GB" w:eastAsia="en-MY"/>
              </w:rPr>
              <w:t>894 μg/mL</w:t>
            </w:r>
          </w:p>
        </w:tc>
        <w:tc>
          <w:tcPr>
            <w:tcW w:w="3640" w:type="dxa"/>
            <w:vAlign w:val="center"/>
          </w:tcPr>
          <w:p w14:paraId="0C49381C"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color w:val="000000"/>
                <w:sz w:val="24"/>
                <w:szCs w:val="24"/>
                <w:lang w:val="en-GB"/>
              </w:rPr>
              <w:t>Atropine</w:t>
            </w:r>
          </w:p>
        </w:tc>
        <w:tc>
          <w:tcPr>
            <w:tcW w:w="3940" w:type="dxa"/>
            <w:vAlign w:val="center"/>
          </w:tcPr>
          <w:p w14:paraId="6FFA48F6" w14:textId="56B6B33B"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&lt;EndNote&gt;&lt;Cite&gt;&lt;Author&gt;Yahia&lt;/Author&gt;&lt;Year&gt;2018&lt;/Year&gt;&lt;RecNum&gt;226&lt;/RecNum&gt;&lt;DisplayText&gt;(Yahia et al. 2018)&lt;/DisplayText&gt;&lt;record&gt;&lt;rec-number&gt;226&lt;/rec-number&gt;&lt;foreign-keys&gt;&lt;key app="EN" db-id="razvps0eew0x97evfs3vwte3e0pdp9waxzad" timestamp="1727334782"&gt;226&lt;/key&gt;&lt;/foreign-keys&gt;&lt;ref-type name="Journal Article"&gt;17&lt;/ref-type&gt;&lt;contributors&gt;&lt;authors&gt;&lt;author&gt;Yahia, Massinissa&lt;/author&gt;&lt;author&gt;Benhouda, A&lt;/author&gt;&lt;author&gt;Haba, H&lt;/author&gt;&lt;/authors&gt;&lt;/contributors&gt;&lt;titles&gt;&lt;title&gt;&lt;style face="normal" font="default" size="100%"&gt;New biological anticancer activities of atropine isolated from Algerian &lt;/style&gt;&lt;style face="italic" font="default" size="100%"&gt;Hyoscyamus albus&lt;/style&gt;&lt;style face="normal" font="default" size="100%"&gt;’s leaves&lt;/style&gt;&lt;/title&gt;&lt;secondary-title&gt;Pharmacologyonline&lt;/secondary-title&gt;&lt;/titles&gt;&lt;periodical&gt;&lt;full-title&gt;Pharmacologyonline&lt;/full-title&gt;&lt;/periodical&gt;&lt;pages&gt;286-296&lt;/pages&gt;&lt;volume&gt;3&lt;/volume&gt;&lt;dates&gt;&lt;year&gt;2018&lt;/year&gt;&lt;/dates&gt;&lt;urls&gt;&lt;/urls&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(Yahia et al. 2018)</w:t>
            </w:r>
            <w:r w:rsidRPr="00994275">
              <w:rPr>
                <w:rFonts w:ascii="Times New Roman" w:hAnsi="Times New Roman" w:cs="Times New Roman"/>
                <w:sz w:val="24"/>
                <w:szCs w:val="24"/>
                <w:lang w:val="en-GB"/>
              </w:rPr>
              <w:fldChar w:fldCharType="end"/>
            </w:r>
          </w:p>
        </w:tc>
      </w:tr>
      <w:tr w:rsidR="000F5668" w:rsidRPr="00994275" w14:paraId="296C3638" w14:textId="77777777" w:rsidTr="00B27207">
        <w:trPr>
          <w:trHeight w:val="346"/>
          <w:jc w:val="center"/>
        </w:trPr>
        <w:tc>
          <w:tcPr>
            <w:tcW w:w="570" w:type="dxa"/>
            <w:vMerge/>
            <w:shd w:val="clear" w:color="auto" w:fill="DEEAF6" w:themeFill="accent5" w:themeFillTint="33"/>
            <w:vAlign w:val="center"/>
          </w:tcPr>
          <w:p w14:paraId="4934F7C6"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1852" w:type="dxa"/>
            <w:vMerge/>
            <w:vAlign w:val="center"/>
          </w:tcPr>
          <w:p w14:paraId="10124E69"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p>
        </w:tc>
        <w:tc>
          <w:tcPr>
            <w:tcW w:w="2417" w:type="dxa"/>
            <w:vAlign w:val="center"/>
          </w:tcPr>
          <w:p w14:paraId="2956BFB4"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T98G</w:t>
            </w:r>
          </w:p>
        </w:tc>
        <w:tc>
          <w:tcPr>
            <w:tcW w:w="1531" w:type="dxa"/>
            <w:gridSpan w:val="2"/>
            <w:vAlign w:val="center"/>
          </w:tcPr>
          <w:p w14:paraId="000520A8"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eastAsia="Times New Roman" w:hAnsi="Times New Roman" w:cs="Times New Roman"/>
                <w:color w:val="000000"/>
                <w:sz w:val="24"/>
                <w:szCs w:val="24"/>
                <w:lang w:val="en-GB" w:eastAsia="en-MY"/>
              </w:rPr>
              <w:t>&gt; 100 µg/mL</w:t>
            </w:r>
          </w:p>
        </w:tc>
        <w:tc>
          <w:tcPr>
            <w:tcW w:w="3640" w:type="dxa"/>
            <w:vAlign w:val="center"/>
          </w:tcPr>
          <w:p w14:paraId="5FC26C5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color w:val="000000"/>
                <w:sz w:val="24"/>
                <w:szCs w:val="24"/>
                <w:lang w:val="en-GB"/>
              </w:rPr>
              <w:t>Kynurenic acid</w:t>
            </w:r>
          </w:p>
        </w:tc>
        <w:tc>
          <w:tcPr>
            <w:tcW w:w="3940" w:type="dxa"/>
            <w:vAlign w:val="center"/>
          </w:tcPr>
          <w:p w14:paraId="40C38FB0" w14:textId="587109DB"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&lt;EndNote&gt;&lt;Cite&gt;&lt;Author&gt;Walczak&lt;/Author&gt;&lt;Year&gt;2014&lt;/Year&gt;&lt;RecNum&gt;458&lt;/RecNum&gt;&lt;DisplayText&gt;(Walczak et al. 2014a)&lt;/DisplayText&gt;&lt;record&gt;&lt;rec-number&gt;458&lt;/rec-number&gt;&lt;foreign-keys&gt;&lt;key app="EN" db-id="eprad5zxptadtmee5rvpxde9v25pe92vsps9" timestamp="1706762801"&gt;458&lt;/key&gt;&lt;/foreign-keys&gt;&lt;ref-type name="Journal Article"&gt;17&lt;/ref-type&gt;&lt;contributors&gt;&lt;authors&gt;&lt;author&gt;Walczak, Katarzyna&lt;/author&gt;&lt;author&gt;Deneka-Hannemann, Sylwia&lt;/author&gt;&lt;author&gt;&lt;style face="normal" font="default" size="100%"&gt;Jarosz, Bo&lt;/style&gt;&lt;style face="normal" font="default" charset="238" size="100%"&gt;żena&lt;/style&gt;&lt;/author&gt;&lt;author&gt;&lt;style face="normal" font="default" charset="238" size="100%"&gt;Zgrajka, Wojciech&lt;/style&gt;&lt;/author&gt;&lt;author&gt;&lt;style face="normal" font="default" charset="238" size="100%"&gt;Stoma, Filip&lt;/style&gt;&lt;/author&gt;&lt;author&gt;&lt;style face="normal" font="default" charset="238" size="100%"&gt;Trojanowski, Tomasz&lt;/style&gt;&lt;/author&gt;&lt;author&gt;&lt;style face="normal" font="default" charset="238" size="100%"&gt;Turski, Waldemar A&lt;/style&gt;&lt;/author&gt;&lt;author&gt;&lt;style face="normal" font="default" charset="238" size="100%"&gt;Rzeski, Wojciech&lt;/style&gt;&lt;/author&gt;&lt;/authors&gt;&lt;/contributors&gt;&lt;titles&gt;&lt;title&gt;Kynurenic acid inhibits proliferation and migration of human glioblastoma T98G cells&lt;/title&gt;&lt;secondary-title&gt;Pharmacological Reports&lt;/secondary-title&gt;&lt;/titles&gt;&lt;periodical&gt;&lt;full-title&gt;Pharmacological Reports&lt;/full-title&gt;&lt;/periodical&gt;&lt;pages&gt;130-136&lt;/pages&gt;&lt;volume&gt;66&lt;/volume&gt;&lt;dates&gt;&lt;year&gt;2014&lt;/year&gt;&lt;/dates&gt;&lt;isbn&gt;1734-1140&lt;/isbn&gt;&lt;urls&gt;&lt;/urls&gt;&lt;electronic-resource-num&gt;10.1016/j.pharep.2013.06.007&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(Walczak et al. 2014a)</w:t>
            </w:r>
            <w:r w:rsidRPr="00994275">
              <w:rPr>
                <w:rFonts w:ascii="Times New Roman" w:hAnsi="Times New Roman" w:cs="Times New Roman"/>
                <w:sz w:val="24"/>
                <w:szCs w:val="24"/>
                <w:lang w:val="en-GB"/>
              </w:rPr>
              <w:fldChar w:fldCharType="end"/>
            </w:r>
          </w:p>
        </w:tc>
      </w:tr>
      <w:tr w:rsidR="000F5668" w:rsidRPr="00994275" w14:paraId="55D85F0A" w14:textId="77777777" w:rsidTr="00B27207">
        <w:trPr>
          <w:trHeight w:val="346"/>
          <w:jc w:val="center"/>
        </w:trPr>
        <w:tc>
          <w:tcPr>
            <w:tcW w:w="570" w:type="dxa"/>
            <w:shd w:val="clear" w:color="auto" w:fill="DEEAF6" w:themeFill="accent5" w:themeFillTint="33"/>
            <w:vAlign w:val="center"/>
          </w:tcPr>
          <w:p w14:paraId="3768CFAC"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10.</w:t>
            </w:r>
          </w:p>
        </w:tc>
        <w:tc>
          <w:tcPr>
            <w:tcW w:w="1852" w:type="dxa"/>
            <w:vAlign w:val="center"/>
          </w:tcPr>
          <w:p w14:paraId="4AF3BE58"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Cervical Cancer</w:t>
            </w:r>
          </w:p>
        </w:tc>
        <w:tc>
          <w:tcPr>
            <w:tcW w:w="2417" w:type="dxa"/>
            <w:vAlign w:val="center"/>
          </w:tcPr>
          <w:p w14:paraId="03DA0D0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HeLa</w:t>
            </w:r>
          </w:p>
        </w:tc>
        <w:tc>
          <w:tcPr>
            <w:tcW w:w="1531" w:type="dxa"/>
            <w:gridSpan w:val="2"/>
            <w:vAlign w:val="center"/>
          </w:tcPr>
          <w:p w14:paraId="5F32EEA8"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eastAsia="Times New Roman" w:hAnsi="Times New Roman" w:cs="Times New Roman"/>
                <w:color w:val="000000"/>
                <w:sz w:val="24"/>
                <w:szCs w:val="24"/>
                <w:lang w:val="en-GB" w:eastAsia="en-MY"/>
              </w:rPr>
              <w:t>&gt; 10 µg/mL</w:t>
            </w:r>
          </w:p>
        </w:tc>
        <w:tc>
          <w:tcPr>
            <w:tcW w:w="3640" w:type="dxa"/>
            <w:vAlign w:val="center"/>
          </w:tcPr>
          <w:p w14:paraId="3FFA7B72" w14:textId="77777777" w:rsidR="000F5668" w:rsidRPr="00994275" w:rsidRDefault="000F5668" w:rsidP="00B27207">
            <w:pPr>
              <w:snapToGrid w:val="0"/>
              <w:spacing w:after="0" w:line="240" w:lineRule="auto"/>
              <w:jc w:val="center"/>
              <w:rPr>
                <w:rFonts w:ascii="Times New Roman" w:hAnsi="Times New Roman" w:cs="Times New Roman"/>
                <w:color w:val="000000"/>
                <w:sz w:val="24"/>
                <w:szCs w:val="24"/>
                <w:lang w:val="en-GB"/>
              </w:rPr>
            </w:pPr>
            <w:r w:rsidRPr="00994275">
              <w:rPr>
                <w:rFonts w:ascii="Times New Roman" w:hAnsi="Times New Roman" w:cs="Times New Roman"/>
                <w:color w:val="000000"/>
                <w:sz w:val="24"/>
                <w:szCs w:val="24"/>
                <w:lang w:val="en-GB"/>
              </w:rPr>
              <w:t>Norharman</w:t>
            </w:r>
          </w:p>
        </w:tc>
        <w:tc>
          <w:tcPr>
            <w:tcW w:w="3940" w:type="dxa"/>
            <w:vAlign w:val="center"/>
          </w:tcPr>
          <w:p w14:paraId="075EAB25" w14:textId="0C9206E1"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&lt;EndNote&gt;&lt;Cite&gt;&lt;Author&gt;Zheng&lt;/Author&gt;&lt;Year&gt;2006&lt;/Year&gt;&lt;RecNum&gt;134&lt;/RecNum&gt;&lt;DisplayText&gt;(Zheng et al. 2006)&lt;/DisplayText&gt;&lt;record&gt;&lt;rec-number&gt;134&lt;/rec-number&gt;&lt;foreign-keys&gt;&lt;key app="EN" db-id="eprad5zxptadtmee5rvpxde9v25pe92vsps9" timestamp="1702607102"&gt;134&lt;/key&gt;&lt;/foreign-keys&gt;&lt;ref-type name="Journal Article"&gt;17&lt;/ref-type&gt;&lt;contributors&gt;&lt;authors&gt;&lt;author&gt;Zheng, Li&lt;/author&gt;&lt;author&gt;Yan, Xiaojun&lt;/author&gt;&lt;author&gt;Han, Xiaotian&lt;/author&gt;&lt;author&gt;Chen, Haimin&lt;/author&gt;&lt;author&gt;Lin, Wei&lt;/author&gt;&lt;author&gt;Lee, Frank SC&lt;/author&gt;&lt;author&gt;Wang, Xiaoru&lt;/author&gt;&lt;/authors&gt;&lt;/contributors&gt;&lt;titles&gt;&lt;title&gt;&lt;style face="normal" font="default" size="100%"&gt;Identification of norharman as the cytotoxic compound produced by the sponge (&lt;/style&gt;&lt;style face="italic" font="defaul</w:instrText>
            </w:r>
            <w:r w:rsidR="00887905">
              <w:rPr>
                <w:rFonts w:ascii="Times New Roman" w:hAnsi="Times New Roman" w:cs="Times New Roman" w:hint="eastAsia"/>
                <w:sz w:val="24"/>
                <w:szCs w:val="24"/>
                <w:lang w:val="en-GB"/>
              </w:rPr>
              <w:instrText>t" size="100%"&gt;Hymeniacidon perleve&lt;/style&gt;&lt;style face="normal" font="default" size="100%"&gt;)</w:instrText>
            </w:r>
            <w:r w:rsidR="00887905">
              <w:rPr>
                <w:rFonts w:ascii="Times New Roman" w:hAnsi="Times New Roman" w:cs="Times New Roman" w:hint="eastAsia"/>
                <w:sz w:val="24"/>
                <w:szCs w:val="24"/>
                <w:lang w:val="en-GB"/>
              </w:rPr>
              <w:instrText>‐</w:instrText>
            </w:r>
            <w:r w:rsidR="00887905">
              <w:rPr>
                <w:rFonts w:ascii="Times New Roman" w:hAnsi="Times New Roman" w:cs="Times New Roman" w:hint="eastAsia"/>
                <w:sz w:val="24"/>
                <w:szCs w:val="24"/>
                <w:lang w:val="en-GB"/>
              </w:rPr>
              <w:instrText>associated marine bacterium &lt;/style&gt;&lt;style face="italic" font="default" size="100%"&gt;Pseudoalteromonas piscicida &lt;/style&gt;&lt;style face="normal" font="default" size="</w:instrText>
            </w:r>
            <w:r w:rsidR="00887905">
              <w:rPr>
                <w:rFonts w:ascii="Times New Roman" w:hAnsi="Times New Roman" w:cs="Times New Roman"/>
                <w:sz w:val="24"/>
                <w:szCs w:val="24"/>
                <w:lang w:val="en-GB"/>
              </w:rPr>
              <w:instrText>100%"&gt;and its apoptotic effect on cancer cells&lt;/style&gt;&lt;/title&gt;&lt;secondary-title&gt;Biotechnology and Applied Biochemistry&lt;/secondary-title&gt;&lt;/titles&gt;&lt;periodical&gt;&lt;full-title&gt;Biotechnology and applied biochemistry&lt;/full-title&gt;&lt;/periodical&gt;&lt;pages&gt;135-142&lt;/pages&gt;&lt;volume&gt;44&lt;/volume&gt;&lt;number&gt;3&lt;/number&gt;&lt;dates&gt;&lt;year&gt;2006&lt;/year&gt;&lt;/dates&gt;&lt;isbn&gt;0885-4513&lt;/isbn&gt;&lt;urls&gt;&lt;/urls&gt;&lt;electronic-resource-num&gt;10.1042/BA20050176&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(Zheng et al. 2006)</w:t>
            </w:r>
            <w:r w:rsidRPr="00994275">
              <w:rPr>
                <w:rFonts w:ascii="Times New Roman" w:hAnsi="Times New Roman" w:cs="Times New Roman"/>
                <w:sz w:val="24"/>
                <w:szCs w:val="24"/>
                <w:lang w:val="en-GB"/>
              </w:rPr>
              <w:fldChar w:fldCharType="end"/>
            </w:r>
          </w:p>
        </w:tc>
      </w:tr>
      <w:tr w:rsidR="000F5668" w:rsidRPr="00994275" w14:paraId="28168888" w14:textId="77777777" w:rsidTr="00B27207">
        <w:trPr>
          <w:trHeight w:val="346"/>
          <w:jc w:val="center"/>
        </w:trPr>
        <w:tc>
          <w:tcPr>
            <w:tcW w:w="570" w:type="dxa"/>
            <w:tcBorders>
              <w:bottom w:val="single" w:sz="4" w:space="0" w:color="auto"/>
            </w:tcBorders>
            <w:shd w:val="clear" w:color="auto" w:fill="DEEAF6" w:themeFill="accent5" w:themeFillTint="33"/>
            <w:vAlign w:val="center"/>
          </w:tcPr>
          <w:p w14:paraId="68C2F01A"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11.</w:t>
            </w:r>
          </w:p>
        </w:tc>
        <w:tc>
          <w:tcPr>
            <w:tcW w:w="1852" w:type="dxa"/>
            <w:tcBorders>
              <w:bottom w:val="single" w:sz="4" w:space="0" w:color="auto"/>
            </w:tcBorders>
            <w:vAlign w:val="center"/>
          </w:tcPr>
          <w:p w14:paraId="1981FDC0"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Kidney Cancer</w:t>
            </w:r>
          </w:p>
        </w:tc>
        <w:tc>
          <w:tcPr>
            <w:tcW w:w="2417" w:type="dxa"/>
            <w:tcBorders>
              <w:bottom w:val="single" w:sz="4" w:space="0" w:color="auto"/>
            </w:tcBorders>
            <w:vAlign w:val="center"/>
          </w:tcPr>
          <w:p w14:paraId="2AF05C3C" w14:textId="77777777"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Caki-2</w:t>
            </w:r>
          </w:p>
        </w:tc>
        <w:tc>
          <w:tcPr>
            <w:tcW w:w="1531" w:type="dxa"/>
            <w:gridSpan w:val="2"/>
            <w:tcBorders>
              <w:bottom w:val="single" w:sz="4" w:space="0" w:color="auto"/>
            </w:tcBorders>
            <w:vAlign w:val="center"/>
          </w:tcPr>
          <w:p w14:paraId="620F2716" w14:textId="77777777" w:rsidR="000F5668" w:rsidRPr="00994275" w:rsidRDefault="000F5668" w:rsidP="00B27207">
            <w:pPr>
              <w:snapToGrid w:val="0"/>
              <w:spacing w:after="0" w:line="240" w:lineRule="auto"/>
              <w:jc w:val="center"/>
              <w:rPr>
                <w:rFonts w:ascii="Times New Roman" w:eastAsia="Times New Roman" w:hAnsi="Times New Roman" w:cs="Times New Roman"/>
                <w:color w:val="000000"/>
                <w:sz w:val="24"/>
                <w:szCs w:val="24"/>
                <w:lang w:val="en-GB" w:eastAsia="en-MY"/>
              </w:rPr>
            </w:pPr>
            <w:r w:rsidRPr="00994275">
              <w:rPr>
                <w:rFonts w:ascii="Times New Roman" w:eastAsia="Times New Roman" w:hAnsi="Times New Roman" w:cs="Times New Roman"/>
                <w:color w:val="000000"/>
                <w:sz w:val="24"/>
                <w:szCs w:val="24"/>
                <w:lang w:val="en-GB" w:eastAsia="en-MY"/>
              </w:rPr>
              <w:t>&lt; 10 µg/mL</w:t>
            </w:r>
          </w:p>
        </w:tc>
        <w:tc>
          <w:tcPr>
            <w:tcW w:w="3640" w:type="dxa"/>
            <w:tcBorders>
              <w:bottom w:val="single" w:sz="4" w:space="0" w:color="auto"/>
            </w:tcBorders>
            <w:vAlign w:val="center"/>
          </w:tcPr>
          <w:p w14:paraId="7A5B6728" w14:textId="77777777" w:rsidR="000F5668" w:rsidRPr="00994275" w:rsidRDefault="000F5668" w:rsidP="00B27207">
            <w:pPr>
              <w:snapToGrid w:val="0"/>
              <w:spacing w:after="0" w:line="240" w:lineRule="auto"/>
              <w:jc w:val="center"/>
              <w:rPr>
                <w:rFonts w:ascii="Times New Roman" w:hAnsi="Times New Roman" w:cs="Times New Roman"/>
                <w:color w:val="000000"/>
                <w:sz w:val="24"/>
                <w:szCs w:val="24"/>
                <w:lang w:val="en-GB"/>
              </w:rPr>
            </w:pPr>
            <w:r w:rsidRPr="00994275">
              <w:rPr>
                <w:rFonts w:ascii="Times New Roman" w:hAnsi="Times New Roman" w:cs="Times New Roman"/>
                <w:color w:val="000000"/>
                <w:sz w:val="24"/>
                <w:szCs w:val="24"/>
                <w:lang w:val="en-GB"/>
              </w:rPr>
              <w:t>Kynurenic acid</w:t>
            </w:r>
          </w:p>
        </w:tc>
        <w:tc>
          <w:tcPr>
            <w:tcW w:w="3940" w:type="dxa"/>
            <w:tcBorders>
              <w:bottom w:val="single" w:sz="4" w:space="0" w:color="auto"/>
            </w:tcBorders>
            <w:vAlign w:val="center"/>
          </w:tcPr>
          <w:p w14:paraId="1F916684" w14:textId="22C59E20" w:rsidR="000F5668" w:rsidRPr="00994275" w:rsidRDefault="000F5668" w:rsidP="00B27207">
            <w:pPr>
              <w:snapToGrid w:val="0"/>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&lt;EndNote&gt;&lt;Cite&gt;&lt;Author&gt;Walczak&lt;/Author&gt;&lt;Year&gt;2012&lt;/Year&gt;&lt;RecNum&gt;457&lt;/RecNum&gt;&lt;DisplayText&gt;(Walczak et al. 2012)&lt;/DisplayText&gt;&lt;record&gt;&lt;rec-number&gt;457&lt;/rec-number&gt;&lt;foreign-keys&gt;&lt;key app="EN" db-id="eprad5zxptadtmee5rvpxde9v25pe92vsps9" timestamp="1706762464"&gt;457&lt;/key&gt;&lt;/foreign-keys&gt;&lt;ref-type name="Journal Article"&gt;17&lt;/ref-type&gt;&lt;contributors&gt;&lt;authors&gt;&lt;author&gt;Walczak, Katarzyna&lt;/author&gt;&lt;author&gt;Żurawska, Małgorzata&lt;/author&gt;&lt;author&gt;Kiś, Jacek&lt;/author&gt;&lt;author&gt;Starownik, Radosław&lt;/author&gt;&lt;author&gt;Zgrajka, Wojciech&lt;/author&gt;&lt;author&gt;Bar, Krzysztof&lt;/author&gt;&lt;author&gt;Turski, Waldemar A&lt;/author&gt;&lt;author&gt;Rzeski, Wojciech&lt;/author&gt;&lt;/authors&gt;&lt;/contributors&gt;&lt;titles&gt;&lt;title&gt;Kynurenic acid in human renal cell carcinoma: its antiproliferative and antimigrative action on Caki-2 cells&lt;/title&gt;&lt;secondary-title&gt;Amino Acids&lt;/secondary-title&gt;&lt;/titles&gt;&lt;periodical&gt;&lt;full-title&gt;Amino acids&lt;/full-title&gt;&lt;/periodical&gt;&lt;pages&gt;1663-1670&lt;/pages&gt;&lt;volume&gt;43&lt;/volume&gt;&lt;dates&gt;&lt;year&gt;2012&lt;/year&gt;&lt;/dates&gt;&lt;isbn&gt;0939-4451&lt;/isbn&gt;&lt;urls&gt;&lt;/urls&gt;&lt;electronic-resource-num&gt;10.1007/s00726-012-1247-5&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(Walczak et al. 2012)</w:t>
            </w:r>
            <w:r w:rsidRPr="00994275">
              <w:rPr>
                <w:rFonts w:ascii="Times New Roman" w:hAnsi="Times New Roman" w:cs="Times New Roman"/>
                <w:sz w:val="24"/>
                <w:szCs w:val="24"/>
                <w:lang w:val="en-GB"/>
              </w:rPr>
              <w:fldChar w:fldCharType="end"/>
            </w:r>
          </w:p>
        </w:tc>
      </w:tr>
    </w:tbl>
    <w:p w14:paraId="30F742F5" w14:textId="77777777" w:rsidR="00C85A3A" w:rsidRDefault="00C85A3A" w:rsidP="000F5668">
      <w:pPr>
        <w:spacing w:after="0" w:line="480" w:lineRule="auto"/>
        <w:rPr>
          <w:sz w:val="24"/>
          <w:szCs w:val="24"/>
        </w:rPr>
        <w:sectPr w:rsidR="00C85A3A" w:rsidSect="000F5668">
          <w:pgSz w:w="16838" w:h="11906" w:orient="landscape" w:code="9"/>
          <w:pgMar w:top="1440" w:right="1440" w:bottom="1440" w:left="1440" w:header="720" w:footer="720" w:gutter="0"/>
          <w:cols w:space="720"/>
          <w:docGrid w:linePitch="360"/>
        </w:sectPr>
      </w:pPr>
    </w:p>
    <w:p w14:paraId="3576417E" w14:textId="12A4D2D3" w:rsidR="000F5668" w:rsidRPr="00994275" w:rsidRDefault="000F5668" w:rsidP="000F5668">
      <w:pPr>
        <w:spacing w:after="0" w:line="480" w:lineRule="auto"/>
        <w:rPr>
          <w:rFonts w:ascii="Times New Roman" w:hAnsi="Times New Roman" w:cs="Times New Roman"/>
          <w:sz w:val="24"/>
          <w:szCs w:val="24"/>
          <w:lang w:val="en-GB"/>
        </w:rPr>
      </w:pPr>
      <w:r w:rsidRPr="00146E83">
        <w:rPr>
          <w:rFonts w:ascii="Times New Roman" w:hAnsi="Times New Roman" w:cs="Times New Roman"/>
          <w:sz w:val="24"/>
          <w:szCs w:val="24"/>
          <w:lang w:val="en-GB"/>
        </w:rPr>
        <w:lastRenderedPageBreak/>
        <w:t>Table 2</w:t>
      </w:r>
      <w:r w:rsidR="00146E83">
        <w:rPr>
          <w:rFonts w:ascii="Times New Roman" w:hAnsi="Times New Roman" w:cs="Times New Roman" w:hint="eastAsia"/>
          <w:sz w:val="24"/>
          <w:szCs w:val="24"/>
          <w:lang w:val="en-GB"/>
        </w:rPr>
        <w:t>.</w:t>
      </w:r>
      <w:r w:rsidRPr="00994275">
        <w:rPr>
          <w:rFonts w:ascii="Times New Roman" w:hAnsi="Times New Roman" w:cs="Times New Roman"/>
          <w:sz w:val="24"/>
          <w:szCs w:val="24"/>
          <w:lang w:val="en-GB"/>
        </w:rPr>
        <w:t xml:space="preserve"> Antioxidative compounds from </w:t>
      </w:r>
      <w:r w:rsidRPr="00994275">
        <w:rPr>
          <w:rFonts w:ascii="Times New Roman" w:hAnsi="Times New Roman" w:cs="Times New Roman"/>
          <w:i/>
          <w:iCs/>
          <w:sz w:val="24"/>
          <w:szCs w:val="24"/>
          <w:lang w:val="en-GB"/>
        </w:rPr>
        <w:t>P. noxium</w:t>
      </w:r>
      <w:r w:rsidRPr="00994275">
        <w:rPr>
          <w:rFonts w:ascii="Times New Roman" w:hAnsi="Times New Roman" w:cs="Times New Roman"/>
          <w:sz w:val="24"/>
          <w:szCs w:val="24"/>
          <w:lang w:val="en-GB"/>
        </w:rPr>
        <w:t>.</w:t>
      </w:r>
    </w:p>
    <w:tbl>
      <w:tblPr>
        <w:tblW w:w="1395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87"/>
        <w:gridCol w:w="4214"/>
        <w:gridCol w:w="599"/>
        <w:gridCol w:w="1892"/>
        <w:gridCol w:w="7"/>
        <w:gridCol w:w="57"/>
        <w:gridCol w:w="2799"/>
        <w:gridCol w:w="3795"/>
      </w:tblGrid>
      <w:tr w:rsidR="000F5668" w:rsidRPr="00994275" w14:paraId="7A0A36FF" w14:textId="77777777" w:rsidTr="00966B52">
        <w:trPr>
          <w:trHeight w:val="346"/>
          <w:jc w:val="center"/>
        </w:trPr>
        <w:tc>
          <w:tcPr>
            <w:tcW w:w="7292" w:type="dxa"/>
            <w:gridSpan w:val="4"/>
            <w:tcBorders>
              <w:top w:val="single" w:sz="4" w:space="0" w:color="auto"/>
              <w:left w:val="nil"/>
              <w:right w:val="nil"/>
            </w:tcBorders>
            <w:shd w:val="clear" w:color="auto" w:fill="DEEAF6" w:themeFill="accent5" w:themeFillTint="33"/>
            <w:vAlign w:val="center"/>
          </w:tcPr>
          <w:p w14:paraId="14BB49EE"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Antioxidation Properties</w:t>
            </w:r>
          </w:p>
        </w:tc>
        <w:tc>
          <w:tcPr>
            <w:tcW w:w="2863" w:type="dxa"/>
            <w:gridSpan w:val="3"/>
            <w:vMerge w:val="restart"/>
            <w:tcBorders>
              <w:top w:val="single" w:sz="4" w:space="0" w:color="auto"/>
              <w:left w:val="nil"/>
              <w:right w:val="nil"/>
            </w:tcBorders>
            <w:shd w:val="clear" w:color="auto" w:fill="DEEAF6" w:themeFill="accent5" w:themeFillTint="33"/>
            <w:vAlign w:val="center"/>
          </w:tcPr>
          <w:p w14:paraId="700FEA0D"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Compounds</w:t>
            </w:r>
          </w:p>
        </w:tc>
        <w:tc>
          <w:tcPr>
            <w:tcW w:w="3795" w:type="dxa"/>
            <w:vMerge w:val="restart"/>
            <w:tcBorders>
              <w:top w:val="single" w:sz="4" w:space="0" w:color="auto"/>
              <w:left w:val="nil"/>
              <w:right w:val="nil"/>
            </w:tcBorders>
            <w:shd w:val="clear" w:color="auto" w:fill="DEEAF6" w:themeFill="accent5" w:themeFillTint="33"/>
            <w:vAlign w:val="center"/>
          </w:tcPr>
          <w:p w14:paraId="2D92F693"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References</w:t>
            </w:r>
          </w:p>
        </w:tc>
      </w:tr>
      <w:tr w:rsidR="000F5668" w:rsidRPr="00994275" w14:paraId="4DCD5483" w14:textId="77777777" w:rsidTr="00966B52">
        <w:trPr>
          <w:trHeight w:val="346"/>
          <w:jc w:val="center"/>
        </w:trPr>
        <w:tc>
          <w:tcPr>
            <w:tcW w:w="587" w:type="dxa"/>
            <w:tcBorders>
              <w:top w:val="single" w:sz="4" w:space="0" w:color="auto"/>
              <w:left w:val="nil"/>
              <w:bottom w:val="single" w:sz="4" w:space="0" w:color="auto"/>
              <w:right w:val="nil"/>
            </w:tcBorders>
            <w:shd w:val="clear" w:color="auto" w:fill="DEEAF6" w:themeFill="accent5" w:themeFillTint="33"/>
            <w:vAlign w:val="center"/>
          </w:tcPr>
          <w:p w14:paraId="74ECCD6B"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No.</w:t>
            </w:r>
          </w:p>
        </w:tc>
        <w:tc>
          <w:tcPr>
            <w:tcW w:w="4813" w:type="dxa"/>
            <w:gridSpan w:val="2"/>
            <w:tcBorders>
              <w:top w:val="single" w:sz="4" w:space="0" w:color="auto"/>
              <w:left w:val="nil"/>
              <w:bottom w:val="single" w:sz="4" w:space="0" w:color="auto"/>
              <w:right w:val="nil"/>
            </w:tcBorders>
            <w:shd w:val="clear" w:color="auto" w:fill="DEEAF6" w:themeFill="accent5" w:themeFillTint="33"/>
            <w:vAlign w:val="center"/>
          </w:tcPr>
          <w:p w14:paraId="3B917A95"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Antioxidant assay</w:t>
            </w:r>
          </w:p>
        </w:tc>
        <w:tc>
          <w:tcPr>
            <w:tcW w:w="1892" w:type="dxa"/>
            <w:tcBorders>
              <w:top w:val="single" w:sz="4" w:space="0" w:color="auto"/>
              <w:left w:val="nil"/>
              <w:bottom w:val="single" w:sz="4" w:space="0" w:color="auto"/>
              <w:right w:val="nil"/>
            </w:tcBorders>
            <w:shd w:val="clear" w:color="auto" w:fill="DEEAF6" w:themeFill="accent5" w:themeFillTint="33"/>
          </w:tcPr>
          <w:p w14:paraId="57187195"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IC</w:t>
            </w:r>
            <w:r w:rsidRPr="00994275">
              <w:rPr>
                <w:rFonts w:ascii="Times New Roman" w:hAnsi="Times New Roman" w:cs="Times New Roman"/>
                <w:sz w:val="24"/>
                <w:szCs w:val="24"/>
                <w:vertAlign w:val="subscript"/>
                <w:lang w:val="en-GB"/>
              </w:rPr>
              <w:t>50</w:t>
            </w:r>
          </w:p>
        </w:tc>
        <w:tc>
          <w:tcPr>
            <w:tcW w:w="2863" w:type="dxa"/>
            <w:gridSpan w:val="3"/>
            <w:vMerge/>
            <w:tcBorders>
              <w:left w:val="nil"/>
              <w:bottom w:val="single" w:sz="4" w:space="0" w:color="auto"/>
              <w:right w:val="nil"/>
            </w:tcBorders>
            <w:shd w:val="clear" w:color="auto" w:fill="DEEAF6" w:themeFill="accent5" w:themeFillTint="33"/>
            <w:vAlign w:val="center"/>
          </w:tcPr>
          <w:p w14:paraId="5FCA3798"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795" w:type="dxa"/>
            <w:vMerge/>
            <w:tcBorders>
              <w:left w:val="nil"/>
              <w:bottom w:val="single" w:sz="4" w:space="0" w:color="auto"/>
              <w:right w:val="nil"/>
            </w:tcBorders>
            <w:shd w:val="clear" w:color="auto" w:fill="DEEAF6" w:themeFill="accent5" w:themeFillTint="33"/>
            <w:vAlign w:val="center"/>
          </w:tcPr>
          <w:p w14:paraId="6BC3B395"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0DDEB592" w14:textId="77777777" w:rsidTr="00966B52">
        <w:trPr>
          <w:trHeight w:val="346"/>
          <w:jc w:val="center"/>
        </w:trPr>
        <w:tc>
          <w:tcPr>
            <w:tcW w:w="587" w:type="dxa"/>
            <w:vMerge w:val="restart"/>
            <w:tcBorders>
              <w:top w:val="single" w:sz="4" w:space="0" w:color="auto"/>
              <w:left w:val="nil"/>
              <w:bottom w:val="single" w:sz="2" w:space="0" w:color="auto"/>
              <w:right w:val="nil"/>
            </w:tcBorders>
            <w:shd w:val="clear" w:color="auto" w:fill="DEEAF6" w:themeFill="accent5" w:themeFillTint="33"/>
            <w:vAlign w:val="center"/>
          </w:tcPr>
          <w:p w14:paraId="59300951"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p>
        </w:tc>
        <w:tc>
          <w:tcPr>
            <w:tcW w:w="4813" w:type="dxa"/>
            <w:gridSpan w:val="2"/>
            <w:vMerge w:val="restart"/>
            <w:tcBorders>
              <w:top w:val="single" w:sz="4" w:space="0" w:color="auto"/>
              <w:left w:val="nil"/>
              <w:bottom w:val="single" w:sz="2" w:space="0" w:color="auto"/>
              <w:right w:val="nil"/>
            </w:tcBorders>
            <w:vAlign w:val="center"/>
          </w:tcPr>
          <w:p w14:paraId="22E25F90"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DPPH Radical-Scavenging Activity</w:t>
            </w:r>
          </w:p>
        </w:tc>
        <w:tc>
          <w:tcPr>
            <w:tcW w:w="1899" w:type="dxa"/>
            <w:gridSpan w:val="2"/>
            <w:vMerge w:val="restart"/>
            <w:tcBorders>
              <w:top w:val="single" w:sz="4" w:space="0" w:color="auto"/>
              <w:left w:val="nil"/>
              <w:bottom w:val="single" w:sz="2" w:space="0" w:color="auto"/>
              <w:right w:val="nil"/>
            </w:tcBorders>
            <w:vAlign w:val="center"/>
          </w:tcPr>
          <w:p w14:paraId="6178E9CF"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50 µg/mL</w:t>
            </w:r>
          </w:p>
        </w:tc>
        <w:tc>
          <w:tcPr>
            <w:tcW w:w="2856" w:type="dxa"/>
            <w:gridSpan w:val="2"/>
            <w:tcBorders>
              <w:top w:val="single" w:sz="4" w:space="0" w:color="auto"/>
              <w:left w:val="nil"/>
              <w:bottom w:val="single" w:sz="2" w:space="0" w:color="auto"/>
              <w:right w:val="nil"/>
            </w:tcBorders>
            <w:vAlign w:val="center"/>
          </w:tcPr>
          <w:p w14:paraId="76AE8383"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8-Gingerol</w:t>
            </w:r>
          </w:p>
        </w:tc>
        <w:tc>
          <w:tcPr>
            <w:tcW w:w="3795" w:type="dxa"/>
            <w:tcBorders>
              <w:top w:val="single" w:sz="4" w:space="0" w:color="auto"/>
              <w:left w:val="nil"/>
              <w:bottom w:val="single" w:sz="2" w:space="0" w:color="auto"/>
              <w:right w:val="nil"/>
            </w:tcBorders>
            <w:vAlign w:val="center"/>
          </w:tcPr>
          <w:p w14:paraId="1FF82636" w14:textId="14D0F682"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&lt;EndNote&gt;&lt;Cite&gt;&lt;Author&gt;Dugasani&lt;/Author&gt;&lt;Year&gt;2010&lt;/Year&gt;&lt;RecNum&gt;471&lt;/RecNum&gt;&lt;DisplayText&gt;(Dugasani et al. 2010)&lt;/DisplayText&gt;&lt;record&gt;&lt;rec-number&gt;471&lt;/rec-number&gt;&lt;foreign-keys&gt;&lt;key app="EN" db-id="eprad5zxptadtmee5rvpxde9v25pe92vsps9" timestamp="1706789034"&gt;471&lt;/key&gt;&lt;/foreign-keys&gt;&lt;ref-type name="Journal Article"&gt;17&lt;/ref-type&gt;&lt;contributors&gt;&lt;authors&gt;&lt;author&gt;Dugasani, Swarnalatha&lt;/author&gt;&lt;author&gt;Pichika, Mallikarjuna Rao&lt;/author&gt;&lt;author&gt;Nadarajah, Vishna Devi&lt;/author&gt;&lt;author&gt;Balijepalli, Madhu Katyayani&lt;/author&gt;&lt;author&gt;Tandra, Satyanarayana&lt;/author&gt;&lt;author&gt;Korlakunta, Jayaveera Narsimha&lt;/author&gt;&lt;/authors&gt;&lt;/contributors&gt;&lt;titles&gt;&lt;title&gt;Comparative antioxidant and anti-inflammatory effects of [6]-gingerol,[8]-gingerol,[10]-gingerol and [6]-shogaol&lt;/title&gt;&lt;secondary-title&gt;Journal of Ethnopharmacology&lt;/secondary-title&gt;&lt;/titles&gt;&lt;periodical&gt;&lt;full-title&gt;Journal of ethnopharmacology&lt;/full-title&gt;&lt;/periodical&gt;&lt;pages&gt;515-520&lt;/pages&gt;&lt;volume&gt;127&lt;/volume&gt;&lt;number&gt;2&lt;/number&gt;&lt;dates&gt;&lt;year&gt;2010&lt;/year&gt;&lt;/dates&gt;&lt;isbn&gt;0378-8741&lt;/isbn&gt;&lt;urls&gt;&lt;/urls&gt;&lt;electronic-resource-num&gt;10.1016/j.jep.2009.10.004&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(Dugasani et al. 2010)</w:t>
            </w:r>
            <w:r w:rsidRPr="00994275">
              <w:rPr>
                <w:rFonts w:ascii="Times New Roman" w:hAnsi="Times New Roman" w:cs="Times New Roman"/>
                <w:sz w:val="24"/>
                <w:szCs w:val="24"/>
                <w:lang w:val="en-GB"/>
              </w:rPr>
              <w:fldChar w:fldCharType="end"/>
            </w:r>
          </w:p>
        </w:tc>
      </w:tr>
      <w:tr w:rsidR="000F5668" w:rsidRPr="00994275" w14:paraId="3F38B649" w14:textId="77777777" w:rsidTr="00966B52">
        <w:trPr>
          <w:trHeight w:val="346"/>
          <w:jc w:val="center"/>
        </w:trPr>
        <w:tc>
          <w:tcPr>
            <w:tcW w:w="587" w:type="dxa"/>
            <w:vMerge/>
            <w:tcBorders>
              <w:top w:val="single" w:sz="2" w:space="0" w:color="auto"/>
              <w:left w:val="nil"/>
              <w:bottom w:val="single" w:sz="2" w:space="0" w:color="auto"/>
              <w:right w:val="nil"/>
            </w:tcBorders>
            <w:shd w:val="clear" w:color="auto" w:fill="DEEAF6" w:themeFill="accent5" w:themeFillTint="33"/>
            <w:vAlign w:val="center"/>
          </w:tcPr>
          <w:p w14:paraId="33E84E3F"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813" w:type="dxa"/>
            <w:gridSpan w:val="2"/>
            <w:vMerge/>
            <w:tcBorders>
              <w:top w:val="single" w:sz="2" w:space="0" w:color="auto"/>
              <w:left w:val="nil"/>
              <w:bottom w:val="single" w:sz="2" w:space="0" w:color="auto"/>
              <w:right w:val="nil"/>
            </w:tcBorders>
            <w:vAlign w:val="center"/>
          </w:tcPr>
          <w:p w14:paraId="720EA72B"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1899" w:type="dxa"/>
            <w:gridSpan w:val="2"/>
            <w:vMerge/>
            <w:tcBorders>
              <w:top w:val="single" w:sz="2" w:space="0" w:color="auto"/>
              <w:left w:val="nil"/>
              <w:bottom w:val="single" w:sz="2" w:space="0" w:color="auto"/>
              <w:right w:val="nil"/>
            </w:tcBorders>
          </w:tcPr>
          <w:p w14:paraId="3730061F"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p>
        </w:tc>
        <w:tc>
          <w:tcPr>
            <w:tcW w:w="2856" w:type="dxa"/>
            <w:gridSpan w:val="2"/>
            <w:tcBorders>
              <w:top w:val="single" w:sz="2" w:space="0" w:color="auto"/>
              <w:left w:val="nil"/>
              <w:bottom w:val="single" w:sz="2" w:space="0" w:color="auto"/>
              <w:right w:val="nil"/>
            </w:tcBorders>
            <w:vAlign w:val="center"/>
          </w:tcPr>
          <w:p w14:paraId="4867A382"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trans-Clovamide</w:t>
            </w:r>
          </w:p>
        </w:tc>
        <w:tc>
          <w:tcPr>
            <w:tcW w:w="3795" w:type="dxa"/>
            <w:tcBorders>
              <w:top w:val="single" w:sz="2" w:space="0" w:color="auto"/>
              <w:left w:val="nil"/>
              <w:bottom w:val="single" w:sz="2" w:space="0" w:color="auto"/>
              <w:right w:val="nil"/>
            </w:tcBorders>
            <w:vAlign w:val="center"/>
          </w:tcPr>
          <w:p w14:paraId="4AF8A0AC" w14:textId="3AD981B8"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&lt;EndNote&gt;&lt;Cite&gt;&lt;Author&gt;Kolodziejczyk-Czepas&lt;/Author&gt;&lt;Year&gt;2017&lt;/Year&gt;&lt;RecNum&gt;525&lt;/RecNum&gt;&lt;DisplayText&gt;(Kolodziejczyk-Czepas et al. 2017)&lt;/DisplayText&gt;&lt;record&gt;&lt;rec-number&gt;525&lt;/rec-number&gt;&lt;foreign-keys&gt;&lt;key app="EN" db-id="eprad5zxptadtmee5rvpxde9v25pe92vsps9" timestamp="1707971344"&gt;525&lt;/key&gt;&lt;/foreign-keys&gt;&lt;ref-type name="Journal Article"&gt;17&lt;/ref-type&gt;&lt;contributors&gt;&lt;authors&gt;&lt;author&gt;Kolodziejczyk-Czepas, Joanna&lt;/author&gt;&lt;author&gt;Krzyżanowska-Kowalczyk, Justyna&lt;/author&gt;&lt;author&gt;Sieradzka, Malgorzata&lt;/author&gt;&lt;author&gt;Nowak, Pawel&lt;/author&gt;&lt;author&gt;Stochmal, Anna&lt;/author&gt;&lt;/authors&gt;&lt;/contributors&gt;&lt;titles&gt;&lt;title&gt;&lt;style face="normal" font="default" size="100%"&gt;Clovamide and clovamide-rich extracts of three &lt;/style&gt;&lt;style face="italic" font="default" size="100%"&gt;Trifolium &lt;/style&gt;&lt;style face="normal" font="default" size="100%"&gt;species as antioxidants and moderate antiplatelet agents in vitro&lt;/style&gt;&lt;/title&gt;&lt;secondary-title&gt;Phytochemistry&lt;/secondary-title&gt;&lt;/titles&gt;&lt;periodical&gt;&lt;full-title&gt;Phytochemistry&lt;/full-title&gt;&lt;/periodical&gt;&lt;pages&gt;54-63&lt;/pages&gt;&lt;volume&gt;143&lt;/volume&gt;&lt;dates&gt;&lt;year&gt;2017&lt;/year&gt;&lt;/dates&gt;&lt;isbn&gt;0031-9422&lt;/isbn&gt;&lt;urls&gt;&lt;/urls&gt;&lt;electronic-resource-num&gt;10.1016/j.phytochem.2017.07.011&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(Kolodziejczyk-Czepas et al. 2017)</w:t>
            </w:r>
            <w:r w:rsidRPr="00994275">
              <w:rPr>
                <w:rFonts w:ascii="Times New Roman" w:hAnsi="Times New Roman" w:cs="Times New Roman"/>
                <w:sz w:val="24"/>
                <w:szCs w:val="24"/>
                <w:lang w:val="en-GB"/>
              </w:rPr>
              <w:fldChar w:fldCharType="end"/>
            </w:r>
          </w:p>
        </w:tc>
      </w:tr>
      <w:tr w:rsidR="000F5668" w:rsidRPr="00994275" w14:paraId="1A2FFBDC" w14:textId="77777777" w:rsidTr="00966B52">
        <w:trPr>
          <w:trHeight w:val="346"/>
          <w:jc w:val="center"/>
        </w:trPr>
        <w:tc>
          <w:tcPr>
            <w:tcW w:w="587" w:type="dxa"/>
            <w:vMerge/>
            <w:tcBorders>
              <w:top w:val="single" w:sz="2" w:space="0" w:color="auto"/>
              <w:left w:val="nil"/>
              <w:bottom w:val="single" w:sz="2" w:space="0" w:color="auto"/>
              <w:right w:val="nil"/>
            </w:tcBorders>
            <w:shd w:val="clear" w:color="auto" w:fill="DEEAF6" w:themeFill="accent5" w:themeFillTint="33"/>
            <w:vAlign w:val="center"/>
          </w:tcPr>
          <w:p w14:paraId="7DB5D327"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813" w:type="dxa"/>
            <w:gridSpan w:val="2"/>
            <w:vMerge/>
            <w:tcBorders>
              <w:top w:val="single" w:sz="2" w:space="0" w:color="auto"/>
              <w:left w:val="nil"/>
              <w:bottom w:val="single" w:sz="2" w:space="0" w:color="auto"/>
              <w:right w:val="nil"/>
            </w:tcBorders>
            <w:vAlign w:val="center"/>
          </w:tcPr>
          <w:p w14:paraId="437267B1"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1899" w:type="dxa"/>
            <w:gridSpan w:val="2"/>
            <w:vMerge w:val="restart"/>
            <w:tcBorders>
              <w:top w:val="single" w:sz="2" w:space="0" w:color="auto"/>
              <w:left w:val="nil"/>
              <w:bottom w:val="single" w:sz="2" w:space="0" w:color="auto"/>
              <w:right w:val="nil"/>
            </w:tcBorders>
            <w:vAlign w:val="center"/>
          </w:tcPr>
          <w:p w14:paraId="1700DA21"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&gt; 50 µg/mL</w:t>
            </w:r>
          </w:p>
        </w:tc>
        <w:tc>
          <w:tcPr>
            <w:tcW w:w="2856" w:type="dxa"/>
            <w:gridSpan w:val="2"/>
            <w:tcBorders>
              <w:top w:val="single" w:sz="2" w:space="0" w:color="auto"/>
              <w:left w:val="nil"/>
              <w:bottom w:val="single" w:sz="2" w:space="0" w:color="auto"/>
              <w:right w:val="nil"/>
            </w:tcBorders>
            <w:vAlign w:val="center"/>
          </w:tcPr>
          <w:p w14:paraId="16BCDBE3"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(-)-Caryophyllene oxide</w:t>
            </w:r>
          </w:p>
        </w:tc>
        <w:tc>
          <w:tcPr>
            <w:tcW w:w="3795" w:type="dxa"/>
            <w:tcBorders>
              <w:top w:val="single" w:sz="2" w:space="0" w:color="auto"/>
              <w:left w:val="nil"/>
              <w:bottom w:val="single" w:sz="2" w:space="0" w:color="auto"/>
              <w:right w:val="nil"/>
            </w:tcBorders>
            <w:vAlign w:val="center"/>
          </w:tcPr>
          <w:p w14:paraId="664C5A45" w14:textId="0708506D"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&lt;EndNote&gt;&lt;Cite&gt;&lt;Author&gt;Karakaya&lt;/Author&gt;&lt;Year&gt;2020&lt;/Year&gt;&lt;RecNum&gt;191&lt;/RecNum&gt;&lt;DisplayText&gt;(Karakaya et al. 2020)&lt;/DisplayText&gt;&lt;record&gt;&lt;rec-number&gt;191&lt;/rec-number&gt;&lt;foreign-keys&gt;&lt;key app="EN" db-id="eprad5zxptadtmee5rvpxde9v25pe92vsps9" timestamp="1702801171"&gt;191&lt;/key&gt;&lt;/foreign-keys&gt;&lt;ref-type name="Journal Article"&gt;17&lt;/ref-type&gt;&lt;contributors&gt;&lt;authors&gt;&lt;author&gt;Karakaya, Songul&lt;/author&gt;&lt;author&gt;Yilmaz, Serdar Volkan&lt;/author&gt;&lt;author&gt;Özdemir, Özlem&lt;/author&gt;&lt;author&gt;Koca, Mehmet&lt;/author&gt;&lt;author&gt;Pınar, Nur Münevver&lt;/author&gt;&lt;author&gt;Demirci, Betül&lt;/author&gt;&lt;author&gt;Yıldırım, Kadir&lt;/author&gt;&lt;author&gt;Sytar, Oksana&lt;/author&gt;&lt;author&gt;Turkez, Hasan&lt;/author&gt;&lt;author&gt;Baser, K Hüsnü Can&lt;/author&gt;&lt;/authors&gt;&lt;/contributors&gt;&lt;titles&gt;&lt;title&gt;&lt;style face="normal" font="default" size="100%"&gt;A caryophyllene oxide and other potential anticholinesterase and anticancer agent in &lt;/style&gt;&lt;style face="italic" font="default" size="100%"&gt;Salvia verticillata&lt;/style&gt;&lt;style face="normal" font="default" size="100%"&gt; subsp. &lt;/style&gt;&lt;style face="italic" font="default" size="100%"&gt;amasiaca&lt;/style&gt;&lt;style face="normal" font="default" size="100%"&gt; (Freyn &amp;amp; Bornm.) Bornm.(Lamiaceae)&lt;/style&gt;&lt;/title&gt;&lt;secondary-title&gt;Journal of Essential Oil Research&lt;/secondary-title&gt;&lt;/titles&gt;&lt;periodical&gt;&lt;full-title&gt;Journal of Essential Oil Research&lt;/full-title&gt;&lt;/periodical&gt;&lt;pages&gt;512-525&lt;/pages&gt;&lt;volume&gt;32&lt;/volume&gt;&lt;number&gt;6&lt;/number&gt;&lt;dates&gt;&lt;year&gt;2020&lt;/year&gt;&lt;/dates&gt;&lt;isbn&gt;1041-2905&lt;/isbn&gt;&lt;urls&gt;&lt;/urls&gt;&lt;electronic-resource-num&gt;10.1080/10412905.2020.1813212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(Karakaya et al. 2020)</w:t>
            </w:r>
            <w:r w:rsidRPr="00994275">
              <w:rPr>
                <w:rFonts w:ascii="Times New Roman" w:hAnsi="Times New Roman" w:cs="Times New Roman"/>
                <w:sz w:val="24"/>
                <w:szCs w:val="24"/>
                <w:lang w:val="en-GB"/>
              </w:rPr>
              <w:fldChar w:fldCharType="end"/>
            </w:r>
          </w:p>
        </w:tc>
      </w:tr>
      <w:tr w:rsidR="000F5668" w:rsidRPr="00994275" w14:paraId="7F62A468" w14:textId="77777777" w:rsidTr="00966B52">
        <w:trPr>
          <w:trHeight w:val="346"/>
          <w:jc w:val="center"/>
        </w:trPr>
        <w:tc>
          <w:tcPr>
            <w:tcW w:w="587" w:type="dxa"/>
            <w:vMerge/>
            <w:tcBorders>
              <w:top w:val="single" w:sz="2" w:space="0" w:color="auto"/>
              <w:left w:val="nil"/>
              <w:bottom w:val="single" w:sz="2" w:space="0" w:color="auto"/>
              <w:right w:val="nil"/>
            </w:tcBorders>
            <w:shd w:val="clear" w:color="auto" w:fill="DEEAF6" w:themeFill="accent5" w:themeFillTint="33"/>
            <w:vAlign w:val="center"/>
          </w:tcPr>
          <w:p w14:paraId="3DDDE4E3"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813" w:type="dxa"/>
            <w:gridSpan w:val="2"/>
            <w:vMerge/>
            <w:tcBorders>
              <w:top w:val="single" w:sz="2" w:space="0" w:color="auto"/>
              <w:left w:val="nil"/>
              <w:bottom w:val="single" w:sz="2" w:space="0" w:color="auto"/>
              <w:right w:val="nil"/>
            </w:tcBorders>
            <w:vAlign w:val="center"/>
          </w:tcPr>
          <w:p w14:paraId="04A2BAA0"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1899" w:type="dxa"/>
            <w:gridSpan w:val="2"/>
            <w:vMerge/>
            <w:tcBorders>
              <w:top w:val="single" w:sz="2" w:space="0" w:color="auto"/>
              <w:left w:val="nil"/>
              <w:bottom w:val="single" w:sz="2" w:space="0" w:color="auto"/>
              <w:right w:val="nil"/>
            </w:tcBorders>
            <w:vAlign w:val="center"/>
          </w:tcPr>
          <w:p w14:paraId="71DE3DA6"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2856" w:type="dxa"/>
            <w:gridSpan w:val="2"/>
            <w:tcBorders>
              <w:top w:val="single" w:sz="2" w:space="0" w:color="auto"/>
              <w:left w:val="nil"/>
              <w:bottom w:val="single" w:sz="2" w:space="0" w:color="auto"/>
              <w:right w:val="nil"/>
            </w:tcBorders>
            <w:vAlign w:val="center"/>
          </w:tcPr>
          <w:p w14:paraId="75F00BFA"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Betaine</w:t>
            </w:r>
          </w:p>
        </w:tc>
        <w:tc>
          <w:tcPr>
            <w:tcW w:w="3795" w:type="dxa"/>
            <w:tcBorders>
              <w:top w:val="single" w:sz="2" w:space="0" w:color="auto"/>
              <w:left w:val="nil"/>
              <w:bottom w:val="single" w:sz="2" w:space="0" w:color="auto"/>
              <w:right w:val="nil"/>
            </w:tcBorders>
            <w:vAlign w:val="center"/>
          </w:tcPr>
          <w:p w14:paraId="15086DA2" w14:textId="377D9621"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&lt;EndNote&gt;&lt;Cite&gt;&lt;Author&gt;Zhang&lt;/Author&gt;&lt;Year&gt;2016&lt;/Year&gt;&lt;RecNum&gt;91&lt;/RecNum&gt;&lt;DisplayText&gt;(Zhang et al. 2016)&lt;/DisplayText&gt;&lt;record&gt;&lt;rec-number&gt;91&lt;/rec-number&gt;&lt;foreign-keys&gt;&lt;key app="EN" db-id="eprad5zxptadtmee5rvpxde9v25pe92vsps9" timestamp="1702448949"&gt;91&lt;/key&gt;&lt;/foreign-keys&gt;&lt;ref-type name="Journal Article"&gt;17&lt;/ref-type&gt;&lt;contributors&gt;&lt;authors&gt;&lt;author&gt;Zhang, Mengmeng&lt;/author&gt;&lt;author&gt;Zhang, Hong&lt;/author&gt;&lt;author&gt;Li, Huixian&lt;/author&gt;&lt;author&gt;Lai, Furao&lt;/author&gt;&lt;author&gt;Li, Xiaofeng&lt;/author&gt;&lt;author&gt;Tang, Yuqian&lt;/author&gt;&lt;author&gt;Min, Tian&lt;/author&gt;&lt;author&gt;Wu, Hui&lt;/author&gt;&lt;/authors&gt;&lt;/contributors&gt;&lt;titles&gt;&lt;title&gt;Antioxidant mechanism of betaine without free radical scavenging ability&lt;/title&gt;&lt;secondary-title&gt;Journal of Agricultural and Food Chemistry&lt;/secondary-title&gt;&lt;/titles&gt;&lt;periodical&gt;&lt;full-title&gt;Journal of agricultural and food chemistry&lt;/full-title&gt;&lt;/periodical&gt;&lt;pages&gt;7921-7930&lt;/pages&gt;&lt;volume&gt;64&lt;/volume&gt;&lt;number&gt;42&lt;/number&gt;&lt;dates&gt;&lt;year&gt;2016&lt;/year&gt;&lt;/dates&gt;&lt;isbn&gt;0021-8561&lt;/isbn&gt;&lt;urls&gt;&lt;/urls&gt;&lt;electronic-resource-num&gt;10.1021/acs.jafc.6b03592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(Zhang et al. 2016)</w:t>
            </w:r>
            <w:r w:rsidRPr="00994275">
              <w:rPr>
                <w:rFonts w:ascii="Times New Roman" w:hAnsi="Times New Roman" w:cs="Times New Roman"/>
                <w:sz w:val="24"/>
                <w:szCs w:val="24"/>
                <w:lang w:val="en-GB"/>
              </w:rPr>
              <w:fldChar w:fldCharType="end"/>
            </w:r>
          </w:p>
        </w:tc>
      </w:tr>
      <w:tr w:rsidR="000F5668" w:rsidRPr="00994275" w14:paraId="5A887D67" w14:textId="77777777" w:rsidTr="00966B52">
        <w:trPr>
          <w:trHeight w:val="346"/>
          <w:jc w:val="center"/>
        </w:trPr>
        <w:tc>
          <w:tcPr>
            <w:tcW w:w="587" w:type="dxa"/>
            <w:vMerge/>
            <w:tcBorders>
              <w:top w:val="single" w:sz="2" w:space="0" w:color="auto"/>
              <w:left w:val="nil"/>
              <w:bottom w:val="single" w:sz="2" w:space="0" w:color="auto"/>
              <w:right w:val="nil"/>
            </w:tcBorders>
            <w:shd w:val="clear" w:color="auto" w:fill="DEEAF6" w:themeFill="accent5" w:themeFillTint="33"/>
            <w:vAlign w:val="center"/>
          </w:tcPr>
          <w:p w14:paraId="064A31B4"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813" w:type="dxa"/>
            <w:gridSpan w:val="2"/>
            <w:vMerge/>
            <w:tcBorders>
              <w:top w:val="single" w:sz="2" w:space="0" w:color="auto"/>
              <w:left w:val="nil"/>
              <w:bottom w:val="single" w:sz="2" w:space="0" w:color="auto"/>
              <w:right w:val="nil"/>
            </w:tcBorders>
            <w:vAlign w:val="center"/>
          </w:tcPr>
          <w:p w14:paraId="67618D0C"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1899" w:type="dxa"/>
            <w:gridSpan w:val="2"/>
            <w:vMerge/>
            <w:tcBorders>
              <w:top w:val="single" w:sz="2" w:space="0" w:color="auto"/>
              <w:left w:val="nil"/>
              <w:bottom w:val="single" w:sz="2" w:space="0" w:color="auto"/>
              <w:right w:val="nil"/>
            </w:tcBorders>
          </w:tcPr>
          <w:p w14:paraId="246CEA37"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2856" w:type="dxa"/>
            <w:gridSpan w:val="2"/>
            <w:tcBorders>
              <w:top w:val="single" w:sz="2" w:space="0" w:color="auto"/>
              <w:left w:val="nil"/>
              <w:bottom w:val="single" w:sz="2" w:space="0" w:color="auto"/>
              <w:right w:val="nil"/>
            </w:tcBorders>
            <w:vAlign w:val="center"/>
          </w:tcPr>
          <w:p w14:paraId="01620631"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Loliolide</w:t>
            </w:r>
          </w:p>
        </w:tc>
        <w:tc>
          <w:tcPr>
            <w:tcW w:w="3795" w:type="dxa"/>
            <w:tcBorders>
              <w:top w:val="single" w:sz="2" w:space="0" w:color="auto"/>
              <w:left w:val="nil"/>
              <w:bottom w:val="single" w:sz="2" w:space="0" w:color="auto"/>
              <w:right w:val="nil"/>
            </w:tcBorders>
            <w:vAlign w:val="center"/>
          </w:tcPr>
          <w:p w14:paraId="289440D9" w14:textId="546F0555"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&lt;EndNote&gt;&lt;Cite&gt;&lt;Author&gt;Yang&lt;/Author&gt;&lt;Year&gt;2011&lt;/Year&gt;&lt;RecNum&gt;524&lt;/RecNum&gt;&lt;DisplayText&gt;(Yang et al. 2011)&lt;/DisplayText&gt;&lt;record&gt;&lt;rec-number&gt;524&lt;/rec-number&gt;&lt;foreign-keys&gt;&lt;key app="EN" db-id="eprad5zxptadtmee5rvpxde9v25pe92vsps9" timestamp="1707970003"&gt;524&lt;/key&gt;&lt;/foreign-keys&gt;&lt;ref-type name="Journal Article"&gt;17&lt;/ref-type&gt;&lt;contributors&gt;&lt;authors&gt;&lt;author&gt;Yang, Xiudong&lt;/author&gt;&lt;author&gt;Kang, Min-Cheol&lt;/author&gt;&lt;author&gt;Lee, Ki-Wan&lt;/author&gt;&lt;author&gt;Kang, Sung-Myung&lt;/author&gt;&lt;author&gt;Lee, Won-Woo&lt;/author&gt;&lt;author&gt;Jeon, You-Jin&lt;/author&gt;&lt;/authors&gt;&lt;/contributors&gt;&lt;titles&gt;&lt;title&gt;&lt;style face="normal" font="default" size="100%"&gt;Antioxidant activity and cell protective effect of loliolide isolated from &lt;/style&gt;&lt;style face="italic" font="default" size="100%"&gt;Sargassum ringgoldianum&lt;/style&gt;&lt;style face="normal" font="default" size="100%"&gt; subsp. &lt;/style&gt;&lt;style face="italic" font="default" size="100%"&gt;coreanum&lt;/style&gt;&lt;/title&gt;&lt;secondary-title&gt;Algae&lt;/secondary-title&gt;&lt;/titles&gt;&lt;periodical&gt;&lt;full-title&gt;Algae&lt;/full-title&gt;&lt;/periodical&gt;&lt;pages&gt;201-208&lt;/pages&gt;&lt;volume&gt;26&lt;/volume&gt;&lt;number&gt;2&lt;/number&gt;&lt;dates&gt;&lt;year&gt;2011&lt;/year&gt;&lt;/dates&gt;&lt;isbn&gt;1226-2617&lt;/isbn&gt;&lt;urls&gt;&lt;/urls&gt;&lt;electronic-resource-num&gt;10.4490/algae.2011.26.2.201&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(Yang et al. 2011)</w:t>
            </w:r>
            <w:r w:rsidRPr="00994275">
              <w:rPr>
                <w:rFonts w:ascii="Times New Roman" w:hAnsi="Times New Roman" w:cs="Times New Roman"/>
                <w:sz w:val="24"/>
                <w:szCs w:val="24"/>
                <w:lang w:val="en-GB"/>
              </w:rPr>
              <w:fldChar w:fldCharType="end"/>
            </w:r>
          </w:p>
        </w:tc>
      </w:tr>
      <w:tr w:rsidR="000F5668" w:rsidRPr="00994275" w14:paraId="7175B4EA" w14:textId="77777777" w:rsidTr="00966B52">
        <w:trPr>
          <w:trHeight w:val="346"/>
          <w:jc w:val="center"/>
        </w:trPr>
        <w:tc>
          <w:tcPr>
            <w:tcW w:w="587" w:type="dxa"/>
            <w:vMerge w:val="restart"/>
            <w:tcBorders>
              <w:top w:val="single" w:sz="2" w:space="0" w:color="auto"/>
            </w:tcBorders>
            <w:shd w:val="clear" w:color="auto" w:fill="DEEAF6" w:themeFill="accent5" w:themeFillTint="33"/>
            <w:vAlign w:val="center"/>
          </w:tcPr>
          <w:p w14:paraId="413FC314"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w:t>
            </w:r>
          </w:p>
        </w:tc>
        <w:tc>
          <w:tcPr>
            <w:tcW w:w="4813" w:type="dxa"/>
            <w:gridSpan w:val="2"/>
            <w:vMerge w:val="restart"/>
            <w:tcBorders>
              <w:top w:val="single" w:sz="2" w:space="0" w:color="auto"/>
            </w:tcBorders>
            <w:vAlign w:val="center"/>
          </w:tcPr>
          <w:p w14:paraId="462BB294" w14:textId="77777777" w:rsidR="000F5668" w:rsidRPr="00994275" w:rsidRDefault="000F5668" w:rsidP="00B27207">
            <w:pPr>
              <w:spacing w:after="0" w:line="240" w:lineRule="auto"/>
              <w:rPr>
                <w:rFonts w:ascii="Times New Roman" w:hAnsi="Times New Roman" w:cs="Times New Roman"/>
                <w:sz w:val="24"/>
                <w:szCs w:val="24"/>
                <w:lang w:val="en-GB"/>
              </w:rPr>
            </w:pPr>
            <w:proofErr w:type="gramStart"/>
            <w:r w:rsidRPr="00994275">
              <w:rPr>
                <w:rFonts w:ascii="Times New Roman" w:hAnsi="Times New Roman" w:cs="Times New Roman"/>
                <w:sz w:val="24"/>
                <w:szCs w:val="24"/>
                <w:lang w:val="en-GB"/>
              </w:rPr>
              <w:t>OH</w:t>
            </w:r>
            <w:proofErr w:type="gramEnd"/>
            <w:r w:rsidRPr="00994275">
              <w:rPr>
                <w:rFonts w:ascii="Times New Roman" w:hAnsi="Times New Roman" w:cs="Times New Roman"/>
                <w:sz w:val="24"/>
                <w:szCs w:val="24"/>
                <w:lang w:val="en-GB"/>
              </w:rPr>
              <w:t xml:space="preserve"> Radical Scavenging Assay</w:t>
            </w:r>
          </w:p>
        </w:tc>
        <w:tc>
          <w:tcPr>
            <w:tcW w:w="1899" w:type="dxa"/>
            <w:gridSpan w:val="2"/>
            <w:tcBorders>
              <w:top w:val="single" w:sz="2" w:space="0" w:color="auto"/>
            </w:tcBorders>
            <w:vAlign w:val="center"/>
          </w:tcPr>
          <w:p w14:paraId="156EA937"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50 µg/mL</w:t>
            </w:r>
          </w:p>
        </w:tc>
        <w:tc>
          <w:tcPr>
            <w:tcW w:w="2856" w:type="dxa"/>
            <w:gridSpan w:val="2"/>
            <w:tcBorders>
              <w:top w:val="single" w:sz="2" w:space="0" w:color="auto"/>
            </w:tcBorders>
            <w:vAlign w:val="center"/>
          </w:tcPr>
          <w:p w14:paraId="515E6777"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Kynurenic acid</w:t>
            </w:r>
          </w:p>
        </w:tc>
        <w:tc>
          <w:tcPr>
            <w:tcW w:w="3795" w:type="dxa"/>
            <w:tcBorders>
              <w:top w:val="single" w:sz="2" w:space="0" w:color="auto"/>
            </w:tcBorders>
            <w:vAlign w:val="center"/>
          </w:tcPr>
          <w:p w14:paraId="2DB41AD2" w14:textId="576CEDA8"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&lt;EndNote&gt;&lt;Cite&gt;&lt;Author&gt;Lugo-Huitrón&lt;/Author&gt;&lt;Year&gt;2011&lt;/Year&gt;&lt;RecNum&gt;523&lt;/RecNum&gt;&lt;DisplayText&gt;(Lugo-Huitrón et al. 2011)&lt;/DisplayText&gt;&lt;record&gt;&lt;rec-number&gt;523&lt;/rec-number&gt;&lt;foreign-keys&gt;&lt;key app="EN" db-id="eprad5zxptadtmee5rvpxde9v25pe92vsps9" timestamp="1707969791"&gt;523&lt;/key&gt;&lt;/foreign-keys&gt;&lt;ref-type name="Journal Article"&gt;17&lt;/ref-type&gt;&lt;contributors&gt;&lt;authors&gt;&lt;author&gt;Lugo-Huitrón, R&lt;/author&gt;&lt;author&gt;Blanco-Ayala, T&lt;/author&gt;&lt;author&gt;Ugalde-Muñiz, P&lt;/author&gt;&lt;author&gt;Carrillo-Mora, P&lt;/author&gt;&lt;author&gt;Pedraza-Chaverrí, J&lt;/author&gt;&lt;author&gt;Silva-Adaya, D&lt;/author&gt;&lt;author&gt;Maldonado, PD&lt;/author&gt;&lt;author&gt;Torres, I&lt;/author&gt;&lt;author&gt;Pinzón, E&lt;/author&gt;&lt;author&gt;Ortiz-Islas, E&lt;/author&gt;&lt;/authors&gt;&lt;/contributors&gt;&lt;titles&gt;&lt;title&gt;On the antioxidant properties of kynurenic acid: free radical scavenging activity and inhibition of oxidative stress&lt;/title&gt;&lt;secondary-title&gt;Neurotoxicology and Teratology&lt;/secondary-title&gt;&lt;/titles&gt;&lt;periodical&gt;&lt;full-title&gt;Neurotoxicology and teratology&lt;/full-title&gt;&lt;/periodical&gt;&lt;pages&gt;538-547&lt;/pages&gt;&lt;volume&gt;33&lt;/volume&gt;&lt;number&gt;5&lt;/number&gt;&lt;dates&gt;&lt;year&gt;2011&lt;/year&gt;&lt;/dates&gt;&lt;isbn&gt;0892-0362&lt;/isbn&gt;&lt;urls&gt;&lt;/urls&gt;&lt;electronic-resource-num&gt;10.1016/j.ntt.2011.07.002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(Lugo-Huitrón et al. 2011)</w:t>
            </w:r>
            <w:r w:rsidRPr="00994275">
              <w:rPr>
                <w:rFonts w:ascii="Times New Roman" w:hAnsi="Times New Roman" w:cs="Times New Roman"/>
                <w:sz w:val="24"/>
                <w:szCs w:val="24"/>
                <w:lang w:val="en-GB"/>
              </w:rPr>
              <w:fldChar w:fldCharType="end"/>
            </w:r>
          </w:p>
        </w:tc>
      </w:tr>
      <w:tr w:rsidR="000F5668" w:rsidRPr="00994275" w14:paraId="0DFF777C" w14:textId="77777777" w:rsidTr="00966B52">
        <w:trPr>
          <w:trHeight w:val="346"/>
          <w:jc w:val="center"/>
        </w:trPr>
        <w:tc>
          <w:tcPr>
            <w:tcW w:w="587" w:type="dxa"/>
            <w:vMerge/>
            <w:shd w:val="clear" w:color="auto" w:fill="DEEAF6" w:themeFill="accent5" w:themeFillTint="33"/>
            <w:vAlign w:val="center"/>
          </w:tcPr>
          <w:p w14:paraId="4BAA71EA"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813" w:type="dxa"/>
            <w:gridSpan w:val="2"/>
            <w:vMerge/>
            <w:vAlign w:val="center"/>
          </w:tcPr>
          <w:p w14:paraId="64E0F00D"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1899" w:type="dxa"/>
            <w:gridSpan w:val="2"/>
            <w:vAlign w:val="center"/>
          </w:tcPr>
          <w:p w14:paraId="24661EF5"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&gt; 50 µg/mL</w:t>
            </w:r>
          </w:p>
        </w:tc>
        <w:tc>
          <w:tcPr>
            <w:tcW w:w="2856" w:type="dxa"/>
            <w:gridSpan w:val="2"/>
            <w:vAlign w:val="center"/>
          </w:tcPr>
          <w:p w14:paraId="7CBE569F"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Betaine</w:t>
            </w:r>
          </w:p>
        </w:tc>
        <w:tc>
          <w:tcPr>
            <w:tcW w:w="3795" w:type="dxa"/>
            <w:vAlign w:val="center"/>
          </w:tcPr>
          <w:p w14:paraId="2D0E05C1" w14:textId="4311CEFC"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&lt;EndNote&gt;&lt;Cite&gt;&lt;Author&gt;Zhang&lt;/Author&gt;&lt;Year&gt;2016&lt;/Year&gt;&lt;RecNum&gt;91&lt;/RecNum&gt;&lt;DisplayText&gt;(Zhang et al. 2016)&lt;/DisplayText&gt;&lt;record&gt;&lt;rec-number&gt;91&lt;/rec-number&gt;&lt;foreign-keys&gt;&lt;key app="EN" db-id="eprad5zxptadtmee5rvpxde9v25pe92vsps9" timestamp="1702448949"&gt;91&lt;/key&gt;&lt;/foreign-keys&gt;&lt;ref-type name="Journal Article"&gt;17&lt;/ref-type&gt;&lt;contributors&gt;&lt;authors&gt;&lt;author&gt;Zhang, Mengmeng&lt;/author&gt;&lt;author&gt;Zhang, Hong&lt;/author&gt;&lt;author&gt;Li, Huixian&lt;/author&gt;&lt;author&gt;Lai, Furao&lt;/author&gt;&lt;author&gt;Li, Xiaofeng&lt;/author&gt;&lt;author&gt;Tang, Yuqian&lt;/author&gt;&lt;author&gt;Min, Tian&lt;/author&gt;&lt;author&gt;Wu, Hui&lt;/author&gt;&lt;/authors&gt;&lt;/contributors&gt;&lt;titles&gt;&lt;title&gt;Antioxidant mechanism of betaine without free radical scavenging ability&lt;/title&gt;&lt;secondary-title&gt;Journal of Agricultural and Food Chemistry&lt;/secondary-title&gt;&lt;/titles&gt;&lt;periodical&gt;&lt;full-title&gt;Journal of agricultural and food chemistry&lt;/full-title&gt;&lt;/periodical&gt;&lt;pages&gt;7921-7930&lt;/pages&gt;&lt;volume&gt;64&lt;/volume&gt;&lt;number&gt;42&lt;/number&gt;&lt;dates&gt;&lt;year&gt;2016&lt;/year&gt;&lt;/dates&gt;&lt;isbn&gt;0021-8561&lt;/isbn&gt;&lt;urls&gt;&lt;/urls&gt;&lt;electronic-resource-num&gt;10.1021/acs.jafc.6b03592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(Zhang et al. 2016)</w:t>
            </w:r>
            <w:r w:rsidRPr="00994275">
              <w:rPr>
                <w:rFonts w:ascii="Times New Roman" w:hAnsi="Times New Roman" w:cs="Times New Roman"/>
                <w:sz w:val="24"/>
                <w:szCs w:val="24"/>
                <w:lang w:val="en-GB"/>
              </w:rPr>
              <w:fldChar w:fldCharType="end"/>
            </w:r>
          </w:p>
        </w:tc>
      </w:tr>
      <w:tr w:rsidR="000F5668" w:rsidRPr="00994275" w14:paraId="2327C534" w14:textId="77777777" w:rsidTr="00966B52">
        <w:trPr>
          <w:trHeight w:val="346"/>
          <w:jc w:val="center"/>
        </w:trPr>
        <w:tc>
          <w:tcPr>
            <w:tcW w:w="587" w:type="dxa"/>
            <w:vMerge/>
            <w:tcBorders>
              <w:bottom w:val="single" w:sz="4" w:space="0" w:color="auto"/>
            </w:tcBorders>
            <w:shd w:val="clear" w:color="auto" w:fill="DEEAF6" w:themeFill="accent5" w:themeFillTint="33"/>
            <w:vAlign w:val="center"/>
          </w:tcPr>
          <w:p w14:paraId="1C9796A2"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813" w:type="dxa"/>
            <w:gridSpan w:val="2"/>
            <w:vMerge/>
            <w:tcBorders>
              <w:bottom w:val="single" w:sz="4" w:space="0" w:color="auto"/>
            </w:tcBorders>
            <w:vAlign w:val="center"/>
          </w:tcPr>
          <w:p w14:paraId="7E7A7C5F"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1899" w:type="dxa"/>
            <w:gridSpan w:val="2"/>
            <w:tcBorders>
              <w:bottom w:val="single" w:sz="4" w:space="0" w:color="auto"/>
            </w:tcBorders>
          </w:tcPr>
          <w:p w14:paraId="3C023934"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w:t>
            </w:r>
          </w:p>
        </w:tc>
        <w:tc>
          <w:tcPr>
            <w:tcW w:w="2856" w:type="dxa"/>
            <w:gridSpan w:val="2"/>
            <w:tcBorders>
              <w:bottom w:val="single" w:sz="4" w:space="0" w:color="auto"/>
            </w:tcBorders>
            <w:vAlign w:val="center"/>
          </w:tcPr>
          <w:p w14:paraId="3C5960EC"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L-Ergothioneine</w:t>
            </w:r>
          </w:p>
        </w:tc>
        <w:tc>
          <w:tcPr>
            <w:tcW w:w="3795" w:type="dxa"/>
            <w:tcBorders>
              <w:bottom w:val="single" w:sz="4" w:space="0" w:color="auto"/>
            </w:tcBorders>
            <w:vAlign w:val="center"/>
          </w:tcPr>
          <w:p w14:paraId="4BE82031" w14:textId="03CAD493"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&lt;EndNote&gt;&lt;Cite&gt;&lt;Author&gt;Franzoni&lt;/Author&gt;&lt;Year&gt;2006&lt;/Year&gt;&lt;RecNum&gt;337&lt;/RecNum&gt;&lt;DisplayText&gt;(Franzoni et al. 2006)&lt;/DisplayText&gt;&lt;record&gt;&lt;rec-number&gt;337&lt;/rec-number&gt;&lt;foreign-keys&gt;&lt;key app="EN" db-id="eprad5zxptadtmee5rvpxde9v25pe92vsps9" timestamp="1703444466"&gt;337&lt;/key&gt;&lt;/foreign-keys&gt;&lt;ref-type name="Journal Article"&gt;17&lt;/ref-type&gt;&lt;contributors&gt;&lt;authors&gt;&lt;author&gt;Franzoni, Ferdinando&lt;/author&gt;&lt;author&gt;Colognato, R&lt;/author&gt;&lt;author&gt;Galetta, Fabio&lt;/author&gt;&lt;author&gt;Laurenza, I&lt;/author&gt;&lt;author&gt;Barsotti, M&lt;/author&gt;&lt;author&gt;Di Stefano, Rossella&lt;/author&gt;&lt;author&gt;Bocchetti, R&lt;/author&gt;&lt;author&gt;Regoli, F&lt;/author&gt;&lt;author&gt;Carpi, Angelo&lt;/author&gt;&lt;author&gt;Balbarini, Alberto&lt;/author&gt;&lt;/authors&gt;&lt;/contributors&gt;&lt;titles&gt;&lt;title&gt;An in vitro study on the free radical scavenging capacity of ergothioneine: comparison with reduced glutathione, uric acid and trolox&lt;/title&gt;&lt;secondary-title&gt;Biomedicine &amp;amp; Pharmacotherapy&lt;/secondary-title&gt;&lt;/titles&gt;&lt;periodical&gt;&lt;full-title&gt;Biomedicine &amp;amp; Pharmacotherapy&lt;/full-title&gt;&lt;/periodical&gt;&lt;pages&gt;453-457&lt;/pages&gt;&lt;volume&gt;60&lt;/volume&gt;&lt;number&gt;8&lt;/number&gt;&lt;dates&gt;&lt;year&gt;2006&lt;/year&gt;&lt;/dates&gt;&lt;isbn&gt;0753-3322&lt;/isbn&gt;&lt;urls&gt;&lt;/urls&gt;&lt;electronic-resource-num&gt;10.1016/j.biopha.2006.07.015&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(Franzoni et al. 2006)</w:t>
            </w:r>
            <w:r w:rsidRPr="00994275">
              <w:rPr>
                <w:rFonts w:ascii="Times New Roman" w:hAnsi="Times New Roman" w:cs="Times New Roman"/>
                <w:sz w:val="24"/>
                <w:szCs w:val="24"/>
                <w:lang w:val="en-GB"/>
              </w:rPr>
              <w:fldChar w:fldCharType="end"/>
            </w:r>
          </w:p>
        </w:tc>
      </w:tr>
      <w:tr w:rsidR="000F5668" w:rsidRPr="00994275" w14:paraId="1C5ADB5A" w14:textId="77777777" w:rsidTr="00966B52">
        <w:trPr>
          <w:trHeight w:val="346"/>
          <w:jc w:val="center"/>
        </w:trPr>
        <w:tc>
          <w:tcPr>
            <w:tcW w:w="587" w:type="dxa"/>
            <w:vMerge w:val="restart"/>
            <w:tcBorders>
              <w:top w:val="single" w:sz="4" w:space="0" w:color="auto"/>
            </w:tcBorders>
            <w:shd w:val="clear" w:color="auto" w:fill="DEEAF6" w:themeFill="accent5" w:themeFillTint="33"/>
            <w:vAlign w:val="center"/>
          </w:tcPr>
          <w:p w14:paraId="47C527B8"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3.</w:t>
            </w:r>
          </w:p>
        </w:tc>
        <w:tc>
          <w:tcPr>
            <w:tcW w:w="4813" w:type="dxa"/>
            <w:gridSpan w:val="2"/>
            <w:vMerge w:val="restart"/>
            <w:tcBorders>
              <w:top w:val="single" w:sz="4" w:space="0" w:color="auto"/>
            </w:tcBorders>
            <w:vAlign w:val="center"/>
          </w:tcPr>
          <w:p w14:paraId="719190C9"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ONOO</w:t>
            </w:r>
            <w:r w:rsidRPr="00994275">
              <w:rPr>
                <w:rFonts w:ascii="Times New Roman" w:hAnsi="Times New Roman" w:cs="Times New Roman"/>
                <w:sz w:val="24"/>
                <w:szCs w:val="24"/>
                <w:vertAlign w:val="superscript"/>
                <w:lang w:val="en-GB"/>
              </w:rPr>
              <w:t>-</w:t>
            </w:r>
            <w:r w:rsidRPr="00994275">
              <w:rPr>
                <w:rFonts w:ascii="Times New Roman" w:hAnsi="Times New Roman" w:cs="Times New Roman"/>
                <w:sz w:val="24"/>
                <w:szCs w:val="24"/>
                <w:lang w:val="en-GB"/>
              </w:rPr>
              <w:t xml:space="preserve"> Scavenging Assay</w:t>
            </w:r>
          </w:p>
        </w:tc>
        <w:tc>
          <w:tcPr>
            <w:tcW w:w="1899" w:type="dxa"/>
            <w:gridSpan w:val="2"/>
            <w:tcBorders>
              <w:top w:val="single" w:sz="4" w:space="0" w:color="auto"/>
            </w:tcBorders>
            <w:vAlign w:val="center"/>
          </w:tcPr>
          <w:p w14:paraId="786C7224"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50 µg/mL</w:t>
            </w:r>
          </w:p>
        </w:tc>
        <w:tc>
          <w:tcPr>
            <w:tcW w:w="2856" w:type="dxa"/>
            <w:gridSpan w:val="2"/>
            <w:tcBorders>
              <w:top w:val="single" w:sz="4" w:space="0" w:color="auto"/>
            </w:tcBorders>
            <w:vAlign w:val="center"/>
          </w:tcPr>
          <w:p w14:paraId="7363CA7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trans-Clovamide</w:t>
            </w:r>
          </w:p>
        </w:tc>
        <w:tc>
          <w:tcPr>
            <w:tcW w:w="3795" w:type="dxa"/>
            <w:tcBorders>
              <w:top w:val="single" w:sz="4" w:space="0" w:color="auto"/>
            </w:tcBorders>
            <w:vAlign w:val="center"/>
          </w:tcPr>
          <w:p w14:paraId="565BD72E" w14:textId="0FB2F141"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&lt;EndNote&gt;&lt;Cite&gt;&lt;Author&gt;Kolodziejczyk-Czepas&lt;/Author&gt;&lt;Year&gt;2017&lt;/Year&gt;&lt;RecNum&gt;525&lt;/RecNum&gt;&lt;DisplayText&gt;(Kolodziejczyk-Czepas et al. 2017)&lt;/DisplayText&gt;&lt;record&gt;&lt;rec-number&gt;525&lt;/rec-number&gt;&lt;foreign-keys&gt;&lt;key app="EN" db-id="eprad5zxptadtmee5rvpxde9v25pe92vsps9" timestamp="1707971344"&gt;525&lt;/key&gt;&lt;/foreign-keys&gt;&lt;ref-type name="Journal Article"&gt;17&lt;/ref-type&gt;&lt;contributors&gt;&lt;authors&gt;&lt;author&gt;Kolodziejczyk-Czepas, Joanna&lt;/author&gt;&lt;author&gt;Krzyżanowska-Kowalczyk, Justyna&lt;/author&gt;&lt;author&gt;Sieradzka, Malgorzata&lt;/author&gt;&lt;author&gt;Nowak, Pawel&lt;/author&gt;&lt;author&gt;Stochmal, Anna&lt;/author&gt;&lt;/authors&gt;&lt;/contributors&gt;&lt;titles&gt;&lt;title&gt;&lt;style face="normal" font="default" size="100%"&gt;Clovamide and clovamide-rich extracts of three &lt;/style&gt;&lt;style face="italic" font="default" size="100%"&gt;Trifolium &lt;/style&gt;&lt;style face="normal" font="default" size="100%"&gt;species as antioxidants and moderate antiplatelet agents in vitro&lt;/style&gt;&lt;/title&gt;&lt;secondary-title&gt;Phytochemistry&lt;/secondary-title&gt;&lt;/titles&gt;&lt;periodical&gt;&lt;full-title&gt;Phytochemistry&lt;/full-title&gt;&lt;/periodical&gt;&lt;pages&gt;54-63&lt;/pages&gt;&lt;volume&gt;143&lt;/volume&gt;&lt;dates&gt;&lt;year&gt;2017&lt;/year&gt;&lt;/dates&gt;&lt;isbn&gt;0031-9422&lt;/isbn&gt;&lt;urls&gt;&lt;/urls&gt;&lt;electronic-resource-num&gt;10.1016/j.phytochem.2017.07.011&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(Kolodziejczyk-Czepas et al. 2017)</w:t>
            </w:r>
            <w:r w:rsidRPr="00994275">
              <w:rPr>
                <w:rFonts w:ascii="Times New Roman" w:hAnsi="Times New Roman" w:cs="Times New Roman"/>
                <w:sz w:val="24"/>
                <w:szCs w:val="24"/>
                <w:lang w:val="en-GB"/>
              </w:rPr>
              <w:fldChar w:fldCharType="end"/>
            </w:r>
          </w:p>
        </w:tc>
      </w:tr>
      <w:tr w:rsidR="000F5668" w:rsidRPr="00994275" w14:paraId="2DA7DAB9" w14:textId="77777777" w:rsidTr="00966B52">
        <w:trPr>
          <w:trHeight w:val="346"/>
          <w:jc w:val="center"/>
        </w:trPr>
        <w:tc>
          <w:tcPr>
            <w:tcW w:w="587" w:type="dxa"/>
            <w:vMerge/>
            <w:shd w:val="clear" w:color="auto" w:fill="DEEAF6" w:themeFill="accent5" w:themeFillTint="33"/>
            <w:vAlign w:val="center"/>
          </w:tcPr>
          <w:p w14:paraId="649DC4CA"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813" w:type="dxa"/>
            <w:gridSpan w:val="2"/>
            <w:vMerge/>
            <w:vAlign w:val="center"/>
          </w:tcPr>
          <w:p w14:paraId="139362F6"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1899" w:type="dxa"/>
            <w:gridSpan w:val="2"/>
            <w:vAlign w:val="center"/>
          </w:tcPr>
          <w:p w14:paraId="18482839"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&gt; 50 µg/mL</w:t>
            </w:r>
          </w:p>
        </w:tc>
        <w:tc>
          <w:tcPr>
            <w:tcW w:w="2856" w:type="dxa"/>
            <w:gridSpan w:val="2"/>
            <w:vAlign w:val="center"/>
          </w:tcPr>
          <w:p w14:paraId="233BD6A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Kynurenic acid</w:t>
            </w:r>
          </w:p>
        </w:tc>
        <w:tc>
          <w:tcPr>
            <w:tcW w:w="3795" w:type="dxa"/>
            <w:vAlign w:val="center"/>
          </w:tcPr>
          <w:p w14:paraId="49A72E4B" w14:textId="38F4DC72"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&lt;EndNote&gt;&lt;Cite&gt;&lt;Author&gt;Lugo-Huitrón&lt;/Author&gt;&lt;Year&gt;2011&lt;/Year&gt;&lt;RecNum&gt;523&lt;/RecNum&gt;&lt;DisplayText&gt;(Lugo-Huitrón et al. 2011)&lt;/DisplayText&gt;&lt;record&gt;&lt;rec-number&gt;523&lt;/rec-number&gt;&lt;foreign-keys&gt;&lt;key app="EN" db-id="eprad5zxptadtmee5rvpxde9v25pe92vsps9" timestamp="1707969791"&gt;523&lt;/key&gt;&lt;/foreign-keys&gt;&lt;ref-type name="Journal Article"&gt;17&lt;/ref-type&gt;&lt;contributors&gt;&lt;authors&gt;&lt;author&gt;Lugo-Huitrón, R&lt;/author&gt;&lt;author&gt;Blanco-Ayala, T&lt;/author&gt;&lt;author&gt;Ugalde-Muñiz, P&lt;/author&gt;&lt;author&gt;Carrillo-Mora, P&lt;/author&gt;&lt;author&gt;Pedraza-Chaverrí, J&lt;/author&gt;&lt;author&gt;Silva-Adaya, D&lt;/author&gt;&lt;author&gt;Maldonado, PD&lt;/author&gt;&lt;author&gt;Torres, I&lt;/author&gt;&lt;author&gt;Pinzón, E&lt;/author&gt;&lt;author&gt;Ortiz-Islas, E&lt;/author&gt;&lt;/authors&gt;&lt;/contributors&gt;&lt;titles&gt;&lt;title&gt;On the antioxidant properties of kynurenic acid: free radical scavenging activity and inhibition of oxidative stress&lt;/title&gt;&lt;secondary-title&gt;Neurotoxicology and Teratology&lt;/secondary-title&gt;&lt;/titles&gt;&lt;periodical&gt;&lt;full-title&gt;Neurotoxicology and teratology&lt;/full-title&gt;&lt;/periodical&gt;&lt;pages&gt;538-547&lt;/pages&gt;&lt;volume&gt;33&lt;/volume&gt;&lt;number&gt;5&lt;/number&gt;&lt;dates&gt;&lt;year&gt;2011&lt;/year&gt;&lt;/dates&gt;&lt;isbn&gt;0892-0362&lt;/isbn&gt;&lt;urls&gt;&lt;/urls&gt;&lt;electronic-resource-num&gt;10.1016/j.ntt.2011.07.002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(Lugo-Huitrón et al. 2011)</w:t>
            </w:r>
            <w:r w:rsidRPr="00994275">
              <w:rPr>
                <w:rFonts w:ascii="Times New Roman" w:hAnsi="Times New Roman" w:cs="Times New Roman"/>
                <w:sz w:val="24"/>
                <w:szCs w:val="24"/>
                <w:lang w:val="en-GB"/>
              </w:rPr>
              <w:fldChar w:fldCharType="end"/>
            </w:r>
          </w:p>
        </w:tc>
      </w:tr>
      <w:tr w:rsidR="000F5668" w:rsidRPr="00994275" w14:paraId="0D068B82" w14:textId="77777777" w:rsidTr="00966B52">
        <w:trPr>
          <w:trHeight w:val="346"/>
          <w:jc w:val="center"/>
        </w:trPr>
        <w:tc>
          <w:tcPr>
            <w:tcW w:w="587" w:type="dxa"/>
            <w:vMerge/>
            <w:shd w:val="clear" w:color="auto" w:fill="DEEAF6" w:themeFill="accent5" w:themeFillTint="33"/>
            <w:vAlign w:val="center"/>
          </w:tcPr>
          <w:p w14:paraId="1B7EBF21"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813" w:type="dxa"/>
            <w:gridSpan w:val="2"/>
            <w:vMerge/>
            <w:vAlign w:val="center"/>
          </w:tcPr>
          <w:p w14:paraId="6877193F"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1899" w:type="dxa"/>
            <w:gridSpan w:val="2"/>
          </w:tcPr>
          <w:p w14:paraId="3C1071EF"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w:t>
            </w:r>
          </w:p>
        </w:tc>
        <w:tc>
          <w:tcPr>
            <w:tcW w:w="2856" w:type="dxa"/>
            <w:gridSpan w:val="2"/>
            <w:vAlign w:val="center"/>
          </w:tcPr>
          <w:p w14:paraId="5DEFB4D1"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L-Ergothioneine</w:t>
            </w:r>
          </w:p>
        </w:tc>
        <w:tc>
          <w:tcPr>
            <w:tcW w:w="3795" w:type="dxa"/>
            <w:vAlign w:val="center"/>
          </w:tcPr>
          <w:p w14:paraId="4FF88B58" w14:textId="646E0E23"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&lt;EndNote&gt;&lt;Cite&gt;&lt;Author&gt;Franzoni&lt;/Author&gt;&lt;Year&gt;2006&lt;/Year&gt;&lt;RecNum&gt;337&lt;/RecNum&gt;&lt;DisplayText&gt;(Franzoni et al. 2006)&lt;/DisplayText&gt;&lt;record&gt;&lt;rec-number&gt;337&lt;/rec-number&gt;&lt;foreign-keys&gt;&lt;key app="EN" db-id="eprad5zxptadtmee5rvpxde9v25pe92vsps9" timestamp="1703444466"&gt;337&lt;/key&gt;&lt;/foreign-keys&gt;&lt;ref-type name="Journal Article"&gt;17&lt;/ref-type&gt;&lt;contributors&gt;&lt;authors&gt;&lt;author&gt;Franzoni, Ferdinando&lt;/author&gt;&lt;author&gt;Colognato, R&lt;/author&gt;&lt;author&gt;Galetta, Fabio&lt;/author&gt;&lt;author&gt;Laurenza, I&lt;/author&gt;&lt;author&gt;Barsotti, M&lt;/author&gt;&lt;author&gt;Di Stefano, Rossella&lt;/author&gt;&lt;author&gt;Bocchetti, R&lt;/author&gt;&lt;author&gt;Regoli, F&lt;/author&gt;&lt;author&gt;Carpi, Angelo&lt;/author&gt;&lt;author&gt;Balbarini, Alberto&lt;/author&gt;&lt;/authors&gt;&lt;/contributors&gt;&lt;titles&gt;&lt;title&gt;An in vitro study on the free radical scavenging capacity of ergothioneine: comparison with reduced glutathione, uric acid and trolox&lt;/title&gt;&lt;secondary-title&gt;Biomedicine &amp;amp; Pharmacotherapy&lt;/secondary-title&gt;&lt;/titles&gt;&lt;periodical&gt;&lt;full-title&gt;Biomedicine &amp;amp; Pharmacotherapy&lt;/full-title&gt;&lt;/periodical&gt;&lt;pages&gt;453-457&lt;/pages&gt;&lt;volume&gt;60&lt;/volume&gt;&lt;number&gt;8&lt;/number&gt;&lt;dates&gt;&lt;year&gt;2006&lt;/year&gt;&lt;/dates&gt;&lt;isbn&gt;0753-3322&lt;/isbn&gt;&lt;urls&gt;&lt;/urls&gt;&lt;electronic-resource-num&gt;10.1016/j.biopha.2006.07.015&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(Franzoni et al. 2006)</w:t>
            </w:r>
            <w:r w:rsidRPr="00994275">
              <w:rPr>
                <w:rFonts w:ascii="Times New Roman" w:hAnsi="Times New Roman" w:cs="Times New Roman"/>
                <w:sz w:val="24"/>
                <w:szCs w:val="24"/>
                <w:lang w:val="en-GB"/>
              </w:rPr>
              <w:fldChar w:fldCharType="end"/>
            </w:r>
          </w:p>
        </w:tc>
      </w:tr>
      <w:tr w:rsidR="000F5668" w:rsidRPr="00994275" w14:paraId="1A871252" w14:textId="77777777" w:rsidTr="00966B52">
        <w:trPr>
          <w:trHeight w:val="346"/>
          <w:jc w:val="center"/>
        </w:trPr>
        <w:tc>
          <w:tcPr>
            <w:tcW w:w="587" w:type="dxa"/>
            <w:vMerge w:val="restart"/>
            <w:shd w:val="clear" w:color="auto" w:fill="DEEAF6" w:themeFill="accent5" w:themeFillTint="33"/>
            <w:vAlign w:val="center"/>
          </w:tcPr>
          <w:p w14:paraId="4F22BA37"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4.</w:t>
            </w:r>
          </w:p>
        </w:tc>
        <w:tc>
          <w:tcPr>
            <w:tcW w:w="4813" w:type="dxa"/>
            <w:gridSpan w:val="2"/>
            <w:vMerge w:val="restart"/>
            <w:vAlign w:val="center"/>
          </w:tcPr>
          <w:p w14:paraId="024EAE78"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O</w:t>
            </w:r>
            <w:r w:rsidRPr="00994275">
              <w:rPr>
                <w:rFonts w:ascii="Times New Roman" w:hAnsi="Times New Roman" w:cs="Times New Roman"/>
                <w:sz w:val="24"/>
                <w:szCs w:val="24"/>
                <w:vertAlign w:val="superscript"/>
                <w:lang w:val="en-GB"/>
              </w:rPr>
              <w:t>2-</w:t>
            </w:r>
            <w:r w:rsidRPr="00994275">
              <w:rPr>
                <w:rFonts w:ascii="Times New Roman" w:hAnsi="Times New Roman" w:cs="Times New Roman"/>
                <w:sz w:val="24"/>
                <w:szCs w:val="24"/>
                <w:lang w:val="en-GB"/>
              </w:rPr>
              <w:t xml:space="preserve"> Radical Scavenging Assay</w:t>
            </w:r>
          </w:p>
        </w:tc>
        <w:tc>
          <w:tcPr>
            <w:tcW w:w="1899" w:type="dxa"/>
            <w:gridSpan w:val="2"/>
            <w:vAlign w:val="center"/>
          </w:tcPr>
          <w:p w14:paraId="1F87E6F2"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50 µg/mL</w:t>
            </w:r>
          </w:p>
        </w:tc>
        <w:tc>
          <w:tcPr>
            <w:tcW w:w="2856" w:type="dxa"/>
            <w:gridSpan w:val="2"/>
            <w:vAlign w:val="center"/>
          </w:tcPr>
          <w:p w14:paraId="3BB391F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Kynurenic acid</w:t>
            </w:r>
          </w:p>
        </w:tc>
        <w:tc>
          <w:tcPr>
            <w:tcW w:w="3795" w:type="dxa"/>
            <w:vAlign w:val="center"/>
          </w:tcPr>
          <w:p w14:paraId="72F42046" w14:textId="19DB65D1"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&lt;EndNote&gt;&lt;Cite&gt;&lt;Author&gt;Lugo-Huitrón&lt;/Author&gt;&lt;Year&gt;2011&lt;/Year&gt;&lt;RecNum&gt;523&lt;/RecNum&gt;&lt;DisplayText&gt;(Lugo-Huitrón et al. 2011)&lt;/DisplayText&gt;&lt;record&gt;&lt;rec-number&gt;523&lt;/rec-number&gt;&lt;foreign-keys&gt;&lt;key app="EN" db-id="eprad5zxptadtmee5rvpxde9v25pe92vsps9" timestamp="1707969791"&gt;523&lt;/key&gt;&lt;/foreign-keys&gt;&lt;ref-type name="Journal Article"&gt;17&lt;/ref-type&gt;&lt;contributors&gt;&lt;authors&gt;&lt;author&gt;Lugo-Huitrón, R&lt;/author&gt;&lt;author&gt;Blanco-Ayala, T&lt;/author&gt;&lt;author&gt;Ugalde-Muñiz, P&lt;/author&gt;&lt;author&gt;Carrillo-Mora, P&lt;/author&gt;&lt;author&gt;Pedraza-Chaverrí, J&lt;/author&gt;&lt;author&gt;Silva-Adaya, D&lt;/author&gt;&lt;author&gt;Maldonado, PD&lt;/author&gt;&lt;author&gt;Torres, I&lt;/author&gt;&lt;author&gt;Pinzón, E&lt;/author&gt;&lt;author&gt;Ortiz-Islas, E&lt;/author&gt;&lt;/authors&gt;&lt;/contributors&gt;&lt;titles&gt;&lt;title&gt;On the antioxidant properties of kynurenic acid: free radical scavenging activity and inhibition of oxidative stress&lt;/title&gt;&lt;secondary-title&gt;Neurotoxicology and Teratology&lt;/secondary-title&gt;&lt;/titles&gt;&lt;periodical&gt;&lt;full-title&gt;Neurotoxicology and teratology&lt;/full-title&gt;&lt;/periodical&gt;&lt;pages&gt;538-547&lt;/pages&gt;&lt;volume&gt;33&lt;/volume&gt;&lt;number&gt;5&lt;/number&gt;&lt;dates&gt;&lt;year&gt;2011&lt;/year&gt;&lt;/dates&gt;&lt;isbn&gt;0892-0362&lt;/isbn&gt;&lt;urls&gt;&lt;/urls&gt;&lt;electronic-resource-num&gt;10.1016/j.ntt.2011.07.002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(Lugo-Huitrón et al. 2011)</w:t>
            </w:r>
            <w:r w:rsidRPr="00994275">
              <w:rPr>
                <w:rFonts w:ascii="Times New Roman" w:hAnsi="Times New Roman" w:cs="Times New Roman"/>
                <w:sz w:val="24"/>
                <w:szCs w:val="24"/>
                <w:lang w:val="en-GB"/>
              </w:rPr>
              <w:fldChar w:fldCharType="end"/>
            </w:r>
          </w:p>
        </w:tc>
      </w:tr>
      <w:tr w:rsidR="000F5668" w:rsidRPr="00994275" w14:paraId="6F0535D1" w14:textId="77777777" w:rsidTr="00966B52">
        <w:trPr>
          <w:trHeight w:val="346"/>
          <w:jc w:val="center"/>
        </w:trPr>
        <w:tc>
          <w:tcPr>
            <w:tcW w:w="587" w:type="dxa"/>
            <w:vMerge/>
            <w:shd w:val="clear" w:color="auto" w:fill="DEEAF6" w:themeFill="accent5" w:themeFillTint="33"/>
            <w:vAlign w:val="center"/>
          </w:tcPr>
          <w:p w14:paraId="4AD6950D"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813" w:type="dxa"/>
            <w:gridSpan w:val="2"/>
            <w:vMerge/>
            <w:vAlign w:val="center"/>
          </w:tcPr>
          <w:p w14:paraId="2520F595"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1899" w:type="dxa"/>
            <w:gridSpan w:val="2"/>
            <w:vAlign w:val="center"/>
          </w:tcPr>
          <w:p w14:paraId="7C7A1125"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&gt; 50 µg/mL</w:t>
            </w:r>
          </w:p>
        </w:tc>
        <w:tc>
          <w:tcPr>
            <w:tcW w:w="2856" w:type="dxa"/>
            <w:gridSpan w:val="2"/>
            <w:vAlign w:val="center"/>
          </w:tcPr>
          <w:p w14:paraId="71F0A53C"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Betaine</w:t>
            </w:r>
          </w:p>
        </w:tc>
        <w:tc>
          <w:tcPr>
            <w:tcW w:w="3795" w:type="dxa"/>
            <w:vAlign w:val="center"/>
          </w:tcPr>
          <w:p w14:paraId="37FFE51C" w14:textId="5B46F5ED"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&lt;EndNote&gt;&lt;Cite&gt;&lt;Author&gt;Zhang&lt;/Author&gt;&lt;Year&gt;2016&lt;/Year&gt;&lt;RecNum&gt;91&lt;/RecNum&gt;&lt;DisplayText&gt;(Zhang et al. 2016)&lt;/DisplayText&gt;&lt;record&gt;&lt;rec-number&gt;91&lt;/rec-number&gt;&lt;foreign-keys&gt;&lt;key app="EN" db-id="eprad5zxptadtmee5rvpxde9v25pe92vsps9" timestamp="1702448949"&gt;91&lt;/key&gt;&lt;/foreign-keys&gt;&lt;ref-type name="Journal Article"&gt;17&lt;/ref-type&gt;&lt;contributors&gt;&lt;authors&gt;&lt;author&gt;Zhang, Mengmeng&lt;/author&gt;&lt;author&gt;Zhang, Hong&lt;/author&gt;&lt;author&gt;Li, Huixian&lt;/author&gt;&lt;author&gt;Lai, Furao&lt;/author&gt;&lt;author&gt;Li, Xiaofeng&lt;/author&gt;&lt;author&gt;Tang, Yuqian&lt;/author&gt;&lt;author&gt;Min, Tian&lt;/author&gt;&lt;author&gt;Wu, Hui&lt;/author&gt;&lt;/authors&gt;&lt;/contributors&gt;&lt;titles&gt;&lt;title&gt;Antioxidant mechanism of betaine without free radical scavenging ability&lt;/title&gt;&lt;secondary-title&gt;Journal of Agricultural and Food Chemistry&lt;/secondary-title&gt;&lt;/titles&gt;&lt;periodical&gt;&lt;full-title&gt;Journal of agricultural and food chemistry&lt;/full-title&gt;&lt;/periodical&gt;&lt;pages&gt;7921-7930&lt;/pages&gt;&lt;volume&gt;64&lt;/volume&gt;&lt;number&gt;42&lt;/number&gt;&lt;dates&gt;&lt;year&gt;2016&lt;/year&gt;&lt;/dates&gt;&lt;isbn&gt;0021-8561&lt;/isbn&gt;&lt;urls&gt;&lt;/urls&gt;&lt;electronic-resource-num&gt;10.1021/acs.jafc.6b03592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(Zhang et al. 2016)</w:t>
            </w:r>
            <w:r w:rsidRPr="00994275">
              <w:rPr>
                <w:rFonts w:ascii="Times New Roman" w:hAnsi="Times New Roman" w:cs="Times New Roman"/>
                <w:sz w:val="24"/>
                <w:szCs w:val="24"/>
                <w:lang w:val="en-GB"/>
              </w:rPr>
              <w:fldChar w:fldCharType="end"/>
            </w:r>
          </w:p>
        </w:tc>
      </w:tr>
      <w:tr w:rsidR="000F5668" w:rsidRPr="00994275" w14:paraId="40F10D73" w14:textId="77777777" w:rsidTr="00966B52">
        <w:trPr>
          <w:trHeight w:val="346"/>
          <w:jc w:val="center"/>
        </w:trPr>
        <w:tc>
          <w:tcPr>
            <w:tcW w:w="587" w:type="dxa"/>
            <w:vMerge w:val="restart"/>
            <w:shd w:val="clear" w:color="auto" w:fill="DEEAF6" w:themeFill="accent5" w:themeFillTint="33"/>
            <w:vAlign w:val="center"/>
          </w:tcPr>
          <w:p w14:paraId="35EE7A2E"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5.</w:t>
            </w:r>
          </w:p>
        </w:tc>
        <w:tc>
          <w:tcPr>
            <w:tcW w:w="4813" w:type="dxa"/>
            <w:gridSpan w:val="2"/>
            <w:vMerge w:val="restart"/>
            <w:vAlign w:val="center"/>
          </w:tcPr>
          <w:p w14:paraId="18D1F5E1"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Trolox Equivalent Antioxidant Capacity (TEAC) Assay</w:t>
            </w:r>
          </w:p>
        </w:tc>
        <w:tc>
          <w:tcPr>
            <w:tcW w:w="1899" w:type="dxa"/>
            <w:gridSpan w:val="2"/>
            <w:vAlign w:val="center"/>
          </w:tcPr>
          <w:p w14:paraId="49D270EF"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50 µg/mL</w:t>
            </w:r>
          </w:p>
        </w:tc>
        <w:tc>
          <w:tcPr>
            <w:tcW w:w="2856" w:type="dxa"/>
            <w:gridSpan w:val="2"/>
            <w:vAlign w:val="center"/>
          </w:tcPr>
          <w:p w14:paraId="29436382"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Carbidopa</w:t>
            </w:r>
          </w:p>
        </w:tc>
        <w:tc>
          <w:tcPr>
            <w:tcW w:w="3795" w:type="dxa"/>
            <w:vAlign w:val="center"/>
          </w:tcPr>
          <w:p w14:paraId="194D2E2C" w14:textId="319BC542"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&lt;EndNote&gt;&lt;Cite&gt;&lt;Author&gt;Colamartino&lt;/Author&gt;&lt;Year&gt;2015&lt;/Year&gt;&lt;RecNum&gt;468&lt;/RecNum&gt;&lt;DisplayText&gt;(Colamartino et al. 2015)&lt;/DisplayText&gt;&lt;record&gt;&lt;rec-number&gt;468&lt;/rec-number&gt;&lt;foreign-keys&gt;&lt;key app="EN" db-id="eprad5zxptadtmee5rvpxde9v25pe92vsps9" timestamp="1706788987"&gt;468&lt;/key&gt;&lt;/foreign-keys&gt;&lt;ref-type name="Journal Article"&gt;17&lt;/ref-type&gt;&lt;contributors&gt;&lt;authors&gt;&lt;author&gt;Colamartino, Monica&lt;/author&gt;&lt;author&gt;Santoro, Massimo&lt;/author&gt;&lt;author&gt;Duranti, Guglielmo&lt;/author&gt;&lt;author&gt;Sabatini, Stefania&lt;/author&gt;&lt;author&gt;Ceci, Roberta&lt;/author&gt;&lt;author&gt;Testa, Antonella&lt;/author&gt;&lt;author&gt;Padua, Luca&lt;/author&gt;&lt;author&gt;Cozzi, Renata&lt;/author&gt;&lt;/authors&gt;&lt;/contributors&gt;&lt;titles&gt;&lt;title&gt;Evaluation of levodopa and carbidopa antioxidant activity in normal human lymphocytes in vitro: implication for oxidative stress in Parkinson’s disease&lt;/title&gt;&lt;secondary-title&gt;Neurotoxicity Research&lt;/secondary-title&gt;&lt;/titles&gt;&lt;periodical&gt;&lt;full-title&gt;Neurotoxicity research&lt;/full-title&gt;&lt;/periodical&gt;&lt;pages&gt;106-117&lt;/pages&gt;&lt;volume&gt;27&lt;/volume&gt;&lt;dates&gt;&lt;year&gt;2015&lt;/year&gt;&lt;/dates&gt;&lt;isbn&gt;1029-8428&lt;/isbn&gt;&lt;urls&gt;&lt;/urls&gt;&lt;electronic-resource-num&gt;10.1007/s12640-014-9495-7&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(Colamartino et al. 2015)</w:t>
            </w:r>
            <w:r w:rsidRPr="00994275">
              <w:rPr>
                <w:rFonts w:ascii="Times New Roman" w:hAnsi="Times New Roman" w:cs="Times New Roman"/>
                <w:sz w:val="24"/>
                <w:szCs w:val="24"/>
                <w:lang w:val="en-GB"/>
              </w:rPr>
              <w:fldChar w:fldCharType="end"/>
            </w:r>
          </w:p>
        </w:tc>
      </w:tr>
      <w:tr w:rsidR="000F5668" w:rsidRPr="00994275" w14:paraId="0F1E75B0" w14:textId="77777777" w:rsidTr="00966B52">
        <w:trPr>
          <w:trHeight w:val="346"/>
          <w:jc w:val="center"/>
        </w:trPr>
        <w:tc>
          <w:tcPr>
            <w:tcW w:w="587" w:type="dxa"/>
            <w:vMerge/>
            <w:shd w:val="clear" w:color="auto" w:fill="DEEAF6" w:themeFill="accent5" w:themeFillTint="33"/>
            <w:vAlign w:val="center"/>
          </w:tcPr>
          <w:p w14:paraId="7A9DC8D8"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813" w:type="dxa"/>
            <w:gridSpan w:val="2"/>
            <w:vMerge/>
            <w:vAlign w:val="center"/>
          </w:tcPr>
          <w:p w14:paraId="122EFF08"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1899" w:type="dxa"/>
            <w:gridSpan w:val="2"/>
          </w:tcPr>
          <w:p w14:paraId="2FFA936C"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&gt; 50 µg/mL</w:t>
            </w:r>
          </w:p>
        </w:tc>
        <w:tc>
          <w:tcPr>
            <w:tcW w:w="2856" w:type="dxa"/>
            <w:gridSpan w:val="2"/>
            <w:vAlign w:val="center"/>
          </w:tcPr>
          <w:p w14:paraId="3AF674F2"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Betaine</w:t>
            </w:r>
          </w:p>
        </w:tc>
        <w:tc>
          <w:tcPr>
            <w:tcW w:w="3795" w:type="dxa"/>
            <w:vAlign w:val="center"/>
          </w:tcPr>
          <w:p w14:paraId="1BF1322C" w14:textId="429FB2CD"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&lt;EndNote&gt;&lt;Cite&gt;&lt;Author&gt;Zhang&lt;/Author&gt;&lt;Year&gt;2016&lt;/Year&gt;&lt;RecNum&gt;91&lt;/RecNum&gt;&lt;DisplayText&gt;(Zhang et al. 2016)&lt;/DisplayText&gt;&lt;record&gt;&lt;rec-number&gt;91&lt;/rec-number&gt;&lt;foreign-keys&gt;&lt;key app="EN" db-id="eprad5zxptadtmee5rvpxde9v25pe92vsps9" timestamp="1702448949"&gt;91&lt;/key&gt;&lt;/foreign-keys&gt;&lt;ref-type name="Journal Article"&gt;17&lt;/ref-type&gt;&lt;contributors&gt;&lt;authors&gt;&lt;author&gt;Zhang, Mengmeng&lt;/author&gt;&lt;author&gt;Zhang, Hong&lt;/author&gt;&lt;author&gt;Li, Huixian&lt;/author&gt;&lt;author&gt;Lai, Furao&lt;/author&gt;&lt;author&gt;Li, Xiaofeng&lt;/author&gt;&lt;author&gt;Tang, Yuqian&lt;/author&gt;&lt;author&gt;Min, Tian&lt;/author&gt;&lt;author&gt;Wu, Hui&lt;/author&gt;&lt;/authors&gt;&lt;/contributors&gt;&lt;titles&gt;&lt;title&gt;Antioxidant mechanism of betaine without free radical scavenging ability&lt;/title&gt;&lt;secondary-title&gt;Journal of Agricultural and Food Chemistry&lt;/secondary-title&gt;&lt;/titles&gt;&lt;periodical&gt;&lt;full-title&gt;Journal of agricultural and food chemistry&lt;/full-title&gt;&lt;/periodical&gt;&lt;pages&gt;7921-7930&lt;/pages&gt;&lt;volume&gt;64&lt;/volume&gt;&lt;number&gt;42&lt;/number&gt;&lt;dates&gt;&lt;year&gt;2016&lt;/year&gt;&lt;/dates&gt;&lt;isbn&gt;0021-8561&lt;/isbn&gt;&lt;urls&gt;&lt;/urls&gt;&lt;electronic-resource-num&gt;10.1021/acs.jafc.6b03592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(Zhang et al. 2016)</w:t>
            </w:r>
            <w:r w:rsidRPr="00994275">
              <w:rPr>
                <w:rFonts w:ascii="Times New Roman" w:hAnsi="Times New Roman" w:cs="Times New Roman"/>
                <w:sz w:val="24"/>
                <w:szCs w:val="24"/>
                <w:lang w:val="en-GB"/>
              </w:rPr>
              <w:fldChar w:fldCharType="end"/>
            </w:r>
          </w:p>
        </w:tc>
      </w:tr>
      <w:tr w:rsidR="000F5668" w:rsidRPr="00994275" w14:paraId="530F0B1F" w14:textId="77777777" w:rsidTr="00966B52">
        <w:trPr>
          <w:trHeight w:val="346"/>
          <w:jc w:val="center"/>
        </w:trPr>
        <w:tc>
          <w:tcPr>
            <w:tcW w:w="587" w:type="dxa"/>
            <w:shd w:val="clear" w:color="auto" w:fill="DEEAF6" w:themeFill="accent5" w:themeFillTint="33"/>
            <w:vAlign w:val="center"/>
          </w:tcPr>
          <w:p w14:paraId="1E95A127"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6.</w:t>
            </w:r>
          </w:p>
        </w:tc>
        <w:tc>
          <w:tcPr>
            <w:tcW w:w="4813" w:type="dxa"/>
            <w:gridSpan w:val="2"/>
            <w:vAlign w:val="center"/>
          </w:tcPr>
          <w:p w14:paraId="6D542231"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Ferric Reducing Antioxidant Potential Assay</w:t>
            </w:r>
          </w:p>
        </w:tc>
        <w:tc>
          <w:tcPr>
            <w:tcW w:w="1899" w:type="dxa"/>
            <w:gridSpan w:val="2"/>
          </w:tcPr>
          <w:p w14:paraId="4FB0A783"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&gt; 100 µg/mL</w:t>
            </w:r>
          </w:p>
        </w:tc>
        <w:tc>
          <w:tcPr>
            <w:tcW w:w="2856" w:type="dxa"/>
            <w:gridSpan w:val="2"/>
            <w:vAlign w:val="center"/>
          </w:tcPr>
          <w:p w14:paraId="47173437"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Betaine</w:t>
            </w:r>
          </w:p>
        </w:tc>
        <w:tc>
          <w:tcPr>
            <w:tcW w:w="3795" w:type="dxa"/>
            <w:vAlign w:val="center"/>
          </w:tcPr>
          <w:p w14:paraId="603B03D6" w14:textId="1D4FC5FB"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&lt;EndNote&gt;&lt;Cite&gt;&lt;Author&gt;Zhang&lt;/Author&gt;&lt;Year&gt;2016&lt;/Year&gt;&lt;RecNum&gt;91&lt;/RecNum&gt;&lt;DisplayText&gt;(Zhang et al. 2016)&lt;/DisplayText&gt;&lt;record&gt;&lt;rec-number&gt;91&lt;/rec-number&gt;&lt;foreign-keys&gt;&lt;key app="EN" db-id="eprad5zxptadtmee5rvpxde9v25pe92vsps9" timestamp="1702448949"&gt;91&lt;/key&gt;&lt;/foreign-keys&gt;&lt;ref-type name="Journal Article"&gt;17&lt;/ref-type&gt;&lt;contributors&gt;&lt;authors&gt;&lt;author&gt;Zhang, Mengmeng&lt;/author&gt;&lt;author&gt;Zhang, Hong&lt;/author&gt;&lt;author&gt;Li, Huixian&lt;/author&gt;&lt;author&gt;Lai, Furao&lt;/author&gt;&lt;author&gt;Li, Xiaofeng&lt;/author&gt;&lt;author&gt;Tang, Yuqian&lt;/author&gt;&lt;author&gt;Min, Tian&lt;/author&gt;&lt;author&gt;Wu, Hui&lt;/author&gt;&lt;/authors&gt;&lt;/contributors&gt;&lt;titles&gt;&lt;title&gt;Antioxidant mechanism of betaine without free radical scavenging ability&lt;/title&gt;&lt;secondary-title&gt;Journal of Agricultural and Food Chemistry&lt;/secondary-title&gt;&lt;/titles&gt;&lt;periodical&gt;&lt;full-title&gt;Journal of agricultural and food chemistry&lt;/full-title&gt;&lt;/periodical&gt;&lt;pages&gt;7921-7930&lt;/pages&gt;&lt;volume&gt;64&lt;/volume&gt;&lt;number&gt;42&lt;/number&gt;&lt;dates&gt;&lt;year&gt;2016&lt;/year&gt;&lt;/dates&gt;&lt;isbn&gt;0021-8561&lt;/isbn&gt;&lt;urls&gt;&lt;/urls&gt;&lt;electronic-resource-num&gt;10.1021/acs.jafc.6b03592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(Zhang et al. 2016)</w:t>
            </w:r>
            <w:r w:rsidRPr="00994275">
              <w:rPr>
                <w:rFonts w:ascii="Times New Roman" w:hAnsi="Times New Roman" w:cs="Times New Roman"/>
                <w:sz w:val="24"/>
                <w:szCs w:val="24"/>
                <w:lang w:val="en-GB"/>
              </w:rPr>
              <w:fldChar w:fldCharType="end"/>
            </w:r>
          </w:p>
        </w:tc>
      </w:tr>
      <w:tr w:rsidR="000F5668" w:rsidRPr="00994275" w14:paraId="1B7AE6D8" w14:textId="77777777" w:rsidTr="00966B52">
        <w:trPr>
          <w:trHeight w:val="346"/>
          <w:jc w:val="center"/>
        </w:trPr>
        <w:tc>
          <w:tcPr>
            <w:tcW w:w="587" w:type="dxa"/>
            <w:shd w:val="clear" w:color="auto" w:fill="DEEAF6" w:themeFill="accent5" w:themeFillTint="33"/>
            <w:vAlign w:val="center"/>
          </w:tcPr>
          <w:p w14:paraId="032A9110" w14:textId="0751600C"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7</w:t>
            </w:r>
            <w:r w:rsidR="000F5668" w:rsidRPr="00994275">
              <w:rPr>
                <w:rFonts w:ascii="Times New Roman" w:hAnsi="Times New Roman" w:cs="Times New Roman"/>
                <w:sz w:val="24"/>
                <w:szCs w:val="24"/>
                <w:lang w:val="en-GB"/>
              </w:rPr>
              <w:t>.</w:t>
            </w:r>
          </w:p>
        </w:tc>
        <w:tc>
          <w:tcPr>
            <w:tcW w:w="4813" w:type="dxa"/>
            <w:gridSpan w:val="2"/>
            <w:vAlign w:val="center"/>
          </w:tcPr>
          <w:p w14:paraId="130BBC67"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Hydrogen Peroxide Scavenging Assay</w:t>
            </w:r>
          </w:p>
        </w:tc>
        <w:tc>
          <w:tcPr>
            <w:tcW w:w="1899" w:type="dxa"/>
            <w:gridSpan w:val="2"/>
          </w:tcPr>
          <w:p w14:paraId="444767A1"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50 µg/mL</w:t>
            </w:r>
          </w:p>
        </w:tc>
        <w:tc>
          <w:tcPr>
            <w:tcW w:w="2856" w:type="dxa"/>
            <w:gridSpan w:val="2"/>
            <w:vAlign w:val="center"/>
          </w:tcPr>
          <w:p w14:paraId="025F5C6A"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Loliolide</w:t>
            </w:r>
          </w:p>
        </w:tc>
        <w:tc>
          <w:tcPr>
            <w:tcW w:w="3795" w:type="dxa"/>
            <w:vAlign w:val="center"/>
          </w:tcPr>
          <w:p w14:paraId="1F690894" w14:textId="7B06F758"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&lt;EndNote&gt;&lt;Cite&gt;&lt;Author&gt;Yang&lt;/Author&gt;&lt;Year&gt;2011&lt;/Year&gt;&lt;RecNum&gt;524&lt;/RecNum&gt;&lt;DisplayText&gt;(Yang et al. 2011)&lt;/DisplayText&gt;&lt;record&gt;&lt;rec-number&gt;524&lt;/rec-number&gt;&lt;foreign-keys&gt;&lt;key app="EN" db-id="eprad5zxptadtmee5rvpxde9v25pe92vsps9" timestamp="1707970003"&gt;524&lt;/key&gt;&lt;/foreign-keys&gt;&lt;ref-type name="Journal Article"&gt;17&lt;/ref-type&gt;&lt;contributors&gt;&lt;authors&gt;&lt;author&gt;Yang, Xiudong&lt;/author&gt;&lt;author&gt;Kang, Min-Cheol&lt;/author&gt;&lt;author&gt;Lee, Ki-Wan&lt;/author&gt;&lt;author&gt;Kang, Sung-Myung&lt;/author&gt;&lt;author&gt;Lee, Won-Woo&lt;/author&gt;&lt;author&gt;Jeon, You-Jin&lt;/author&gt;&lt;/authors&gt;&lt;/contributors&gt;&lt;titles&gt;&lt;title&gt;&lt;style face="normal" font="default" size="100%"&gt;Antioxidant activity and cell protective effect of loliolide isolated from &lt;/style&gt;&lt;style face="italic" font="default" size="100%"&gt;Sargassum ringgoldianum&lt;/style&gt;&lt;style face="normal" font="default" size="100%"&gt; subsp. &lt;/style&gt;&lt;style face="italic" font="default" size="100%"&gt;coreanum&lt;/style&gt;&lt;/title&gt;&lt;secondary-title&gt;Algae&lt;/secondary-title&gt;&lt;/titles&gt;&lt;periodical&gt;&lt;full-title&gt;Algae&lt;/full-title&gt;&lt;/periodical&gt;&lt;pages&gt;201-208&lt;/pages&gt;&lt;volume&gt;26&lt;/volume&gt;&lt;number&gt;2&lt;/number&gt;&lt;dates&gt;&lt;year&gt;2011&lt;/year&gt;&lt;/dates&gt;&lt;isbn&gt;1226-2617&lt;/isbn&gt;&lt;urls&gt;&lt;/urls&gt;&lt;electronic-resource-num&gt;10.4490/algae.2011.26.2.201&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(Yang et al. 2011)</w:t>
            </w:r>
            <w:r w:rsidRPr="00994275">
              <w:rPr>
                <w:rFonts w:ascii="Times New Roman" w:hAnsi="Times New Roman" w:cs="Times New Roman"/>
                <w:sz w:val="24"/>
                <w:szCs w:val="24"/>
                <w:lang w:val="en-GB"/>
              </w:rPr>
              <w:fldChar w:fldCharType="end"/>
            </w:r>
          </w:p>
        </w:tc>
      </w:tr>
      <w:tr w:rsidR="000F5668" w:rsidRPr="00994275" w14:paraId="4F2FC896" w14:textId="77777777" w:rsidTr="00966B52">
        <w:trPr>
          <w:trHeight w:val="346"/>
          <w:jc w:val="center"/>
        </w:trPr>
        <w:tc>
          <w:tcPr>
            <w:tcW w:w="587" w:type="dxa"/>
            <w:tcBorders>
              <w:bottom w:val="single" w:sz="4" w:space="0" w:color="auto"/>
            </w:tcBorders>
            <w:shd w:val="clear" w:color="auto" w:fill="DEEAF6" w:themeFill="accent5" w:themeFillTint="33"/>
            <w:vAlign w:val="center"/>
          </w:tcPr>
          <w:p w14:paraId="54F6A51D" w14:textId="09152629"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w:t>
            </w:r>
            <w:r w:rsidR="000F5668" w:rsidRPr="00994275">
              <w:rPr>
                <w:rFonts w:ascii="Times New Roman" w:hAnsi="Times New Roman" w:cs="Times New Roman"/>
                <w:sz w:val="24"/>
                <w:szCs w:val="24"/>
                <w:lang w:val="en-GB"/>
              </w:rPr>
              <w:t>.</w:t>
            </w:r>
          </w:p>
        </w:tc>
        <w:tc>
          <w:tcPr>
            <w:tcW w:w="4813" w:type="dxa"/>
            <w:gridSpan w:val="2"/>
            <w:tcBorders>
              <w:bottom w:val="single" w:sz="4" w:space="0" w:color="auto"/>
            </w:tcBorders>
            <w:vAlign w:val="center"/>
          </w:tcPr>
          <w:p w14:paraId="15292FAA"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Peroxyl Radical Scavenging Assay</w:t>
            </w:r>
          </w:p>
        </w:tc>
        <w:tc>
          <w:tcPr>
            <w:tcW w:w="1899" w:type="dxa"/>
            <w:gridSpan w:val="2"/>
            <w:tcBorders>
              <w:bottom w:val="single" w:sz="4" w:space="0" w:color="auto"/>
            </w:tcBorders>
          </w:tcPr>
          <w:p w14:paraId="68165656"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w:t>
            </w:r>
          </w:p>
        </w:tc>
        <w:tc>
          <w:tcPr>
            <w:tcW w:w="2856" w:type="dxa"/>
            <w:gridSpan w:val="2"/>
            <w:tcBorders>
              <w:bottom w:val="single" w:sz="4" w:space="0" w:color="auto"/>
            </w:tcBorders>
            <w:vAlign w:val="center"/>
          </w:tcPr>
          <w:p w14:paraId="3BFB0951"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L-Ergothioneine</w:t>
            </w:r>
          </w:p>
        </w:tc>
        <w:tc>
          <w:tcPr>
            <w:tcW w:w="3795" w:type="dxa"/>
            <w:tcBorders>
              <w:bottom w:val="single" w:sz="4" w:space="0" w:color="auto"/>
            </w:tcBorders>
            <w:vAlign w:val="center"/>
          </w:tcPr>
          <w:p w14:paraId="28A14DBB" w14:textId="69ACC7B3"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&lt;EndNote&gt;&lt;Cite&gt;&lt;Author&gt;Franzoni&lt;/Author&gt;&lt;Year&gt;2006&lt;/Year&gt;&lt;RecNum&gt;337&lt;/RecNum&gt;&lt;DisplayText&gt;(Franzoni et al. 2006)&lt;/DisplayText&gt;&lt;record&gt;&lt;rec-number&gt;337&lt;/rec-number&gt;&lt;foreign-keys&gt;&lt;key app="EN" db-id="eprad5zxptadtmee5rvpxde9v25pe92vsps9" timestamp="1703444466"&gt;337&lt;/key&gt;&lt;/foreign-keys&gt;&lt;ref-type name="Journal Article"&gt;17&lt;/ref-type&gt;&lt;contributors&gt;&lt;authors&gt;&lt;author&gt;Franzoni, Ferdinando&lt;/author&gt;&lt;author&gt;Colognato, R&lt;/author&gt;&lt;author&gt;Galetta, Fabio&lt;/author&gt;&lt;author&gt;Laurenza, I&lt;/author&gt;&lt;author&gt;Barsotti, M&lt;/author&gt;&lt;author&gt;Di Stefano, Rossella&lt;/author&gt;&lt;author&gt;Bocchetti, R&lt;/author&gt;&lt;author&gt;Regoli, F&lt;/author&gt;&lt;author&gt;Carpi, Angelo&lt;/author&gt;&lt;author&gt;Balbarini, Alberto&lt;/author&gt;&lt;/authors&gt;&lt;/contributors&gt;&lt;titles&gt;&lt;title&gt;An in vitro study on the free radical scavenging capacity of ergothioneine: comparison with reduced glutathione, uric acid and trolox&lt;/title&gt;&lt;secondary-title&gt;Biomedicine &amp;amp; Pharmacotherapy&lt;/secondary-title&gt;&lt;/titles&gt;&lt;periodical&gt;&lt;full-title&gt;Biomedicine &amp;amp; Pharmacotherapy&lt;/full-title&gt;&lt;/periodical&gt;&lt;pages&gt;453-457&lt;/pages&gt;&lt;volume&gt;60&lt;/volume&gt;&lt;number&gt;8&lt;/number&gt;&lt;dates&gt;&lt;year&gt;2006&lt;/year&gt;&lt;/dates&gt;&lt;isbn&gt;0753-3322&lt;/isbn&gt;&lt;urls&gt;&lt;/urls&gt;&lt;electronic-resource-num&gt;10.1016/j.biopha.2006.07.015&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(Franzoni et al. 2006)</w:t>
            </w:r>
            <w:r w:rsidRPr="00994275">
              <w:rPr>
                <w:rFonts w:ascii="Times New Roman" w:hAnsi="Times New Roman" w:cs="Times New Roman"/>
                <w:sz w:val="24"/>
                <w:szCs w:val="24"/>
                <w:lang w:val="en-GB"/>
              </w:rPr>
              <w:fldChar w:fldCharType="end"/>
            </w:r>
          </w:p>
        </w:tc>
      </w:tr>
      <w:tr w:rsidR="000F5668" w:rsidRPr="00994275" w14:paraId="5848427F" w14:textId="77777777" w:rsidTr="00966B52">
        <w:trPr>
          <w:trHeight w:val="346"/>
          <w:jc w:val="center"/>
        </w:trPr>
        <w:tc>
          <w:tcPr>
            <w:tcW w:w="587" w:type="dxa"/>
            <w:tcBorders>
              <w:top w:val="single" w:sz="2" w:space="0" w:color="auto"/>
              <w:left w:val="nil"/>
              <w:bottom w:val="single" w:sz="4" w:space="0" w:color="auto"/>
              <w:right w:val="nil"/>
            </w:tcBorders>
            <w:shd w:val="clear" w:color="auto" w:fill="DEEAF6" w:themeFill="accent5" w:themeFillTint="33"/>
            <w:vAlign w:val="center"/>
          </w:tcPr>
          <w:p w14:paraId="772F1188"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214" w:type="dxa"/>
            <w:tcBorders>
              <w:top w:val="single" w:sz="2" w:space="0" w:color="auto"/>
              <w:left w:val="nil"/>
              <w:bottom w:val="single" w:sz="4" w:space="0" w:color="auto"/>
              <w:right w:val="nil"/>
            </w:tcBorders>
            <w:shd w:val="clear" w:color="auto" w:fill="DEEAF6" w:themeFill="accent5" w:themeFillTint="33"/>
            <w:vAlign w:val="center"/>
          </w:tcPr>
          <w:p w14:paraId="63C095F3"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Antioxidant Activity Assay</w:t>
            </w:r>
          </w:p>
        </w:tc>
        <w:tc>
          <w:tcPr>
            <w:tcW w:w="2555" w:type="dxa"/>
            <w:gridSpan w:val="4"/>
            <w:tcBorders>
              <w:top w:val="single" w:sz="2" w:space="0" w:color="auto"/>
              <w:left w:val="nil"/>
              <w:bottom w:val="single" w:sz="4" w:space="0" w:color="auto"/>
              <w:right w:val="nil"/>
            </w:tcBorders>
            <w:shd w:val="clear" w:color="auto" w:fill="DEEAF6" w:themeFill="accent5" w:themeFillTint="33"/>
            <w:vAlign w:val="center"/>
          </w:tcPr>
          <w:p w14:paraId="6E457BBE" w14:textId="77777777" w:rsidR="000F5668" w:rsidRPr="00994275" w:rsidRDefault="000F5668" w:rsidP="00BD7200">
            <w:pPr>
              <w:pStyle w:val="ListParagraph"/>
              <w:spacing w:after="0" w:line="240" w:lineRule="auto"/>
              <w:ind w:left="0"/>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Mechanism</w:t>
            </w:r>
          </w:p>
        </w:tc>
        <w:tc>
          <w:tcPr>
            <w:tcW w:w="2799" w:type="dxa"/>
            <w:tcBorders>
              <w:top w:val="single" w:sz="2" w:space="0" w:color="auto"/>
              <w:left w:val="nil"/>
              <w:bottom w:val="single" w:sz="4" w:space="0" w:color="auto"/>
              <w:right w:val="nil"/>
            </w:tcBorders>
            <w:shd w:val="clear" w:color="auto" w:fill="DEEAF6" w:themeFill="accent5" w:themeFillTint="33"/>
            <w:vAlign w:val="center"/>
          </w:tcPr>
          <w:p w14:paraId="7AA91A83"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3795" w:type="dxa"/>
            <w:tcBorders>
              <w:top w:val="single" w:sz="2" w:space="0" w:color="auto"/>
              <w:left w:val="nil"/>
              <w:bottom w:val="single" w:sz="4" w:space="0" w:color="auto"/>
              <w:right w:val="nil"/>
            </w:tcBorders>
            <w:shd w:val="clear" w:color="auto" w:fill="DEEAF6" w:themeFill="accent5" w:themeFillTint="33"/>
            <w:vAlign w:val="center"/>
          </w:tcPr>
          <w:p w14:paraId="446B0269"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r>
      <w:tr w:rsidR="000F5668" w:rsidRPr="00994275" w14:paraId="5F375BEC" w14:textId="77777777" w:rsidTr="00966B52">
        <w:trPr>
          <w:trHeight w:val="346"/>
          <w:jc w:val="center"/>
        </w:trPr>
        <w:tc>
          <w:tcPr>
            <w:tcW w:w="587" w:type="dxa"/>
            <w:vMerge w:val="restart"/>
            <w:tcBorders>
              <w:top w:val="single" w:sz="4" w:space="0" w:color="auto"/>
              <w:left w:val="nil"/>
              <w:bottom w:val="single" w:sz="4" w:space="0" w:color="auto"/>
              <w:right w:val="nil"/>
            </w:tcBorders>
            <w:shd w:val="clear" w:color="auto" w:fill="DEEAF6" w:themeFill="accent5" w:themeFillTint="33"/>
            <w:vAlign w:val="center"/>
          </w:tcPr>
          <w:p w14:paraId="672BDF7F" w14:textId="0EDC5BF0"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9</w:t>
            </w:r>
            <w:r w:rsidR="000F5668" w:rsidRPr="00994275">
              <w:rPr>
                <w:rFonts w:ascii="Times New Roman" w:hAnsi="Times New Roman" w:cs="Times New Roman"/>
                <w:sz w:val="24"/>
                <w:szCs w:val="24"/>
                <w:lang w:val="en-GB"/>
              </w:rPr>
              <w:t>.</w:t>
            </w:r>
          </w:p>
        </w:tc>
        <w:tc>
          <w:tcPr>
            <w:tcW w:w="4214" w:type="dxa"/>
            <w:vMerge w:val="restart"/>
            <w:tcBorders>
              <w:top w:val="single" w:sz="4" w:space="0" w:color="auto"/>
              <w:left w:val="nil"/>
              <w:bottom w:val="single" w:sz="4" w:space="0" w:color="auto"/>
              <w:right w:val="nil"/>
            </w:tcBorders>
            <w:vAlign w:val="center"/>
          </w:tcPr>
          <w:p w14:paraId="1929F16B"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MDA Levels</w:t>
            </w:r>
          </w:p>
        </w:tc>
        <w:tc>
          <w:tcPr>
            <w:tcW w:w="2555" w:type="dxa"/>
            <w:gridSpan w:val="4"/>
            <w:vMerge w:val="restart"/>
            <w:tcBorders>
              <w:top w:val="single" w:sz="4" w:space="0" w:color="auto"/>
              <w:left w:val="nil"/>
              <w:bottom w:val="single" w:sz="4" w:space="0" w:color="auto"/>
              <w:right w:val="nil"/>
            </w:tcBorders>
            <w:vAlign w:val="center"/>
          </w:tcPr>
          <w:p w14:paraId="791F4705"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Decreased in MDA levels</w:t>
            </w:r>
          </w:p>
        </w:tc>
        <w:tc>
          <w:tcPr>
            <w:tcW w:w="2799" w:type="dxa"/>
            <w:tcBorders>
              <w:top w:val="single" w:sz="4" w:space="0" w:color="auto"/>
              <w:left w:val="nil"/>
              <w:bottom w:val="single" w:sz="4" w:space="0" w:color="auto"/>
              <w:right w:val="nil"/>
            </w:tcBorders>
            <w:vAlign w:val="center"/>
          </w:tcPr>
          <w:p w14:paraId="3FF49103"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Acetyl-L-carnitine</w:t>
            </w:r>
          </w:p>
        </w:tc>
        <w:tc>
          <w:tcPr>
            <w:tcW w:w="3795" w:type="dxa"/>
            <w:tcBorders>
              <w:top w:val="single" w:sz="4" w:space="0" w:color="auto"/>
              <w:left w:val="nil"/>
              <w:bottom w:val="single" w:sz="4" w:space="0" w:color="auto"/>
              <w:right w:val="nil"/>
            </w:tcBorders>
            <w:vAlign w:val="center"/>
          </w:tcPr>
          <w:p w14:paraId="246C0638" w14:textId="4B15ECC5"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&lt;EndNote&gt;&lt;Cite&gt;&lt;Author&gt;Liu&lt;/Author&gt;&lt;Year&gt;2004&lt;/Year&gt;&lt;RecNum&gt;113&lt;/RecNum&gt;&lt;DisplayText&gt;(Liu et al. 2004)&lt;/DisplayText&gt;&lt;record&gt;&lt;rec-number&gt;113&lt;/rec-number&gt;&lt;foreign-keys&gt;&lt;key app="EN" db-id="eprad5zxptadtmee5rvpxde9v25pe92vsps9" timestamp="1702487456"&gt;113&lt;/key&gt;&lt;/foreign-keys&gt;&lt;ref-type name="Journal Article"&gt;17&lt;/ref-type&gt;&lt;contributors&gt;&lt;authors&gt;&lt;author&gt;Liu, Jiankang&lt;/author&gt;&lt;author&gt;Head, Elizabeth&lt;/author&gt;&lt;author&gt;Kuratsune, Hirohiko&lt;/author&gt;&lt;author&gt;Cotman, Carl W&lt;/author&gt;&lt;author&gt;Ames, Bruce N&lt;/au</w:instrText>
            </w:r>
            <w:r w:rsidR="00887905">
              <w:rPr>
                <w:rFonts w:ascii="Times New Roman" w:hAnsi="Times New Roman" w:cs="Times New Roman" w:hint="eastAsia"/>
                <w:sz w:val="24"/>
                <w:szCs w:val="24"/>
                <w:lang w:val="en-GB"/>
              </w:rPr>
              <w:instrText>thor&gt;&lt;/authors&gt;&lt;/contributors&gt;&lt;titles&gt;&lt;title&gt;Comparison of the effects of L</w:instrText>
            </w:r>
            <w:r w:rsidR="00887905">
              <w:rPr>
                <w:rFonts w:ascii="Times New Roman" w:hAnsi="Times New Roman" w:cs="Times New Roman" w:hint="eastAsia"/>
                <w:sz w:val="24"/>
                <w:szCs w:val="24"/>
                <w:lang w:val="en-GB"/>
              </w:rPr>
              <w:instrText>‐</w:instrText>
            </w:r>
            <w:r w:rsidR="00887905">
              <w:rPr>
                <w:rFonts w:ascii="Times New Roman" w:hAnsi="Times New Roman" w:cs="Times New Roman" w:hint="eastAsia"/>
                <w:sz w:val="24"/>
                <w:szCs w:val="24"/>
                <w:lang w:val="en-GB"/>
              </w:rPr>
              <w:instrText>carnitine and acetyl</w:instrText>
            </w:r>
            <w:r w:rsidR="00887905">
              <w:rPr>
                <w:rFonts w:ascii="Times New Roman" w:hAnsi="Times New Roman" w:cs="Times New Roman" w:hint="eastAsia"/>
                <w:sz w:val="24"/>
                <w:szCs w:val="24"/>
                <w:lang w:val="en-GB"/>
              </w:rPr>
              <w:instrText>‐</w:instrText>
            </w:r>
            <w:r w:rsidR="00887905">
              <w:rPr>
                <w:rFonts w:ascii="Times New Roman" w:hAnsi="Times New Roman" w:cs="Times New Roman" w:hint="eastAsia"/>
                <w:sz w:val="24"/>
                <w:szCs w:val="24"/>
                <w:lang w:val="en-GB"/>
              </w:rPr>
              <w:instrText>L</w:instrText>
            </w:r>
            <w:r w:rsidR="00887905">
              <w:rPr>
                <w:rFonts w:ascii="Times New Roman" w:hAnsi="Times New Roman" w:cs="Times New Roman" w:hint="eastAsia"/>
                <w:sz w:val="24"/>
                <w:szCs w:val="24"/>
                <w:lang w:val="en-GB"/>
              </w:rPr>
              <w:instrText>‐</w:instrText>
            </w:r>
            <w:r w:rsidR="00887905">
              <w:rPr>
                <w:rFonts w:ascii="Times New Roman" w:hAnsi="Times New Roman" w:cs="Times New Roman" w:hint="eastAsia"/>
                <w:sz w:val="24"/>
                <w:szCs w:val="24"/>
                <w:lang w:val="en-GB"/>
              </w:rPr>
              <w:instrText xml:space="preserve">carnitine on carnitine levels, ambulatory activity, and oxidative stress biomarkers in the brain of old rats&lt;/title&gt;&lt;secondary-title&gt;Annals of the New York </w:instrText>
            </w:r>
            <w:r w:rsidR="00887905">
              <w:rPr>
                <w:rFonts w:ascii="Times New Roman" w:hAnsi="Times New Roman" w:cs="Times New Roman"/>
                <w:sz w:val="24"/>
                <w:szCs w:val="24"/>
                <w:lang w:val="en-GB"/>
              </w:rPr>
              <w:instrText>Academy of Sciences&lt;/secondary-title&gt;&lt;/titles&gt;&lt;periodical&gt;&lt;full-title&gt;Annals of the new York Academy of Sciences&lt;/full-title&gt;&lt;/periodical&gt;&lt;pages&gt;117-131&lt;/pages&gt;&lt;volume&gt;1033&lt;/volume&gt;&lt;number&gt;1&lt;/number&gt;&lt;dates&gt;&lt;year&gt;2004&lt;/year&gt;&lt;/dates&gt;&lt;isbn&gt;0077-8923&lt;/isbn&gt;&lt;urls&gt;&lt;/urls&gt;&lt;electronic-resource-num&gt;10.1196/annals.1320.011&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(Liu et al. 2004)</w:t>
            </w:r>
            <w:r w:rsidRPr="00994275">
              <w:rPr>
                <w:rFonts w:ascii="Times New Roman" w:hAnsi="Times New Roman" w:cs="Times New Roman"/>
                <w:sz w:val="24"/>
                <w:szCs w:val="24"/>
                <w:lang w:val="en-GB"/>
              </w:rPr>
              <w:fldChar w:fldCharType="end"/>
            </w:r>
          </w:p>
        </w:tc>
      </w:tr>
      <w:tr w:rsidR="000F5668" w:rsidRPr="00994275" w14:paraId="53F6E751" w14:textId="77777777" w:rsidTr="00966B52">
        <w:trPr>
          <w:trHeight w:val="346"/>
          <w:jc w:val="center"/>
        </w:trPr>
        <w:tc>
          <w:tcPr>
            <w:tcW w:w="587" w:type="dxa"/>
            <w:vMerge/>
            <w:tcBorders>
              <w:top w:val="single" w:sz="4" w:space="0" w:color="auto"/>
              <w:left w:val="nil"/>
              <w:bottom w:val="single" w:sz="4" w:space="0" w:color="auto"/>
              <w:right w:val="nil"/>
            </w:tcBorders>
            <w:shd w:val="clear" w:color="auto" w:fill="DEEAF6" w:themeFill="accent5" w:themeFillTint="33"/>
            <w:vAlign w:val="center"/>
          </w:tcPr>
          <w:p w14:paraId="69CE54CF"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214" w:type="dxa"/>
            <w:vMerge/>
            <w:tcBorders>
              <w:top w:val="single" w:sz="4" w:space="0" w:color="auto"/>
              <w:left w:val="nil"/>
              <w:bottom w:val="single" w:sz="4" w:space="0" w:color="auto"/>
              <w:right w:val="nil"/>
            </w:tcBorders>
            <w:vAlign w:val="center"/>
          </w:tcPr>
          <w:p w14:paraId="2B986E81"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555" w:type="dxa"/>
            <w:gridSpan w:val="4"/>
            <w:vMerge/>
            <w:tcBorders>
              <w:top w:val="single" w:sz="4" w:space="0" w:color="auto"/>
              <w:left w:val="nil"/>
              <w:bottom w:val="single" w:sz="4" w:space="0" w:color="auto"/>
              <w:right w:val="nil"/>
            </w:tcBorders>
          </w:tcPr>
          <w:p w14:paraId="11D41485"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p>
        </w:tc>
        <w:tc>
          <w:tcPr>
            <w:tcW w:w="2799" w:type="dxa"/>
            <w:tcBorders>
              <w:top w:val="single" w:sz="4" w:space="0" w:color="auto"/>
              <w:left w:val="nil"/>
              <w:bottom w:val="single" w:sz="4" w:space="0" w:color="auto"/>
              <w:right w:val="nil"/>
            </w:tcBorders>
            <w:vAlign w:val="center"/>
          </w:tcPr>
          <w:p w14:paraId="1023FB00"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Isoleucine</w:t>
            </w:r>
          </w:p>
        </w:tc>
        <w:tc>
          <w:tcPr>
            <w:tcW w:w="3795" w:type="dxa"/>
            <w:tcBorders>
              <w:top w:val="single" w:sz="4" w:space="0" w:color="auto"/>
              <w:left w:val="nil"/>
              <w:bottom w:val="single" w:sz="4" w:space="0" w:color="auto"/>
              <w:right w:val="nil"/>
            </w:tcBorders>
            <w:vAlign w:val="center"/>
          </w:tcPr>
          <w:p w14:paraId="4F60E9D1" w14:textId="6833D292"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&lt;EndNote&gt;&lt;Cite&gt;&lt;Author&gt;Zhao&lt;/Author&gt;&lt;Year&gt;2014&lt;/Year&gt;&lt;RecNum&gt;467&lt;/RecNum&gt;&lt;DisplayText&gt;(Zhao et al. 2014)&lt;/DisplayText&gt;&lt;record&gt;&lt;rec-number&gt;467&lt;/rec-number&gt;&lt;foreign-keys&gt;&lt;key app="EN" db-id="eprad5zxptadtmee5rvpxde9v25pe92vsps9" timestamp="1706788970"&gt;467&lt;/key&gt;&lt;/foreign-keys&gt;&lt;ref-type name="Journal Article"&gt;17&lt;/ref-type&gt;&lt;contributors&gt;&lt;authors&gt;&lt;author&gt;Zhao, Juan&lt;/author&gt;&lt;author&gt;Feng, Lin&lt;/author&gt;&lt;author&gt;Liu, Yang&lt;/author&gt;&lt;author&gt;Jiang, Weidan&lt;/author&gt;&lt;author&gt;Wu, Pei&lt;/author&gt;&lt;author&gt;Jiang, Jun&lt;/author&gt;&lt;author&gt;Zhang, Yongan&lt;/author&gt;&lt;author&gt;Zhou, Xiaoqiu&lt;/author&gt;&lt;/authors&gt;&lt;/contributors&gt;&lt;titles&gt;&lt;title&gt;&lt;style face="normal" font="default" size="100%"&gt;Effect of dietary isoleucine on the immunity, antioxidant status, tight junctions and microflora in the intestine of juvenile Jian carp (C&lt;/style&gt;&lt;style face="italic" font="default" size="100%"&gt;yprinus carpio&lt;/style&gt;&lt;style face="normal" font="default" size="100%"&gt; var. Jian)&lt;/style&gt;&lt;/title&gt;&lt;secondary-title&gt;Fish &amp;amp; Shellfish Immunology&lt;/secondary-title&gt;&lt;/titles&gt;&lt;periodical&gt;&lt;full-title&gt;Fish &amp;amp; Shellfish Immunology&lt;/full-title&gt;&lt;/periodical&gt;&lt;pages&gt;663-673&lt;/pages&gt;&lt;volume&gt;41&lt;/volume&gt;&lt;number&gt;2&lt;/number&gt;&lt;dates&gt;&lt;year&gt;2014&lt;/year&gt;&lt;/dates&gt;&lt;isbn&gt;1050-4648&lt;/isbn&gt;&lt;urls&gt;&lt;/urls&gt;&lt;electronic-resource-num&gt;10.1016/j.fsi.2014.10.002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(Zhao et al. 2014)</w:t>
            </w:r>
            <w:r w:rsidRPr="00994275">
              <w:rPr>
                <w:rFonts w:ascii="Times New Roman" w:hAnsi="Times New Roman" w:cs="Times New Roman"/>
                <w:sz w:val="24"/>
                <w:szCs w:val="24"/>
                <w:lang w:val="en-GB"/>
              </w:rPr>
              <w:fldChar w:fldCharType="end"/>
            </w:r>
          </w:p>
        </w:tc>
      </w:tr>
      <w:tr w:rsidR="000F5668" w:rsidRPr="00994275" w14:paraId="45C699E1" w14:textId="77777777" w:rsidTr="00966B52">
        <w:trPr>
          <w:trHeight w:val="346"/>
          <w:jc w:val="center"/>
        </w:trPr>
        <w:tc>
          <w:tcPr>
            <w:tcW w:w="587" w:type="dxa"/>
            <w:vMerge/>
            <w:tcBorders>
              <w:top w:val="single" w:sz="4" w:space="0" w:color="auto"/>
              <w:left w:val="nil"/>
              <w:bottom w:val="single" w:sz="4" w:space="0" w:color="auto"/>
              <w:right w:val="nil"/>
            </w:tcBorders>
            <w:shd w:val="clear" w:color="auto" w:fill="DEEAF6" w:themeFill="accent5" w:themeFillTint="33"/>
            <w:vAlign w:val="center"/>
          </w:tcPr>
          <w:p w14:paraId="4214F9F3"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214" w:type="dxa"/>
            <w:vMerge/>
            <w:tcBorders>
              <w:top w:val="single" w:sz="4" w:space="0" w:color="auto"/>
              <w:left w:val="nil"/>
              <w:bottom w:val="single" w:sz="4" w:space="0" w:color="auto"/>
              <w:right w:val="nil"/>
            </w:tcBorders>
            <w:vAlign w:val="center"/>
          </w:tcPr>
          <w:p w14:paraId="39C5ABDB"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555" w:type="dxa"/>
            <w:gridSpan w:val="4"/>
            <w:vMerge/>
            <w:tcBorders>
              <w:top w:val="single" w:sz="4" w:space="0" w:color="auto"/>
              <w:left w:val="nil"/>
              <w:bottom w:val="single" w:sz="4" w:space="0" w:color="auto"/>
              <w:right w:val="nil"/>
            </w:tcBorders>
          </w:tcPr>
          <w:p w14:paraId="6F5EBC75"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p>
        </w:tc>
        <w:tc>
          <w:tcPr>
            <w:tcW w:w="2799" w:type="dxa"/>
            <w:tcBorders>
              <w:top w:val="single" w:sz="4" w:space="0" w:color="auto"/>
              <w:left w:val="nil"/>
              <w:bottom w:val="single" w:sz="4" w:space="0" w:color="auto"/>
              <w:right w:val="nil"/>
            </w:tcBorders>
            <w:vAlign w:val="center"/>
          </w:tcPr>
          <w:p w14:paraId="2070D4C9"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Ligustrazine</w:t>
            </w:r>
          </w:p>
        </w:tc>
        <w:tc>
          <w:tcPr>
            <w:tcW w:w="3795" w:type="dxa"/>
            <w:tcBorders>
              <w:top w:val="single" w:sz="4" w:space="0" w:color="auto"/>
              <w:left w:val="nil"/>
              <w:bottom w:val="single" w:sz="4" w:space="0" w:color="auto"/>
              <w:right w:val="nil"/>
            </w:tcBorders>
            <w:vAlign w:val="center"/>
          </w:tcPr>
          <w:p w14:paraId="239FD54C" w14:textId="57ACA1A3"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&lt;EndNote&gt;&lt;Cite&gt;&lt;Author&gt;Liu&lt;/Author&gt;&lt;Year&gt;2008&lt;/Year&gt;&lt;RecNum&gt;78&lt;/RecNum&gt;&lt;DisplayText&gt;(Liu et al. 2008)&lt;/DisplayText&gt;&lt;record&gt;&lt;rec-number&gt;78&lt;/rec-number&gt;&lt;foreign-keys&gt;&lt;key app="EN" db-id="eprad5zxptadtmee5rvpxde9v25pe92vsps9" timestamp="1702399894"&gt;78&lt;/key&gt;&lt;/foreign-keys&gt;&lt;ref-type name="Journal Article"&gt;17&lt;/ref-type&gt;&lt;contributors&gt;&lt;authors&gt;&lt;author&gt;Liu, Xiao-hua&lt;/author&gt;&lt;author&gt;Li, Jin&lt;/author&gt;&lt;author&gt;Li, Qi-xiong&lt;/author&gt;&lt;author&gt;Ai, Yong-xun&lt;/author&gt;&lt;author&gt;Zhang, Li&lt;/author&gt;&lt;/authors&gt;&lt;/contributors&gt;&lt;titles&gt;&lt;title&gt;Protective effects of ligustrazine on cisplatin-induced oxidative stress, apoptosis and nephrotoxicity in rats&lt;/title&gt;&lt;secondary-title&gt;Environmental Toxicology and Pharmacology&lt;/secondary-title&gt;&lt;/titles&gt;&lt;periodical&gt;&lt;full-title&gt;Environmental toxicology and pharmacology&lt;/full-title&gt;&lt;/periodical&gt;&lt;pages&gt;49-55&lt;/pages&gt;&lt;volume&gt;26&lt;/volume&gt;&lt;number&gt;1&lt;/number&gt;&lt;dates&gt;&lt;year&gt;2008&lt;/year&gt;&lt;/dates&gt;&lt;isbn&gt;1382-6689&lt;/isbn&gt;&lt;urls&gt;&lt;/urls&gt;&lt;electronic-resource-num&gt;10.1016/j.etap.2008.01.006&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(Liu et al. 2008)</w:t>
            </w:r>
            <w:r w:rsidRPr="00994275">
              <w:rPr>
                <w:rFonts w:ascii="Times New Roman" w:hAnsi="Times New Roman" w:cs="Times New Roman"/>
                <w:sz w:val="24"/>
                <w:szCs w:val="24"/>
                <w:lang w:val="en-GB"/>
              </w:rPr>
              <w:fldChar w:fldCharType="end"/>
            </w:r>
          </w:p>
        </w:tc>
      </w:tr>
      <w:tr w:rsidR="000F5668" w:rsidRPr="00994275" w14:paraId="6D0991F1" w14:textId="77777777" w:rsidTr="00966B52">
        <w:trPr>
          <w:trHeight w:val="346"/>
          <w:jc w:val="center"/>
        </w:trPr>
        <w:tc>
          <w:tcPr>
            <w:tcW w:w="587" w:type="dxa"/>
            <w:vMerge/>
            <w:tcBorders>
              <w:top w:val="single" w:sz="4" w:space="0" w:color="auto"/>
              <w:left w:val="nil"/>
              <w:bottom w:val="single" w:sz="4" w:space="0" w:color="auto"/>
              <w:right w:val="nil"/>
            </w:tcBorders>
            <w:shd w:val="clear" w:color="auto" w:fill="DEEAF6" w:themeFill="accent5" w:themeFillTint="33"/>
            <w:vAlign w:val="center"/>
          </w:tcPr>
          <w:p w14:paraId="6F0A1B56"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214" w:type="dxa"/>
            <w:vMerge/>
            <w:tcBorders>
              <w:top w:val="single" w:sz="4" w:space="0" w:color="auto"/>
              <w:left w:val="nil"/>
              <w:bottom w:val="single" w:sz="4" w:space="0" w:color="auto"/>
              <w:right w:val="nil"/>
            </w:tcBorders>
            <w:vAlign w:val="center"/>
          </w:tcPr>
          <w:p w14:paraId="71C7A0D5"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555" w:type="dxa"/>
            <w:gridSpan w:val="4"/>
            <w:vMerge/>
            <w:tcBorders>
              <w:top w:val="single" w:sz="4" w:space="0" w:color="auto"/>
              <w:left w:val="nil"/>
              <w:bottom w:val="single" w:sz="4" w:space="0" w:color="auto"/>
              <w:right w:val="nil"/>
            </w:tcBorders>
          </w:tcPr>
          <w:p w14:paraId="12720F7B"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p>
        </w:tc>
        <w:tc>
          <w:tcPr>
            <w:tcW w:w="2799" w:type="dxa"/>
            <w:tcBorders>
              <w:top w:val="single" w:sz="4" w:space="0" w:color="auto"/>
              <w:left w:val="nil"/>
              <w:bottom w:val="single" w:sz="4" w:space="0" w:color="auto"/>
              <w:right w:val="nil"/>
            </w:tcBorders>
            <w:vAlign w:val="center"/>
          </w:tcPr>
          <w:p w14:paraId="3CC89E27"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Maltol</w:t>
            </w:r>
          </w:p>
        </w:tc>
        <w:tc>
          <w:tcPr>
            <w:tcW w:w="3795" w:type="dxa"/>
            <w:tcBorders>
              <w:top w:val="single" w:sz="4" w:space="0" w:color="auto"/>
              <w:left w:val="nil"/>
              <w:bottom w:val="single" w:sz="4" w:space="0" w:color="auto"/>
              <w:right w:val="nil"/>
            </w:tcBorders>
            <w:vAlign w:val="center"/>
          </w:tcPr>
          <w:p w14:paraId="7768080B" w14:textId="1F2D51DA"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&lt;EndNote&gt;&lt;Cite&gt;&lt;Author&gt;Wang&lt;/Author&gt;&lt;Year&gt;2019&lt;/Year&gt;&lt;RecNum&gt;462&lt;/RecNum&gt;&lt;DisplayText&gt;(Wang et al. 2019)&lt;/DisplayText&gt;&lt;record&gt;&lt;rec-number&gt;462&lt;/rec-number&gt;&lt;foreign-keys&gt;&lt;key app="EN" db-id="eprad5zxptadtmee5rvpxde9v25pe92vsps9" timestamp="1706785622"&gt;462&lt;/key&gt;&lt;/foreign-keys&gt;&lt;ref-type name="Journal Article"&gt;17&lt;/ref-type&gt;&lt;contributors&gt;&lt;authors&gt;&lt;author&gt;Wang, Zi&lt;/author&gt;&lt;author&gt;Hao, Weinan&lt;/author&gt;&lt;author&gt;Hu, Junnan&lt;/author&gt;&lt;author&gt;Mi, Xiaojie&lt;/author&gt;&lt;author&gt;Han, Ye&lt;/author&gt;&lt;author&gt;Ren, Shen&lt;/author&gt;&lt;author&gt;Jiang, Shuang&lt;/author&gt;&lt;author&gt;Wang, Yingping&lt;/author&gt;&lt;author&gt;Li, Xindian&lt;/author&gt;&lt;author&gt;Li, Wei&lt;/author&gt;&lt;/authors&gt;&lt;/contributors&gt;&lt;titles&gt;&lt;title&gt;&lt;style face="normal" font="default" size="100%"&gt;Maltol improves APAP-induced hepatotoxicity by inhibiting oxidative stress and inflammation response via NF-&lt;/style&gt;&lt;style face="normal" font="default" charset="161" size="100%"&gt;κB and PI3K/Akt signal pathways&lt;/style&gt;&lt;/title&gt;&lt;secondary-title&gt;Antioxidants&lt;/secondary-title&gt;&lt;/titles&gt;&lt;periodical&gt;&lt;full-title&gt;Antioxidants&lt;/full-title&gt;&lt;/periodical&gt;&lt;pages&gt;395&lt;/pages&gt;&lt;volume&gt;8&lt;/volume&gt;&lt;number&gt;9&lt;/number&gt;&lt;dates&gt;&lt;year&gt;2019&lt;/year&gt;&lt;/dates&gt;&lt;isbn&gt;2076-3921&lt;/isbn&gt;&lt;urls&gt;&lt;/urls&gt;&lt;electronic-resource-num&gt;10.3390/antiox8090395&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(Wang et al. 2019)</w:t>
            </w:r>
            <w:r w:rsidRPr="00994275">
              <w:rPr>
                <w:rFonts w:ascii="Times New Roman" w:hAnsi="Times New Roman" w:cs="Times New Roman"/>
                <w:sz w:val="24"/>
                <w:szCs w:val="24"/>
                <w:lang w:val="en-GB"/>
              </w:rPr>
              <w:fldChar w:fldCharType="end"/>
            </w:r>
          </w:p>
        </w:tc>
      </w:tr>
      <w:tr w:rsidR="000F5668" w:rsidRPr="00994275" w14:paraId="72DEFD39" w14:textId="77777777" w:rsidTr="00966B52">
        <w:trPr>
          <w:trHeight w:val="346"/>
          <w:jc w:val="center"/>
        </w:trPr>
        <w:tc>
          <w:tcPr>
            <w:tcW w:w="587" w:type="dxa"/>
            <w:vMerge/>
            <w:tcBorders>
              <w:top w:val="single" w:sz="4" w:space="0" w:color="auto"/>
              <w:left w:val="nil"/>
              <w:bottom w:val="single" w:sz="4" w:space="0" w:color="auto"/>
              <w:right w:val="nil"/>
            </w:tcBorders>
            <w:shd w:val="clear" w:color="auto" w:fill="DEEAF6" w:themeFill="accent5" w:themeFillTint="33"/>
            <w:vAlign w:val="center"/>
          </w:tcPr>
          <w:p w14:paraId="2330C5CF"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214" w:type="dxa"/>
            <w:vMerge/>
            <w:tcBorders>
              <w:top w:val="single" w:sz="4" w:space="0" w:color="auto"/>
              <w:left w:val="nil"/>
              <w:bottom w:val="single" w:sz="4" w:space="0" w:color="auto"/>
              <w:right w:val="nil"/>
            </w:tcBorders>
            <w:vAlign w:val="center"/>
          </w:tcPr>
          <w:p w14:paraId="21216866"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555" w:type="dxa"/>
            <w:gridSpan w:val="4"/>
            <w:vMerge/>
            <w:tcBorders>
              <w:top w:val="single" w:sz="4" w:space="0" w:color="auto"/>
              <w:left w:val="nil"/>
              <w:bottom w:val="single" w:sz="4" w:space="0" w:color="auto"/>
              <w:right w:val="nil"/>
            </w:tcBorders>
          </w:tcPr>
          <w:p w14:paraId="19AECE80"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p>
        </w:tc>
        <w:tc>
          <w:tcPr>
            <w:tcW w:w="2799" w:type="dxa"/>
            <w:tcBorders>
              <w:top w:val="single" w:sz="4" w:space="0" w:color="auto"/>
              <w:left w:val="nil"/>
              <w:bottom w:val="single" w:sz="4" w:space="0" w:color="auto"/>
              <w:right w:val="nil"/>
            </w:tcBorders>
            <w:vAlign w:val="center"/>
          </w:tcPr>
          <w:p w14:paraId="6234B5E0"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Nicotinic acid</w:t>
            </w:r>
          </w:p>
        </w:tc>
        <w:tc>
          <w:tcPr>
            <w:tcW w:w="3795" w:type="dxa"/>
            <w:tcBorders>
              <w:top w:val="single" w:sz="4" w:space="0" w:color="auto"/>
              <w:left w:val="nil"/>
              <w:bottom w:val="single" w:sz="4" w:space="0" w:color="auto"/>
              <w:right w:val="nil"/>
            </w:tcBorders>
            <w:vAlign w:val="center"/>
          </w:tcPr>
          <w:p w14:paraId="1B32471E" w14:textId="7D119A70"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&lt;EndNote&gt;&lt;Cite&gt;&lt;Author&gt;Kaplon&lt;/Author&gt;&lt;Year&gt;2014&lt;/Year&gt;&lt;RecNum&gt;213&lt;/RecNum&gt;&lt;DisplayText&gt;(Kaplon et al. 2014)&lt;/DisplayText&gt;&lt;record&gt;&lt;rec-number&gt;213&lt;/rec-number&gt;&lt;foreign-keys&gt;&lt;key app="EN" db-id="eprad5zxptadtmee5rvpxde9v25pe92vsps9" timestamp="1702808032"&gt;213&lt;/key&gt;&lt;/foreign-keys&gt;&lt;ref-type name="Journal Article"&gt;17&lt;/ref-type&gt;&lt;contributors&gt;&lt;authors&gt;&lt;author&gt;Kaplon, Rachelle E&lt;/author&gt;&lt;author&gt;Gano, Lindsey B&lt;/author&gt;&lt;author&gt;Seals, Douglas R&lt;/author&gt;&lt;/authors&gt;&lt;/contributors&gt;&lt;titles&gt;&lt;title&gt;Vascular endothelial function and oxidative stress are related to dietary niacin intake among healthy middle-aged and older adults&lt;/title&gt;&lt;secondary-title&gt;Journal of Applied Physiology&lt;/secondary-title&gt;&lt;/titles&gt;&lt;periodical&gt;&lt;full-title&gt;Journal of applied physiology&lt;/full-title&gt;&lt;/periodical&gt;&lt;pages&gt;156-163&lt;/pages&gt;&lt;volume&gt;116&lt;/volume&gt;&lt;number&gt;2&lt;/number&gt;&lt;dates&gt;&lt;year&gt;2014&lt;/year&gt;&lt;/dates&gt;&lt;isbn&gt;8750-7587&lt;/isbn&gt;&lt;urls&gt;&lt;/urls&gt;&lt;electronic-resource-num&gt;10.1152/japplphysiol.00969.2013&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(Kaplon et al. 2014)</w:t>
            </w:r>
            <w:r w:rsidRPr="00994275">
              <w:rPr>
                <w:rFonts w:ascii="Times New Roman" w:hAnsi="Times New Roman" w:cs="Times New Roman"/>
                <w:sz w:val="24"/>
                <w:szCs w:val="24"/>
                <w:lang w:val="en-GB"/>
              </w:rPr>
              <w:fldChar w:fldCharType="end"/>
            </w:r>
          </w:p>
        </w:tc>
      </w:tr>
      <w:tr w:rsidR="000F5668" w:rsidRPr="00994275" w14:paraId="417A9697" w14:textId="77777777" w:rsidTr="00966B52">
        <w:trPr>
          <w:trHeight w:val="346"/>
          <w:jc w:val="center"/>
        </w:trPr>
        <w:tc>
          <w:tcPr>
            <w:tcW w:w="587" w:type="dxa"/>
            <w:vMerge/>
            <w:tcBorders>
              <w:top w:val="single" w:sz="4" w:space="0" w:color="auto"/>
              <w:left w:val="nil"/>
              <w:bottom w:val="single" w:sz="4" w:space="0" w:color="auto"/>
              <w:right w:val="nil"/>
            </w:tcBorders>
            <w:shd w:val="clear" w:color="auto" w:fill="DEEAF6" w:themeFill="accent5" w:themeFillTint="33"/>
            <w:vAlign w:val="center"/>
          </w:tcPr>
          <w:p w14:paraId="6FA55DCE"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214" w:type="dxa"/>
            <w:vMerge/>
            <w:tcBorders>
              <w:top w:val="single" w:sz="4" w:space="0" w:color="auto"/>
              <w:left w:val="nil"/>
              <w:bottom w:val="single" w:sz="4" w:space="0" w:color="auto"/>
              <w:right w:val="nil"/>
            </w:tcBorders>
            <w:vAlign w:val="center"/>
          </w:tcPr>
          <w:p w14:paraId="360C8978"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555" w:type="dxa"/>
            <w:gridSpan w:val="4"/>
            <w:vMerge/>
            <w:tcBorders>
              <w:top w:val="single" w:sz="4" w:space="0" w:color="auto"/>
              <w:left w:val="nil"/>
              <w:bottom w:val="single" w:sz="4" w:space="0" w:color="auto"/>
              <w:right w:val="nil"/>
            </w:tcBorders>
          </w:tcPr>
          <w:p w14:paraId="1A028E26"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p>
        </w:tc>
        <w:tc>
          <w:tcPr>
            <w:tcW w:w="2799" w:type="dxa"/>
            <w:tcBorders>
              <w:top w:val="single" w:sz="4" w:space="0" w:color="auto"/>
              <w:left w:val="nil"/>
              <w:bottom w:val="single" w:sz="4" w:space="0" w:color="auto"/>
              <w:right w:val="nil"/>
            </w:tcBorders>
            <w:vAlign w:val="center"/>
          </w:tcPr>
          <w:p w14:paraId="6F13FB34"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Trigonelline</w:t>
            </w:r>
          </w:p>
        </w:tc>
        <w:tc>
          <w:tcPr>
            <w:tcW w:w="3795" w:type="dxa"/>
            <w:tcBorders>
              <w:top w:val="single" w:sz="4" w:space="0" w:color="auto"/>
              <w:left w:val="nil"/>
              <w:bottom w:val="single" w:sz="4" w:space="0" w:color="auto"/>
              <w:right w:val="nil"/>
            </w:tcBorders>
            <w:vAlign w:val="center"/>
          </w:tcPr>
          <w:p w14:paraId="6C98EAF4" w14:textId="0A4A02FE"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&lt;EndNote&gt;&lt;Cite&gt;&lt;Author&gt;Khalili&lt;/Author&gt;&lt;Year&gt;2018&lt;/Year&gt;&lt;RecNum&gt;466&lt;/RecNum&gt;&lt;DisplayText&gt;(Khalili et al. 2018)&lt;/DisplayText&gt;&lt;record&gt;&lt;rec-number&gt;466&lt;/rec-number&gt;&lt;foreign-keys&gt;&lt;key app="EN" db-id="eprad5zxptadtmee5rvpxde9v25pe92vsps9" timestamp="1706788955"&gt;466&lt;/key&gt;&lt;/foreign-keys&gt;&lt;ref-type name="Journal Article"&gt;17&lt;/ref-type&gt;&lt;contributors&gt;&lt;authors&gt;&lt;author&gt;Khalili, Mohsen&lt;/author&gt;&lt;author&gt;Alavi, Mitra&lt;/author&gt;&lt;author&gt;Esmaeil-Jamaat, Elham&lt;/author&gt;&lt;author&gt;Baluchnejadmojarad, Tourandokht&lt;/author&gt;&lt;author&gt;Roghani, Mehrdad&lt;/author&gt;&lt;/authors&gt;&lt;/contributors&gt;&lt;titles&gt;&lt;title&gt;Trigonelline mitigates lipopolysaccharide-induced learning and memory impairment in the rat due to its anti-oxidative and anti-inflammatory effect&lt;/title&gt;&lt;secondary-title&gt;International Immunopharmacology&lt;/secondary-title&gt;&lt;/titles&gt;&lt;periodical&gt;&lt;full-title&gt;International immunopharmacology&lt;/full-title&gt;&lt;/periodical&gt;&lt;pages&gt;355-362&lt;/pages&gt;&lt;volume&gt;61&lt;/volume&gt;&lt;dates&gt;&lt;year&gt;2018&lt;/year&gt;&lt;/dates&gt;&lt;isbn&gt;1567-5769&lt;/isbn&gt;&lt;urls&gt;&lt;/urls&gt;&lt;electronic-resource-num&gt;10.1016/j.intimp.2018.06.019&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(Khalili et al. 2018)</w:t>
            </w:r>
            <w:r w:rsidRPr="00994275">
              <w:rPr>
                <w:rFonts w:ascii="Times New Roman" w:hAnsi="Times New Roman" w:cs="Times New Roman"/>
                <w:sz w:val="24"/>
                <w:szCs w:val="24"/>
                <w:lang w:val="en-GB"/>
              </w:rPr>
              <w:fldChar w:fldCharType="end"/>
            </w:r>
          </w:p>
        </w:tc>
      </w:tr>
      <w:tr w:rsidR="000F5668" w:rsidRPr="00994275" w14:paraId="64C6A9F7" w14:textId="77777777" w:rsidTr="00966B52">
        <w:trPr>
          <w:trHeight w:val="346"/>
          <w:jc w:val="center"/>
        </w:trPr>
        <w:tc>
          <w:tcPr>
            <w:tcW w:w="587" w:type="dxa"/>
            <w:vMerge w:val="restart"/>
            <w:tcBorders>
              <w:top w:val="single" w:sz="4" w:space="0" w:color="auto"/>
              <w:left w:val="nil"/>
              <w:bottom w:val="single" w:sz="4" w:space="0" w:color="auto"/>
              <w:right w:val="nil"/>
            </w:tcBorders>
            <w:shd w:val="clear" w:color="auto" w:fill="DEEAF6" w:themeFill="accent5" w:themeFillTint="33"/>
            <w:vAlign w:val="center"/>
          </w:tcPr>
          <w:p w14:paraId="16EFF3C1" w14:textId="3DE1659B"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r w:rsidR="00BD7200" w:rsidRPr="00994275">
              <w:rPr>
                <w:rFonts w:ascii="Times New Roman" w:hAnsi="Times New Roman" w:cs="Times New Roman"/>
                <w:sz w:val="24"/>
                <w:szCs w:val="24"/>
                <w:lang w:val="en-GB"/>
              </w:rPr>
              <w:t>0</w:t>
            </w:r>
            <w:r w:rsidRPr="00994275">
              <w:rPr>
                <w:rFonts w:ascii="Times New Roman" w:hAnsi="Times New Roman" w:cs="Times New Roman"/>
                <w:sz w:val="24"/>
                <w:szCs w:val="24"/>
                <w:lang w:val="en-GB"/>
              </w:rPr>
              <w:t>.</w:t>
            </w:r>
          </w:p>
        </w:tc>
        <w:tc>
          <w:tcPr>
            <w:tcW w:w="4214" w:type="dxa"/>
            <w:vMerge w:val="restart"/>
            <w:tcBorders>
              <w:top w:val="single" w:sz="4" w:space="0" w:color="auto"/>
              <w:left w:val="nil"/>
              <w:bottom w:val="single" w:sz="4" w:space="0" w:color="auto"/>
              <w:right w:val="nil"/>
            </w:tcBorders>
            <w:vAlign w:val="center"/>
          </w:tcPr>
          <w:p w14:paraId="0E66DEE0"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SOD Levels</w:t>
            </w:r>
          </w:p>
        </w:tc>
        <w:tc>
          <w:tcPr>
            <w:tcW w:w="2555" w:type="dxa"/>
            <w:gridSpan w:val="4"/>
            <w:vMerge w:val="restart"/>
            <w:tcBorders>
              <w:top w:val="single" w:sz="4" w:space="0" w:color="auto"/>
              <w:left w:val="nil"/>
              <w:bottom w:val="single" w:sz="4" w:space="0" w:color="auto"/>
              <w:right w:val="nil"/>
            </w:tcBorders>
            <w:vAlign w:val="center"/>
          </w:tcPr>
          <w:p w14:paraId="1B80EDDA"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Increased in SOD</w:t>
            </w:r>
          </w:p>
        </w:tc>
        <w:tc>
          <w:tcPr>
            <w:tcW w:w="2799" w:type="dxa"/>
            <w:tcBorders>
              <w:top w:val="single" w:sz="4" w:space="0" w:color="auto"/>
              <w:left w:val="nil"/>
              <w:bottom w:val="single" w:sz="4" w:space="0" w:color="auto"/>
              <w:right w:val="nil"/>
            </w:tcBorders>
            <w:vAlign w:val="center"/>
          </w:tcPr>
          <w:p w14:paraId="3C3179B2"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Carbidopa</w:t>
            </w:r>
          </w:p>
        </w:tc>
        <w:tc>
          <w:tcPr>
            <w:tcW w:w="3795" w:type="dxa"/>
            <w:tcBorders>
              <w:top w:val="single" w:sz="4" w:space="0" w:color="auto"/>
              <w:left w:val="nil"/>
              <w:bottom w:val="single" w:sz="4" w:space="0" w:color="auto"/>
              <w:right w:val="nil"/>
            </w:tcBorders>
            <w:vAlign w:val="center"/>
          </w:tcPr>
          <w:p w14:paraId="51166FAA" w14:textId="5461586A"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&lt;EndNote&gt;&lt;Cite&gt;&lt;Author&gt;Colamartino&lt;/Author&gt;&lt;Year&gt;2015&lt;/Year&gt;&lt;RecNum&gt;468&lt;/RecNum&gt;&lt;DisplayText&gt;(Colamartino et al. 2015)&lt;/DisplayText&gt;&lt;record&gt;&lt;rec-number&gt;468&lt;/rec-number&gt;&lt;foreign-keys&gt;&lt;key app="EN" db-id="eprad5zxptadtmee5rvpxde9v25pe92vsps9" timestamp="1706788987"&gt;468&lt;/key&gt;&lt;/foreign-keys&gt;&lt;ref-type name="Journal Article"&gt;17&lt;/ref-type&gt;&lt;contributors&gt;&lt;authors&gt;&lt;author&gt;Colamartino, Monica&lt;/author&gt;&lt;author&gt;Santoro, Massimo&lt;/author&gt;&lt;author&gt;Duranti, Guglielmo&lt;/author&gt;&lt;author&gt;Sabatini, Stefania&lt;/author&gt;&lt;author&gt;Ceci, Roberta&lt;/author&gt;&lt;author&gt;Testa, Antonella&lt;/author&gt;&lt;author&gt;Padua, Luca&lt;/author&gt;&lt;author&gt;Cozzi, Renata&lt;/author&gt;&lt;/authors&gt;&lt;/contributors&gt;&lt;titles&gt;&lt;title&gt;Evaluation of levodopa and carbidopa antioxidant activity in normal human lymphocytes in vitro: implication for oxidative stress in Parkinson’s disease&lt;/title&gt;&lt;secondary-title&gt;Neurotoxicity Research&lt;/secondary-title&gt;&lt;/titles&gt;&lt;periodical&gt;&lt;full-title&gt;Neurotoxicity research&lt;/full-title&gt;&lt;/periodical&gt;&lt;pages&gt;106-117&lt;/pages&gt;&lt;volume&gt;27&lt;/volume&gt;&lt;dates&gt;&lt;year&gt;2015&lt;/year&gt;&lt;/dates&gt;&lt;isbn&gt;1029-8428&lt;/isbn&gt;&lt;urls&gt;&lt;/urls&gt;&lt;electronic-resource-num&gt;10.1007/s12640-014-9495-7&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(Colamartino et al. 2015)</w:t>
            </w:r>
            <w:r w:rsidRPr="00994275">
              <w:rPr>
                <w:rFonts w:ascii="Times New Roman" w:hAnsi="Times New Roman" w:cs="Times New Roman"/>
                <w:sz w:val="24"/>
                <w:szCs w:val="24"/>
                <w:lang w:val="en-GB"/>
              </w:rPr>
              <w:fldChar w:fldCharType="end"/>
            </w:r>
          </w:p>
        </w:tc>
      </w:tr>
      <w:tr w:rsidR="000F5668" w:rsidRPr="00994275" w14:paraId="06B86437" w14:textId="77777777" w:rsidTr="00966B52">
        <w:trPr>
          <w:trHeight w:val="346"/>
          <w:jc w:val="center"/>
        </w:trPr>
        <w:tc>
          <w:tcPr>
            <w:tcW w:w="587" w:type="dxa"/>
            <w:vMerge/>
            <w:tcBorders>
              <w:top w:val="single" w:sz="4" w:space="0" w:color="auto"/>
              <w:left w:val="nil"/>
              <w:bottom w:val="single" w:sz="4" w:space="0" w:color="auto"/>
              <w:right w:val="nil"/>
            </w:tcBorders>
            <w:shd w:val="clear" w:color="auto" w:fill="DEEAF6" w:themeFill="accent5" w:themeFillTint="33"/>
            <w:vAlign w:val="center"/>
          </w:tcPr>
          <w:p w14:paraId="3473676F"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214" w:type="dxa"/>
            <w:vMerge/>
            <w:tcBorders>
              <w:top w:val="single" w:sz="4" w:space="0" w:color="auto"/>
              <w:left w:val="nil"/>
              <w:bottom w:val="single" w:sz="4" w:space="0" w:color="auto"/>
              <w:right w:val="nil"/>
            </w:tcBorders>
            <w:vAlign w:val="center"/>
          </w:tcPr>
          <w:p w14:paraId="4A53ED15"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555" w:type="dxa"/>
            <w:gridSpan w:val="4"/>
            <w:vMerge/>
            <w:tcBorders>
              <w:top w:val="single" w:sz="4" w:space="0" w:color="auto"/>
              <w:left w:val="nil"/>
              <w:bottom w:val="single" w:sz="4" w:space="0" w:color="auto"/>
              <w:right w:val="nil"/>
            </w:tcBorders>
          </w:tcPr>
          <w:p w14:paraId="10BB1DB7"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p>
        </w:tc>
        <w:tc>
          <w:tcPr>
            <w:tcW w:w="2799" w:type="dxa"/>
            <w:tcBorders>
              <w:top w:val="single" w:sz="4" w:space="0" w:color="auto"/>
              <w:left w:val="nil"/>
              <w:bottom w:val="single" w:sz="4" w:space="0" w:color="auto"/>
              <w:right w:val="nil"/>
            </w:tcBorders>
            <w:vAlign w:val="center"/>
          </w:tcPr>
          <w:p w14:paraId="756FBC36"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Isoleucine</w:t>
            </w:r>
          </w:p>
        </w:tc>
        <w:tc>
          <w:tcPr>
            <w:tcW w:w="3795" w:type="dxa"/>
            <w:tcBorders>
              <w:top w:val="single" w:sz="4" w:space="0" w:color="auto"/>
              <w:left w:val="nil"/>
              <w:bottom w:val="single" w:sz="4" w:space="0" w:color="auto"/>
              <w:right w:val="nil"/>
            </w:tcBorders>
            <w:vAlign w:val="center"/>
          </w:tcPr>
          <w:p w14:paraId="5A944F70" w14:textId="1216CFDB"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&lt;EndNote&gt;&lt;Cite&gt;&lt;Author&gt;Zhao&lt;/Author&gt;&lt;Year&gt;2014&lt;/Year&gt;&lt;RecNum&gt;467&lt;/RecNum&gt;&lt;DisplayText&gt;(Zhao et al. 2014)&lt;/DisplayText&gt;&lt;record&gt;&lt;rec-number&gt;467&lt;/rec-number&gt;&lt;foreign-keys&gt;&lt;key app="EN" db-id="eprad5zxptadtmee5rvpxde9v25pe92vsps9" timestamp="1706788970"&gt;467&lt;/key&gt;&lt;/foreign-keys&gt;&lt;ref-type name="Journal Article"&gt;17&lt;/ref-type&gt;&lt;contributors&gt;&lt;authors&gt;&lt;author&gt;Zhao, Juan&lt;/author&gt;&lt;author&gt;Feng, Lin&lt;/author&gt;&lt;author&gt;Liu, Yang&lt;/author&gt;&lt;author&gt;Jiang, Weidan&lt;/author&gt;&lt;author&gt;Wu, Pei&lt;/author&gt;&lt;author&gt;Jiang, Jun&lt;/author&gt;&lt;author&gt;Zhang, Yongan&lt;/author&gt;&lt;author&gt;Zhou, Xiaoqiu&lt;/author&gt;&lt;/authors&gt;&lt;/contributors&gt;&lt;titles&gt;&lt;title&gt;&lt;style face="normal" font="default" size="100%"&gt;Effect of dietary isoleucine on the immunity, antioxidant status, tight junctions and microflora in the intestine of juvenile Jian carp (C&lt;/style&gt;&lt;style face="italic" font="default" size="100%"&gt;yprinus carpio&lt;/style&gt;&lt;style face="normal" font="default" size="100%"&gt; var. Jian)&lt;/style&gt;&lt;/title&gt;&lt;secondary-title&gt;Fish &amp;amp; Shellfish Immunology&lt;/secondary-title&gt;&lt;/titles&gt;&lt;periodical&gt;&lt;full-title&gt;Fish &amp;amp; Shellfish Immunology&lt;/full-title&gt;&lt;/periodical&gt;&lt;pages&gt;663-673&lt;/pages&gt;&lt;volume&gt;41&lt;/volume&gt;&lt;number&gt;2&lt;/number&gt;&lt;dates&gt;&lt;year&gt;2014&lt;/year&gt;&lt;/dates&gt;&lt;isbn&gt;1050-4648&lt;/isbn&gt;&lt;urls&gt;&lt;/urls&gt;&lt;electronic-resource-num&gt;10.1016/j.fsi.2014.10.002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(Zhao et al. 2014)</w:t>
            </w:r>
            <w:r w:rsidRPr="00994275">
              <w:rPr>
                <w:rFonts w:ascii="Times New Roman" w:hAnsi="Times New Roman" w:cs="Times New Roman"/>
                <w:sz w:val="24"/>
                <w:szCs w:val="24"/>
                <w:lang w:val="en-GB"/>
              </w:rPr>
              <w:fldChar w:fldCharType="end"/>
            </w:r>
          </w:p>
        </w:tc>
      </w:tr>
      <w:tr w:rsidR="000F5668" w:rsidRPr="00994275" w14:paraId="5BA380FB" w14:textId="77777777" w:rsidTr="00966B52">
        <w:trPr>
          <w:trHeight w:val="346"/>
          <w:jc w:val="center"/>
        </w:trPr>
        <w:tc>
          <w:tcPr>
            <w:tcW w:w="587" w:type="dxa"/>
            <w:vMerge/>
            <w:tcBorders>
              <w:top w:val="single" w:sz="4" w:space="0" w:color="auto"/>
              <w:left w:val="nil"/>
              <w:bottom w:val="single" w:sz="4" w:space="0" w:color="auto"/>
              <w:right w:val="nil"/>
            </w:tcBorders>
            <w:shd w:val="clear" w:color="auto" w:fill="DEEAF6" w:themeFill="accent5" w:themeFillTint="33"/>
            <w:vAlign w:val="center"/>
          </w:tcPr>
          <w:p w14:paraId="6AE9545D"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214" w:type="dxa"/>
            <w:vMerge/>
            <w:tcBorders>
              <w:top w:val="single" w:sz="4" w:space="0" w:color="auto"/>
              <w:left w:val="nil"/>
              <w:bottom w:val="single" w:sz="4" w:space="0" w:color="auto"/>
              <w:right w:val="nil"/>
            </w:tcBorders>
            <w:vAlign w:val="center"/>
          </w:tcPr>
          <w:p w14:paraId="14567171"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555" w:type="dxa"/>
            <w:gridSpan w:val="4"/>
            <w:vMerge/>
            <w:tcBorders>
              <w:top w:val="single" w:sz="4" w:space="0" w:color="auto"/>
              <w:left w:val="nil"/>
              <w:bottom w:val="single" w:sz="4" w:space="0" w:color="auto"/>
              <w:right w:val="nil"/>
            </w:tcBorders>
          </w:tcPr>
          <w:p w14:paraId="534AC70E"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p>
        </w:tc>
        <w:tc>
          <w:tcPr>
            <w:tcW w:w="2799" w:type="dxa"/>
            <w:tcBorders>
              <w:top w:val="single" w:sz="4" w:space="0" w:color="auto"/>
              <w:left w:val="nil"/>
              <w:bottom w:val="single" w:sz="4" w:space="0" w:color="auto"/>
              <w:right w:val="nil"/>
            </w:tcBorders>
            <w:vAlign w:val="center"/>
          </w:tcPr>
          <w:p w14:paraId="76C3371A"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Ligustrazine</w:t>
            </w:r>
          </w:p>
        </w:tc>
        <w:tc>
          <w:tcPr>
            <w:tcW w:w="3795" w:type="dxa"/>
            <w:tcBorders>
              <w:top w:val="single" w:sz="4" w:space="0" w:color="auto"/>
              <w:left w:val="nil"/>
              <w:bottom w:val="single" w:sz="4" w:space="0" w:color="auto"/>
              <w:right w:val="nil"/>
            </w:tcBorders>
            <w:vAlign w:val="center"/>
          </w:tcPr>
          <w:p w14:paraId="3A25EA8A" w14:textId="6D534258"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&lt;EndNote&gt;&lt;Cite&gt;&lt;Author&gt;Liu&lt;/Author&gt;&lt;Year&gt;2008&lt;/Year&gt;&lt;RecNum&gt;78&lt;/RecNum&gt;&lt;DisplayText&gt;(Liu et al. 2008)&lt;/DisplayText&gt;&lt;record&gt;&lt;rec-number&gt;78&lt;/rec-number&gt;&lt;foreign-keys&gt;&lt;key app="EN" db-id="eprad5zxptadtmee5rvpxde9v25pe92vsps9" timestamp="1702399894"&gt;78&lt;/key&gt;&lt;/foreign-keys&gt;&lt;ref-type name="Journal Article"&gt;17&lt;/ref-type&gt;&lt;contributors&gt;&lt;authors&gt;&lt;author&gt;Liu, Xiao-hua&lt;/author&gt;&lt;author&gt;Li, Jin&lt;/author&gt;&lt;author&gt;Li, Qi-xiong&lt;/author&gt;&lt;author&gt;Ai, Yong-xun&lt;/author&gt;&lt;author&gt;Zhang, Li&lt;/author&gt;&lt;/authors&gt;&lt;/contributors&gt;&lt;titles&gt;&lt;title&gt;Protective effects of ligustrazine on cisplatin-induced oxidative stress, apoptosis and nephrotoxicity in rats&lt;/title&gt;&lt;secondary-title&gt;Environmental Toxicology and Pharmacology&lt;/secondary-title&gt;&lt;/titles&gt;&lt;periodical&gt;&lt;full-title&gt;Environmental toxicology and pharmacology&lt;/full-title&gt;&lt;/periodical&gt;&lt;pages&gt;49-55&lt;/pages&gt;&lt;volume&gt;26&lt;/volume&gt;&lt;number&gt;1&lt;/number&gt;&lt;dates&gt;&lt;year&gt;2008&lt;/year&gt;&lt;/dates&gt;&lt;isbn&gt;1382-6689&lt;/isbn&gt;&lt;urls&gt;&lt;/urls&gt;&lt;electronic-resource-num&gt;10.1016/j.etap.2008.01.006&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(Liu et al. 2008)</w:t>
            </w:r>
            <w:r w:rsidRPr="00994275">
              <w:rPr>
                <w:rFonts w:ascii="Times New Roman" w:hAnsi="Times New Roman" w:cs="Times New Roman"/>
                <w:sz w:val="24"/>
                <w:szCs w:val="24"/>
                <w:lang w:val="en-GB"/>
              </w:rPr>
              <w:fldChar w:fldCharType="end"/>
            </w:r>
          </w:p>
        </w:tc>
      </w:tr>
      <w:tr w:rsidR="000F5668" w:rsidRPr="00994275" w14:paraId="6788BF06" w14:textId="77777777" w:rsidTr="00966B52">
        <w:trPr>
          <w:trHeight w:val="346"/>
          <w:jc w:val="center"/>
        </w:trPr>
        <w:tc>
          <w:tcPr>
            <w:tcW w:w="587" w:type="dxa"/>
            <w:vMerge/>
            <w:tcBorders>
              <w:top w:val="single" w:sz="4" w:space="0" w:color="auto"/>
              <w:left w:val="nil"/>
              <w:bottom w:val="single" w:sz="4" w:space="0" w:color="auto"/>
              <w:right w:val="nil"/>
            </w:tcBorders>
            <w:shd w:val="clear" w:color="auto" w:fill="DEEAF6" w:themeFill="accent5" w:themeFillTint="33"/>
            <w:vAlign w:val="center"/>
          </w:tcPr>
          <w:p w14:paraId="2A97F6A6"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214" w:type="dxa"/>
            <w:vMerge/>
            <w:tcBorders>
              <w:top w:val="single" w:sz="4" w:space="0" w:color="auto"/>
              <w:left w:val="nil"/>
              <w:bottom w:val="single" w:sz="4" w:space="0" w:color="auto"/>
              <w:right w:val="nil"/>
            </w:tcBorders>
            <w:vAlign w:val="center"/>
          </w:tcPr>
          <w:p w14:paraId="22DE1380"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555" w:type="dxa"/>
            <w:gridSpan w:val="4"/>
            <w:vMerge/>
            <w:tcBorders>
              <w:top w:val="single" w:sz="4" w:space="0" w:color="auto"/>
              <w:left w:val="nil"/>
              <w:bottom w:val="single" w:sz="4" w:space="0" w:color="auto"/>
              <w:right w:val="nil"/>
            </w:tcBorders>
          </w:tcPr>
          <w:p w14:paraId="3C9EDD22"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p>
        </w:tc>
        <w:tc>
          <w:tcPr>
            <w:tcW w:w="2799" w:type="dxa"/>
            <w:tcBorders>
              <w:top w:val="single" w:sz="4" w:space="0" w:color="auto"/>
              <w:left w:val="nil"/>
              <w:bottom w:val="single" w:sz="4" w:space="0" w:color="auto"/>
              <w:right w:val="nil"/>
            </w:tcBorders>
            <w:vAlign w:val="center"/>
          </w:tcPr>
          <w:p w14:paraId="35962DB4"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Maltol</w:t>
            </w:r>
          </w:p>
        </w:tc>
        <w:tc>
          <w:tcPr>
            <w:tcW w:w="3795" w:type="dxa"/>
            <w:tcBorders>
              <w:top w:val="single" w:sz="4" w:space="0" w:color="auto"/>
              <w:left w:val="nil"/>
              <w:bottom w:val="single" w:sz="4" w:space="0" w:color="auto"/>
              <w:right w:val="nil"/>
            </w:tcBorders>
            <w:vAlign w:val="center"/>
          </w:tcPr>
          <w:p w14:paraId="5D642FC0" w14:textId="437C9F05"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&lt;EndNote&gt;&lt;Cite&gt;&lt;Author&gt;Wang&lt;/Author&gt;&lt;Year&gt;2019&lt;/Year&gt;&lt;RecNum&gt;462&lt;/RecNum&gt;&lt;DisplayText&gt;(Wang et al. 2019)&lt;/DisplayText&gt;&lt;record&gt;&lt;rec-number&gt;462&lt;/rec-number&gt;&lt;foreign-keys&gt;&lt;key app="EN" db-id="eprad5zxptadtmee5rvpxde9v25pe92vsps9" timestamp="1706785622"&gt;462&lt;/key&gt;&lt;/foreign-keys&gt;&lt;ref-type name="Journal Article"&gt;17&lt;/ref-type&gt;&lt;contributors&gt;&lt;authors&gt;&lt;author&gt;Wang, Zi&lt;/author&gt;&lt;author&gt;Hao, Weinan&lt;/author&gt;&lt;author&gt;Hu, Junnan&lt;/author&gt;&lt;author&gt;Mi, Xiaojie&lt;/author&gt;&lt;author&gt;Han, Ye&lt;/author&gt;&lt;author&gt;Ren, Shen&lt;/author&gt;&lt;author&gt;Jiang, Shuang&lt;/author&gt;&lt;author&gt;Wang, Yingping&lt;/author&gt;&lt;author&gt;Li, Xindian&lt;/author&gt;&lt;author&gt;Li, Wei&lt;/author&gt;&lt;/authors&gt;&lt;/contributors&gt;&lt;titles&gt;&lt;title&gt;&lt;style face="normal" font="default" size="100%"&gt;Maltol improves APAP-induced hepatotoxicity by inhibiting oxidative stress and inflammation response via NF-&lt;/style&gt;&lt;style face="normal" font="default" charset="161" size="100%"&gt;κB and PI3K/Akt signal pathways&lt;/style&gt;&lt;/title&gt;&lt;secondary-title&gt;Antioxidants&lt;/secondary-title&gt;&lt;/titles&gt;&lt;periodical&gt;&lt;full-title&gt;Antioxidants&lt;/full-title&gt;&lt;/periodical&gt;&lt;pages&gt;395&lt;/pages&gt;&lt;volume&gt;8&lt;/volume&gt;&lt;number&gt;9&lt;/number&gt;&lt;dates&gt;&lt;year&gt;2019&lt;/year&gt;&lt;/dates&gt;&lt;isbn&gt;2076-3921&lt;/isbn&gt;&lt;urls&gt;&lt;/urls&gt;&lt;electronic-resource-num&gt;10.3390/antiox8090395&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(Wang et al. 2019)</w:t>
            </w:r>
            <w:r w:rsidRPr="00994275">
              <w:rPr>
                <w:rFonts w:ascii="Times New Roman" w:hAnsi="Times New Roman" w:cs="Times New Roman"/>
                <w:sz w:val="24"/>
                <w:szCs w:val="24"/>
                <w:lang w:val="en-GB"/>
              </w:rPr>
              <w:fldChar w:fldCharType="end"/>
            </w:r>
          </w:p>
        </w:tc>
      </w:tr>
      <w:tr w:rsidR="000F5668" w:rsidRPr="00994275" w14:paraId="452EC2A2" w14:textId="77777777" w:rsidTr="00966B52">
        <w:trPr>
          <w:trHeight w:val="346"/>
          <w:jc w:val="center"/>
        </w:trPr>
        <w:tc>
          <w:tcPr>
            <w:tcW w:w="587" w:type="dxa"/>
            <w:vMerge/>
            <w:tcBorders>
              <w:top w:val="single" w:sz="4" w:space="0" w:color="auto"/>
              <w:left w:val="nil"/>
              <w:bottom w:val="single" w:sz="4" w:space="0" w:color="auto"/>
              <w:right w:val="nil"/>
            </w:tcBorders>
            <w:shd w:val="clear" w:color="auto" w:fill="DEEAF6" w:themeFill="accent5" w:themeFillTint="33"/>
            <w:vAlign w:val="center"/>
          </w:tcPr>
          <w:p w14:paraId="04154710"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214" w:type="dxa"/>
            <w:vMerge/>
            <w:tcBorders>
              <w:top w:val="single" w:sz="4" w:space="0" w:color="auto"/>
              <w:left w:val="nil"/>
              <w:bottom w:val="single" w:sz="4" w:space="0" w:color="auto"/>
              <w:right w:val="nil"/>
            </w:tcBorders>
            <w:vAlign w:val="center"/>
          </w:tcPr>
          <w:p w14:paraId="3F53EA48"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555" w:type="dxa"/>
            <w:gridSpan w:val="4"/>
            <w:vMerge/>
            <w:tcBorders>
              <w:top w:val="single" w:sz="4" w:space="0" w:color="auto"/>
              <w:left w:val="nil"/>
              <w:bottom w:val="single" w:sz="4" w:space="0" w:color="auto"/>
              <w:right w:val="nil"/>
            </w:tcBorders>
          </w:tcPr>
          <w:p w14:paraId="114FB236"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p>
        </w:tc>
        <w:tc>
          <w:tcPr>
            <w:tcW w:w="2799" w:type="dxa"/>
            <w:tcBorders>
              <w:top w:val="single" w:sz="4" w:space="0" w:color="auto"/>
              <w:left w:val="nil"/>
              <w:bottom w:val="single" w:sz="4" w:space="0" w:color="auto"/>
              <w:right w:val="nil"/>
            </w:tcBorders>
            <w:vAlign w:val="center"/>
          </w:tcPr>
          <w:p w14:paraId="3974843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Trigonelline</w:t>
            </w:r>
          </w:p>
        </w:tc>
        <w:tc>
          <w:tcPr>
            <w:tcW w:w="3795" w:type="dxa"/>
            <w:tcBorders>
              <w:top w:val="single" w:sz="4" w:space="0" w:color="auto"/>
              <w:left w:val="nil"/>
              <w:bottom w:val="single" w:sz="4" w:space="0" w:color="auto"/>
              <w:right w:val="nil"/>
            </w:tcBorders>
            <w:vAlign w:val="center"/>
          </w:tcPr>
          <w:p w14:paraId="46019144" w14:textId="339FF498"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&lt;EndNote&gt;&lt;Cite&gt;&lt;Author&gt;Khalili&lt;/Author&gt;&lt;Year&gt;2018&lt;/Year&gt;&lt;RecNum&gt;466&lt;/RecNum&gt;&lt;DisplayText&gt;(Khalili et al. 2018)&lt;/DisplayText&gt;&lt;record&gt;&lt;rec-number&gt;466&lt;/rec-number&gt;&lt;foreign-keys&gt;&lt;key app="EN" db-id="eprad5zxptadtmee5rvpxde9v25pe92vsps9" timestamp="1706788955"&gt;466&lt;/key&gt;&lt;/foreign-keys&gt;&lt;ref-type name="Journal Article"&gt;17&lt;/ref-type&gt;&lt;contributors&gt;&lt;authors&gt;&lt;author&gt;Khalili, Mohsen&lt;/author&gt;&lt;author&gt;Alavi, Mitra&lt;/author&gt;&lt;author&gt;Esmaeil-Jamaat, Elham&lt;/author&gt;&lt;author&gt;Baluchnejadmojarad, Tourandokht&lt;/author&gt;&lt;author&gt;Roghani, Mehrdad&lt;/author&gt;&lt;/authors&gt;&lt;/contributors&gt;&lt;titles&gt;&lt;title&gt;Trigonelline mitigates lipopolysaccharide-induced learning and memory impairment in the rat due to its anti-oxidative and anti-inflammatory effect&lt;/title&gt;&lt;secondary-title&gt;International Immunopharmacology&lt;/secondary-title&gt;&lt;/titles&gt;&lt;periodical&gt;&lt;full-title&gt;International immunopharmacology&lt;/full-title&gt;&lt;/periodical&gt;&lt;pages&gt;355-362&lt;/pages&gt;&lt;volume&gt;61&lt;/volume&gt;&lt;dates&gt;&lt;year&gt;2018&lt;/year&gt;&lt;/dates&gt;&lt;isbn&gt;1567-5769&lt;/isbn&gt;&lt;urls&gt;&lt;/urls&gt;&lt;electronic-resource-num&gt;10.1016/j.intimp.2018.06.019&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(Khalili et al. 2018)</w:t>
            </w:r>
            <w:r w:rsidRPr="00994275">
              <w:rPr>
                <w:rFonts w:ascii="Times New Roman" w:hAnsi="Times New Roman" w:cs="Times New Roman"/>
                <w:sz w:val="24"/>
                <w:szCs w:val="24"/>
                <w:lang w:val="en-GB"/>
              </w:rPr>
              <w:fldChar w:fldCharType="end"/>
            </w:r>
          </w:p>
        </w:tc>
      </w:tr>
      <w:tr w:rsidR="000F5668" w:rsidRPr="00994275" w14:paraId="29B9FBD5" w14:textId="77777777" w:rsidTr="00966B52">
        <w:trPr>
          <w:trHeight w:val="346"/>
          <w:jc w:val="center"/>
        </w:trPr>
        <w:tc>
          <w:tcPr>
            <w:tcW w:w="587" w:type="dxa"/>
            <w:vMerge w:val="restart"/>
            <w:tcBorders>
              <w:top w:val="single" w:sz="4" w:space="0" w:color="auto"/>
              <w:left w:val="nil"/>
              <w:bottom w:val="single" w:sz="4" w:space="0" w:color="auto"/>
              <w:right w:val="nil"/>
            </w:tcBorders>
            <w:shd w:val="clear" w:color="auto" w:fill="DEEAF6" w:themeFill="accent5" w:themeFillTint="33"/>
            <w:vAlign w:val="center"/>
          </w:tcPr>
          <w:p w14:paraId="2DED8E07" w14:textId="2B4A4D7F"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r w:rsidR="00BD7200" w:rsidRPr="00994275">
              <w:rPr>
                <w:rFonts w:ascii="Times New Roman" w:hAnsi="Times New Roman" w:cs="Times New Roman"/>
                <w:sz w:val="24"/>
                <w:szCs w:val="24"/>
                <w:lang w:val="en-GB"/>
              </w:rPr>
              <w:t>1</w:t>
            </w:r>
            <w:r w:rsidRPr="00994275">
              <w:rPr>
                <w:rFonts w:ascii="Times New Roman" w:hAnsi="Times New Roman" w:cs="Times New Roman"/>
                <w:sz w:val="24"/>
                <w:szCs w:val="24"/>
                <w:lang w:val="en-GB"/>
              </w:rPr>
              <w:t>.</w:t>
            </w:r>
          </w:p>
        </w:tc>
        <w:tc>
          <w:tcPr>
            <w:tcW w:w="4214" w:type="dxa"/>
            <w:vMerge w:val="restart"/>
            <w:tcBorders>
              <w:top w:val="single" w:sz="4" w:space="0" w:color="auto"/>
              <w:left w:val="nil"/>
              <w:bottom w:val="single" w:sz="4" w:space="0" w:color="auto"/>
              <w:right w:val="nil"/>
            </w:tcBorders>
            <w:vAlign w:val="center"/>
          </w:tcPr>
          <w:p w14:paraId="0D6E7FD5"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Lipid/Protein Peroxidation Assay</w:t>
            </w:r>
          </w:p>
        </w:tc>
        <w:tc>
          <w:tcPr>
            <w:tcW w:w="2555" w:type="dxa"/>
            <w:gridSpan w:val="4"/>
            <w:vMerge w:val="restart"/>
            <w:tcBorders>
              <w:top w:val="single" w:sz="4" w:space="0" w:color="auto"/>
              <w:left w:val="nil"/>
              <w:bottom w:val="single" w:sz="4" w:space="0" w:color="auto"/>
              <w:right w:val="nil"/>
            </w:tcBorders>
            <w:vAlign w:val="center"/>
          </w:tcPr>
          <w:p w14:paraId="632AC753"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Decreased in Lipid/Protein Peroxidation Levels</w:t>
            </w:r>
          </w:p>
        </w:tc>
        <w:tc>
          <w:tcPr>
            <w:tcW w:w="2799" w:type="dxa"/>
            <w:tcBorders>
              <w:top w:val="single" w:sz="4" w:space="0" w:color="auto"/>
              <w:left w:val="nil"/>
              <w:bottom w:val="single" w:sz="4" w:space="0" w:color="auto"/>
              <w:right w:val="nil"/>
            </w:tcBorders>
            <w:vAlign w:val="center"/>
          </w:tcPr>
          <w:p w14:paraId="7B2D96C9"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Kynurenic acid</w:t>
            </w:r>
          </w:p>
        </w:tc>
        <w:tc>
          <w:tcPr>
            <w:tcW w:w="3795" w:type="dxa"/>
            <w:tcBorders>
              <w:top w:val="single" w:sz="4" w:space="0" w:color="auto"/>
              <w:left w:val="nil"/>
              <w:bottom w:val="single" w:sz="4" w:space="0" w:color="auto"/>
              <w:right w:val="nil"/>
            </w:tcBorders>
            <w:vAlign w:val="center"/>
          </w:tcPr>
          <w:p w14:paraId="1EFEA2D8" w14:textId="764BA020"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&lt;EndNote&gt;&lt;Cite&gt;&lt;Author&gt;Lugo-Huitrón&lt;/Author&gt;&lt;Year&gt;2011&lt;/Year&gt;&lt;RecNum&gt;523&lt;/RecNum&gt;&lt;DisplayText&gt;(Lugo-Huitrón et al. 2011)&lt;/DisplayText&gt;&lt;record&gt;&lt;rec-number&gt;523&lt;/rec-number&gt;&lt;foreign-keys&gt;&lt;key app="EN" db-id="eprad5zxptadtmee5rvpxde9v25pe92vsps9" timestamp="1707969791"&gt;523&lt;/key&gt;&lt;/foreign-keys&gt;&lt;ref-type name="Journal Article"&gt;17&lt;/ref-type&gt;&lt;contributors&gt;&lt;authors&gt;&lt;author&gt;Lugo-Huitrón, R&lt;/author&gt;&lt;author&gt;Blanco-Ayala, T&lt;/author&gt;&lt;author&gt;Ugalde-Muñiz, P&lt;/author&gt;&lt;author&gt;Carrillo-Mora, P&lt;/author&gt;&lt;author&gt;Pedraza-Chaverrí, J&lt;/author&gt;&lt;author&gt;Silva-Adaya, D&lt;/author&gt;&lt;author&gt;Maldonado, PD&lt;/author&gt;&lt;author&gt;Torres, I&lt;/author&gt;&lt;author&gt;Pinzón, E&lt;/author&gt;&lt;author&gt;Ortiz-Islas, E&lt;/author&gt;&lt;/authors&gt;&lt;/contributors&gt;&lt;titles&gt;&lt;title&gt;On the antioxidant properties of kynurenic acid: free radical scavenging activity and inhibition of oxidative stress&lt;/title&gt;&lt;secondary-title&gt;Neurotoxicology and Teratology&lt;/secondary-title&gt;&lt;/titles&gt;&lt;periodical&gt;&lt;full-title&gt;Neurotoxicology and teratology&lt;/full-title&gt;&lt;/periodical&gt;&lt;pages&gt;538-547&lt;/pages&gt;&lt;volume&gt;33&lt;/volume&gt;&lt;number&gt;5&lt;/number&gt;&lt;dates&gt;&lt;year&gt;2011&lt;/year&gt;&lt;/dates&gt;&lt;isbn&gt;0892-0362&lt;/isbn&gt;&lt;urls&gt;&lt;/urls&gt;&lt;electronic-resource-num&gt;10.1016/j.ntt.2011.07.002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(Lugo-Huitrón et al. 2011)</w:t>
            </w:r>
            <w:r w:rsidRPr="00994275">
              <w:rPr>
                <w:rFonts w:ascii="Times New Roman" w:hAnsi="Times New Roman" w:cs="Times New Roman"/>
                <w:sz w:val="24"/>
                <w:szCs w:val="24"/>
                <w:lang w:val="en-GB"/>
              </w:rPr>
              <w:fldChar w:fldCharType="end"/>
            </w:r>
          </w:p>
        </w:tc>
      </w:tr>
      <w:tr w:rsidR="000F5668" w:rsidRPr="00994275" w14:paraId="289BB37F" w14:textId="77777777" w:rsidTr="00966B52">
        <w:trPr>
          <w:trHeight w:val="346"/>
          <w:jc w:val="center"/>
        </w:trPr>
        <w:tc>
          <w:tcPr>
            <w:tcW w:w="587" w:type="dxa"/>
            <w:vMerge/>
            <w:tcBorders>
              <w:top w:val="single" w:sz="4" w:space="0" w:color="auto"/>
              <w:left w:val="nil"/>
              <w:bottom w:val="single" w:sz="4" w:space="0" w:color="auto"/>
              <w:right w:val="nil"/>
            </w:tcBorders>
            <w:shd w:val="clear" w:color="auto" w:fill="DEEAF6" w:themeFill="accent5" w:themeFillTint="33"/>
            <w:vAlign w:val="center"/>
          </w:tcPr>
          <w:p w14:paraId="5EFED92B"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214" w:type="dxa"/>
            <w:vMerge/>
            <w:tcBorders>
              <w:top w:val="single" w:sz="4" w:space="0" w:color="auto"/>
              <w:left w:val="nil"/>
              <w:bottom w:val="single" w:sz="4" w:space="0" w:color="auto"/>
              <w:right w:val="nil"/>
            </w:tcBorders>
            <w:vAlign w:val="center"/>
          </w:tcPr>
          <w:p w14:paraId="71DE28B3"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555" w:type="dxa"/>
            <w:gridSpan w:val="4"/>
            <w:vMerge/>
            <w:tcBorders>
              <w:top w:val="single" w:sz="4" w:space="0" w:color="auto"/>
              <w:left w:val="nil"/>
              <w:bottom w:val="single" w:sz="4" w:space="0" w:color="auto"/>
              <w:right w:val="nil"/>
            </w:tcBorders>
          </w:tcPr>
          <w:p w14:paraId="72CC524F"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2799" w:type="dxa"/>
            <w:tcBorders>
              <w:top w:val="single" w:sz="4" w:space="0" w:color="auto"/>
              <w:left w:val="nil"/>
              <w:bottom w:val="single" w:sz="4" w:space="0" w:color="auto"/>
              <w:right w:val="nil"/>
            </w:tcBorders>
            <w:vAlign w:val="center"/>
          </w:tcPr>
          <w:p w14:paraId="237EA77F"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Methylthioadenosine</w:t>
            </w:r>
          </w:p>
        </w:tc>
        <w:tc>
          <w:tcPr>
            <w:tcW w:w="3795" w:type="dxa"/>
            <w:tcBorders>
              <w:top w:val="single" w:sz="4" w:space="0" w:color="auto"/>
              <w:left w:val="nil"/>
              <w:bottom w:val="single" w:sz="4" w:space="0" w:color="auto"/>
              <w:right w:val="nil"/>
            </w:tcBorders>
            <w:vAlign w:val="center"/>
          </w:tcPr>
          <w:p w14:paraId="4CEC8449" w14:textId="6746FFAF"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&lt;EndNote&gt;&lt;Cite&gt;&lt;Author&gt;Simile&lt;/Author&gt;&lt;Year&gt;2001&lt;/Year&gt;&lt;RecNum&gt;82&lt;/RecNum&gt;&lt;DisplayText&gt;(Simile et al. 2001)&lt;/DisplayText&gt;&lt;record&gt;&lt;rec-number&gt;82&lt;/rec-number&gt;&lt;foreign-keys&gt;&lt;key app="EN" db-id="eprad5zxptadtmee5rvpxde9v25pe92vsps9" timestamp="1702441065"&gt;82&lt;/key&gt;&lt;/foreign-keys&gt;&lt;ref-type name="Journal Article"&gt;17&lt;/ref-type&gt;&lt;contributors&gt;&lt;authors&gt;&lt;author&gt;Simile, Maria M&lt;/author&gt;&lt;author&gt;Banni, Sebastiano&lt;/author&gt;&lt;author&gt;Angioni, Elisabetta&lt;/author&gt;&lt;author&gt;Carta, Gianfranca&lt;/author&gt;&lt;author&gt;De Migl</w:instrText>
            </w:r>
            <w:r w:rsidR="00887905">
              <w:rPr>
                <w:rFonts w:ascii="Times New Roman" w:hAnsi="Times New Roman" w:cs="Times New Roman" w:hint="eastAsia"/>
                <w:sz w:val="24"/>
                <w:szCs w:val="24"/>
                <w:lang w:val="en-GB"/>
              </w:rPr>
              <w:instrText>io, Maria R&lt;/author&gt;&lt;author&gt;Muroni, Maria R&lt;/author&gt;&lt;author&gt;Calvisi, Diego F&lt;/author&gt;&lt;author&gt;Carru, Angelo&lt;/author&gt;&lt;author&gt;Pascale, Rosa M&lt;/author&gt;&lt;author&gt;Feo, Francesco&lt;/author&gt;&lt;/authors&gt;&lt;/contributors&gt;&lt;titles&gt;&lt;title&gt;5</w:instrText>
            </w:r>
            <w:r w:rsidR="00887905">
              <w:rPr>
                <w:rFonts w:ascii="Times New Roman" w:hAnsi="Times New Roman" w:cs="Times New Roman" w:hint="eastAsia"/>
                <w:sz w:val="24"/>
                <w:szCs w:val="24"/>
                <w:lang w:val="en-GB"/>
              </w:rPr>
              <w:instrText>′</w:instrText>
            </w:r>
            <w:r w:rsidR="00887905">
              <w:rPr>
                <w:rFonts w:ascii="Times New Roman" w:hAnsi="Times New Roman" w:cs="Times New Roman" w:hint="eastAsia"/>
                <w:sz w:val="24"/>
                <w:szCs w:val="24"/>
                <w:lang w:val="en-GB"/>
              </w:rPr>
              <w:instrText>-Methylthioadenosine administration</w:instrText>
            </w:r>
            <w:r w:rsidR="00887905">
              <w:rPr>
                <w:rFonts w:ascii="Times New Roman" w:hAnsi="Times New Roman" w:cs="Times New Roman"/>
                <w:sz w:val="24"/>
                <w:szCs w:val="24"/>
                <w:lang w:val="en-GB"/>
              </w:rPr>
              <w:instrText xml:space="preserve"> prevents lipid peroxidation and fibrogenesis induced in rat liver by carbon-tetrachloride intoxication&lt;/title&gt;&lt;secondary-title&gt;Journal of Hepatology&lt;/secondary-title&gt;&lt;/titles&gt;&lt;periodical&gt;&lt;full-title&gt;Journal of hepatology&lt;/full-title&gt;&lt;/periodical&gt;&lt;pages&gt;386-394&lt;/pages&gt;&lt;volume&gt;34&lt;/volume&gt;&lt;number&gt;3&lt;/number&gt;&lt;dates&gt;&lt;year&gt;2001&lt;/year&gt;&lt;/dates&gt;&lt;isbn&gt;0168-8278&lt;/isbn&gt;&lt;urls&gt;&lt;/urls&gt;&lt;electronic-resource-num&gt;10.1016/S0168-8278(00)00078-7&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(Simile et al. 2001)</w:t>
            </w:r>
            <w:r w:rsidRPr="00994275">
              <w:rPr>
                <w:rFonts w:ascii="Times New Roman" w:hAnsi="Times New Roman" w:cs="Times New Roman"/>
                <w:sz w:val="24"/>
                <w:szCs w:val="24"/>
                <w:lang w:val="en-GB"/>
              </w:rPr>
              <w:fldChar w:fldCharType="end"/>
            </w:r>
          </w:p>
        </w:tc>
      </w:tr>
      <w:tr w:rsidR="000F5668" w:rsidRPr="00994275" w14:paraId="2CBE88D6" w14:textId="77777777" w:rsidTr="00966B52">
        <w:trPr>
          <w:trHeight w:val="346"/>
          <w:jc w:val="center"/>
        </w:trPr>
        <w:tc>
          <w:tcPr>
            <w:tcW w:w="587" w:type="dxa"/>
            <w:vMerge/>
            <w:tcBorders>
              <w:top w:val="single" w:sz="4" w:space="0" w:color="auto"/>
              <w:left w:val="nil"/>
              <w:bottom w:val="single" w:sz="4" w:space="0" w:color="auto"/>
              <w:right w:val="nil"/>
            </w:tcBorders>
            <w:shd w:val="clear" w:color="auto" w:fill="DEEAF6" w:themeFill="accent5" w:themeFillTint="33"/>
            <w:vAlign w:val="center"/>
          </w:tcPr>
          <w:p w14:paraId="7841D3D8"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214" w:type="dxa"/>
            <w:vMerge/>
            <w:tcBorders>
              <w:top w:val="single" w:sz="4" w:space="0" w:color="auto"/>
              <w:left w:val="nil"/>
              <w:bottom w:val="single" w:sz="4" w:space="0" w:color="auto"/>
              <w:right w:val="nil"/>
            </w:tcBorders>
            <w:vAlign w:val="center"/>
          </w:tcPr>
          <w:p w14:paraId="1068F4F7"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555" w:type="dxa"/>
            <w:gridSpan w:val="4"/>
            <w:vMerge/>
            <w:tcBorders>
              <w:top w:val="single" w:sz="4" w:space="0" w:color="auto"/>
              <w:left w:val="nil"/>
              <w:bottom w:val="single" w:sz="4" w:space="0" w:color="auto"/>
              <w:right w:val="nil"/>
            </w:tcBorders>
          </w:tcPr>
          <w:p w14:paraId="258A65FF"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2799" w:type="dxa"/>
            <w:tcBorders>
              <w:top w:val="single" w:sz="4" w:space="0" w:color="auto"/>
              <w:left w:val="nil"/>
              <w:bottom w:val="single" w:sz="4" w:space="0" w:color="auto"/>
              <w:right w:val="nil"/>
            </w:tcBorders>
            <w:vAlign w:val="center"/>
          </w:tcPr>
          <w:p w14:paraId="4977BF4D"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Nicotinamide</w:t>
            </w:r>
          </w:p>
        </w:tc>
        <w:tc>
          <w:tcPr>
            <w:tcW w:w="3795" w:type="dxa"/>
            <w:tcBorders>
              <w:top w:val="single" w:sz="4" w:space="0" w:color="auto"/>
              <w:left w:val="nil"/>
              <w:bottom w:val="single" w:sz="4" w:space="0" w:color="auto"/>
              <w:right w:val="nil"/>
            </w:tcBorders>
            <w:vAlign w:val="center"/>
          </w:tcPr>
          <w:p w14:paraId="11F2DABF" w14:textId="2ABFAB92"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&lt;EndNote&gt;&lt;Cite&gt;&lt;Author&gt;Kamat&lt;/Author&gt;&lt;Year&gt;1999&lt;/Year&gt;&lt;RecNum&gt;464&lt;/RecNum&gt;&lt;DisplayText&gt;(Kamat &amp;amp; Devasagayam 1999)&lt;/DisplayText&gt;&lt;record&gt;&lt;rec-number&gt;464&lt;/rec-number&gt;&lt;foreign-keys&gt;&lt;key app="EN" db-id="eprad5zxptadtmee5rvpxde9v25pe92vsps9" timestamp="1706788923"&gt;464&lt;/key&gt;&lt;/foreign-keys&gt;&lt;ref-type name="Journal Article"&gt;17&lt;/ref-type&gt;&lt;contributors&gt;&lt;authors&gt;&lt;author&gt;Kamat, JP&lt;/author&gt;&lt;author&gt;Devasagayam, TPA&lt;/author&gt;&lt;/authors&gt;&lt;/contributors&gt;&lt;titles&gt;&lt;title&gt;Nicotinamide (vitamin B3) as an effective antioxidant against oxidative damage in rat brain mitochondria&lt;/title&gt;&lt;secondary-title&gt;Redox Report&lt;/secondary-title&gt;&lt;/titles&gt;&lt;periodical&gt;&lt;full-title&gt;Redox Report&lt;/full-title&gt;&lt;/periodical&gt;&lt;pages&gt;179-184&lt;/pages&gt;&lt;volume&gt;4&lt;/volume&gt;&lt;number&gt;4&lt;/number&gt;&lt;dates&gt;&lt;year&gt;1999&lt;/year&gt;&lt;/dates&gt;&lt;isbn&gt;1351-0002&lt;/isbn&gt;&lt;urls&gt;&lt;/urls&gt;&lt;electronic-resource-num&gt;10.1179/135100099101534882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(Kamat &amp; Devasagayam 1999)</w:t>
            </w:r>
            <w:r w:rsidRPr="00994275">
              <w:rPr>
                <w:rFonts w:ascii="Times New Roman" w:hAnsi="Times New Roman" w:cs="Times New Roman"/>
                <w:sz w:val="24"/>
                <w:szCs w:val="24"/>
                <w:lang w:val="en-GB"/>
              </w:rPr>
              <w:fldChar w:fldCharType="end"/>
            </w:r>
          </w:p>
        </w:tc>
      </w:tr>
      <w:tr w:rsidR="000F5668" w:rsidRPr="00994275" w14:paraId="747E5A16" w14:textId="77777777" w:rsidTr="00966B52">
        <w:trPr>
          <w:trHeight w:val="346"/>
          <w:jc w:val="center"/>
        </w:trPr>
        <w:tc>
          <w:tcPr>
            <w:tcW w:w="587" w:type="dxa"/>
            <w:vMerge/>
            <w:tcBorders>
              <w:top w:val="single" w:sz="4" w:space="0" w:color="auto"/>
              <w:left w:val="nil"/>
              <w:bottom w:val="single" w:sz="4" w:space="0" w:color="auto"/>
              <w:right w:val="nil"/>
            </w:tcBorders>
            <w:shd w:val="clear" w:color="auto" w:fill="DEEAF6" w:themeFill="accent5" w:themeFillTint="33"/>
            <w:vAlign w:val="center"/>
          </w:tcPr>
          <w:p w14:paraId="24943D1B"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214" w:type="dxa"/>
            <w:vMerge/>
            <w:tcBorders>
              <w:top w:val="single" w:sz="4" w:space="0" w:color="auto"/>
              <w:left w:val="nil"/>
              <w:bottom w:val="single" w:sz="4" w:space="0" w:color="auto"/>
              <w:right w:val="nil"/>
            </w:tcBorders>
            <w:vAlign w:val="center"/>
          </w:tcPr>
          <w:p w14:paraId="65F8F399"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555" w:type="dxa"/>
            <w:gridSpan w:val="4"/>
            <w:vMerge/>
            <w:tcBorders>
              <w:top w:val="single" w:sz="4" w:space="0" w:color="auto"/>
              <w:left w:val="nil"/>
              <w:bottom w:val="single" w:sz="4" w:space="0" w:color="auto"/>
              <w:right w:val="nil"/>
            </w:tcBorders>
          </w:tcPr>
          <w:p w14:paraId="1AA616AA"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2799" w:type="dxa"/>
            <w:tcBorders>
              <w:top w:val="single" w:sz="4" w:space="0" w:color="auto"/>
              <w:left w:val="nil"/>
              <w:bottom w:val="single" w:sz="4" w:space="0" w:color="auto"/>
              <w:right w:val="nil"/>
            </w:tcBorders>
            <w:vAlign w:val="center"/>
          </w:tcPr>
          <w:p w14:paraId="70C048AD"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Nicotinic acid</w:t>
            </w:r>
          </w:p>
        </w:tc>
        <w:tc>
          <w:tcPr>
            <w:tcW w:w="3795" w:type="dxa"/>
            <w:tcBorders>
              <w:top w:val="single" w:sz="4" w:space="0" w:color="auto"/>
              <w:left w:val="nil"/>
              <w:bottom w:val="single" w:sz="4" w:space="0" w:color="auto"/>
              <w:right w:val="nil"/>
            </w:tcBorders>
            <w:vAlign w:val="center"/>
          </w:tcPr>
          <w:p w14:paraId="1BB11BA5" w14:textId="1568968F"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&lt;EndNote&gt;&lt;Cite&gt;&lt;Author&gt;Kaplon&lt;/Author&gt;&lt;Year&gt;2014&lt;/Year&gt;&lt;RecNum&gt;213&lt;/RecNum&gt;&lt;DisplayText&gt;(Kaplon et al. 2014)&lt;/DisplayText&gt;&lt;record&gt;&lt;rec-number&gt;213&lt;/rec-number&gt;&lt;foreign-keys&gt;&lt;key app="EN" db-id="eprad5zxptadtmee5rvpxde9v25pe92vsps9" timestamp="1702808032"&gt;213&lt;/key&gt;&lt;/foreign-keys&gt;&lt;ref-type name="Journal Article"&gt;17&lt;/ref-type&gt;&lt;contributors&gt;&lt;authors&gt;&lt;author&gt;Kaplon, Rachelle E&lt;/author&gt;&lt;author&gt;Gano, Lindsey B&lt;/author&gt;&lt;author&gt;Seals, Douglas R&lt;/author&gt;&lt;/authors&gt;&lt;/contributors&gt;&lt;titles&gt;&lt;title&gt;Vascular endothelial function and oxidative stress are related to dietary niacin intake among healthy middle-aged and older adults&lt;/title&gt;&lt;secondary-title&gt;Journal of Applied Physiology&lt;/secondary-title&gt;&lt;/titles&gt;&lt;periodical&gt;&lt;full-title&gt;Journal of applied physiology&lt;/full-title&gt;&lt;/periodical&gt;&lt;pages&gt;156-163&lt;/pages&gt;&lt;volume&gt;116&lt;/volume&gt;&lt;number&gt;2&lt;/number&gt;&lt;dates&gt;&lt;year&gt;2014&lt;/year&gt;&lt;/dates&gt;&lt;isbn&gt;8750-7587&lt;/isbn&gt;&lt;urls&gt;&lt;/urls&gt;&lt;electronic-resource-num&gt;10.1152/japplphysiol.00969.2013&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(Kaplon et al. 2014)</w:t>
            </w:r>
            <w:r w:rsidRPr="00994275">
              <w:rPr>
                <w:rFonts w:ascii="Times New Roman" w:hAnsi="Times New Roman" w:cs="Times New Roman"/>
                <w:sz w:val="24"/>
                <w:szCs w:val="24"/>
                <w:lang w:val="en-GB"/>
              </w:rPr>
              <w:fldChar w:fldCharType="end"/>
            </w:r>
          </w:p>
        </w:tc>
      </w:tr>
      <w:tr w:rsidR="000F5668" w:rsidRPr="00994275" w14:paraId="362FCA99" w14:textId="77777777" w:rsidTr="00966B52">
        <w:trPr>
          <w:trHeight w:val="346"/>
          <w:jc w:val="center"/>
        </w:trPr>
        <w:tc>
          <w:tcPr>
            <w:tcW w:w="587" w:type="dxa"/>
            <w:vMerge/>
            <w:tcBorders>
              <w:top w:val="single" w:sz="4" w:space="0" w:color="auto"/>
              <w:left w:val="nil"/>
              <w:bottom w:val="nil"/>
              <w:right w:val="nil"/>
            </w:tcBorders>
            <w:shd w:val="clear" w:color="auto" w:fill="DEEAF6" w:themeFill="accent5" w:themeFillTint="33"/>
            <w:vAlign w:val="center"/>
          </w:tcPr>
          <w:p w14:paraId="2E52F355"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214" w:type="dxa"/>
            <w:vMerge/>
            <w:tcBorders>
              <w:top w:val="single" w:sz="4" w:space="0" w:color="auto"/>
              <w:left w:val="nil"/>
              <w:bottom w:val="nil"/>
              <w:right w:val="nil"/>
            </w:tcBorders>
            <w:vAlign w:val="center"/>
          </w:tcPr>
          <w:p w14:paraId="3F4DC8BD"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555" w:type="dxa"/>
            <w:gridSpan w:val="4"/>
            <w:vMerge/>
            <w:tcBorders>
              <w:top w:val="single" w:sz="4" w:space="0" w:color="auto"/>
              <w:left w:val="nil"/>
              <w:bottom w:val="nil"/>
              <w:right w:val="nil"/>
            </w:tcBorders>
          </w:tcPr>
          <w:p w14:paraId="261AD1BB"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2799" w:type="dxa"/>
            <w:tcBorders>
              <w:top w:val="single" w:sz="4" w:space="0" w:color="auto"/>
              <w:left w:val="nil"/>
              <w:bottom w:val="single" w:sz="4" w:space="0" w:color="auto"/>
              <w:right w:val="nil"/>
            </w:tcBorders>
            <w:vAlign w:val="center"/>
          </w:tcPr>
          <w:p w14:paraId="6DECA8F4"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Thiamine</w:t>
            </w:r>
          </w:p>
        </w:tc>
        <w:tc>
          <w:tcPr>
            <w:tcW w:w="3795" w:type="dxa"/>
            <w:tcBorders>
              <w:top w:val="single" w:sz="4" w:space="0" w:color="auto"/>
              <w:left w:val="nil"/>
              <w:bottom w:val="single" w:sz="4" w:space="0" w:color="auto"/>
              <w:right w:val="nil"/>
            </w:tcBorders>
            <w:vAlign w:val="center"/>
          </w:tcPr>
          <w:p w14:paraId="2B1A976C" w14:textId="40457263"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&lt;EndNote&gt;&lt;Cite&gt;&lt;Author&gt;Lukienko&lt;/Author&gt;&lt;Year&gt;2000&lt;/Year&gt;&lt;RecNum&gt;366&lt;/RecNum&gt;&lt;DisplayText&gt;(Lukienko et al. 2000)&lt;/DisplayText&gt;&lt;record&gt;&lt;rec-number&gt;366&lt;/rec-number&gt;&lt;foreign-keys&gt;&lt;key app="EN" db-id="eprad5zxptadtmee5rvpxde9v25pe92vsps9" timestamp="1703527358"&gt;366&lt;/key&gt;&lt;/foreign-keys&gt;&lt;ref-type name="Journal Article"&gt;17&lt;/ref-type&gt;&lt;contributors&gt;&lt;authors&gt;&lt;author&gt;Lukienko, PI&lt;/author&gt;&lt;author&gt;Mel&amp;apos;Nichenko, NG&lt;/author&gt;&lt;author&gt;Zverinskii, IV&lt;/author&gt;&lt;author&gt;Zabrodskaya, SV&lt;/author&gt;&lt;/authors&gt;&lt;/contributors&gt;&lt;titles&gt;&lt;title&gt;Antioxidant properties of thiamine&lt;/title&gt;&lt;secondary-title&gt;Bulletin of Experimental Biology and Medicine&lt;/secondary-title&gt;&lt;/titles&gt;&lt;periodical&gt;&lt;full-title&gt;Bulletin of experimental biology and medicine&lt;/full-title&gt;&lt;/periodical&gt;&lt;pages&gt;874-876&lt;/pages&gt;&lt;volume&gt;130&lt;/volume&gt;&lt;dates&gt;&lt;year&gt;2000&lt;/year&gt;&lt;/dates&gt;&lt;isbn&gt;0007-4888&lt;/isbn&gt;&lt;urls&gt;&lt;/urls&gt;&lt;electronic-resource-num&gt;10.1007/BF02682257&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(Lukienko et al. 2000)</w:t>
            </w:r>
            <w:r w:rsidRPr="00994275">
              <w:rPr>
                <w:rFonts w:ascii="Times New Roman" w:hAnsi="Times New Roman" w:cs="Times New Roman"/>
                <w:sz w:val="24"/>
                <w:szCs w:val="24"/>
                <w:lang w:val="en-GB"/>
              </w:rPr>
              <w:fldChar w:fldCharType="end"/>
            </w:r>
          </w:p>
        </w:tc>
      </w:tr>
      <w:tr w:rsidR="000F5668" w:rsidRPr="00994275" w14:paraId="0A1F8997" w14:textId="77777777" w:rsidTr="00966B52">
        <w:trPr>
          <w:trHeight w:val="346"/>
          <w:jc w:val="center"/>
        </w:trPr>
        <w:tc>
          <w:tcPr>
            <w:tcW w:w="587" w:type="dxa"/>
            <w:tcBorders>
              <w:top w:val="single" w:sz="4" w:space="0" w:color="auto"/>
              <w:left w:val="nil"/>
              <w:bottom w:val="single" w:sz="4" w:space="0" w:color="auto"/>
              <w:right w:val="nil"/>
            </w:tcBorders>
            <w:shd w:val="clear" w:color="auto" w:fill="DEEAF6" w:themeFill="accent5" w:themeFillTint="33"/>
            <w:vAlign w:val="center"/>
          </w:tcPr>
          <w:p w14:paraId="627C2A8B" w14:textId="77B0B04A"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r w:rsidR="00BD7200" w:rsidRPr="00994275">
              <w:rPr>
                <w:rFonts w:ascii="Times New Roman" w:hAnsi="Times New Roman" w:cs="Times New Roman"/>
                <w:sz w:val="24"/>
                <w:szCs w:val="24"/>
                <w:lang w:val="en-GB"/>
              </w:rPr>
              <w:t>2</w:t>
            </w:r>
            <w:r w:rsidRPr="00994275">
              <w:rPr>
                <w:rFonts w:ascii="Times New Roman" w:hAnsi="Times New Roman" w:cs="Times New Roman"/>
                <w:sz w:val="24"/>
                <w:szCs w:val="24"/>
                <w:lang w:val="en-GB"/>
              </w:rPr>
              <w:t>.</w:t>
            </w:r>
          </w:p>
        </w:tc>
        <w:tc>
          <w:tcPr>
            <w:tcW w:w="4214" w:type="dxa"/>
            <w:tcBorders>
              <w:top w:val="single" w:sz="4" w:space="0" w:color="auto"/>
              <w:left w:val="nil"/>
              <w:bottom w:val="single" w:sz="4" w:space="0" w:color="auto"/>
              <w:right w:val="nil"/>
            </w:tcBorders>
            <w:vAlign w:val="center"/>
          </w:tcPr>
          <w:p w14:paraId="507903F7"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ROS Assay</w:t>
            </w:r>
          </w:p>
        </w:tc>
        <w:tc>
          <w:tcPr>
            <w:tcW w:w="2555" w:type="dxa"/>
            <w:gridSpan w:val="4"/>
            <w:tcBorders>
              <w:top w:val="single" w:sz="4" w:space="0" w:color="auto"/>
              <w:left w:val="nil"/>
              <w:bottom w:val="single" w:sz="4" w:space="0" w:color="auto"/>
              <w:right w:val="nil"/>
            </w:tcBorders>
            <w:vAlign w:val="center"/>
          </w:tcPr>
          <w:p w14:paraId="4D9A0308"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Decreased in ROS</w:t>
            </w:r>
          </w:p>
        </w:tc>
        <w:tc>
          <w:tcPr>
            <w:tcW w:w="2799" w:type="dxa"/>
            <w:tcBorders>
              <w:top w:val="single" w:sz="4" w:space="0" w:color="auto"/>
              <w:left w:val="nil"/>
              <w:bottom w:val="single" w:sz="4" w:space="0" w:color="auto"/>
              <w:right w:val="nil"/>
            </w:tcBorders>
            <w:vAlign w:val="center"/>
          </w:tcPr>
          <w:p w14:paraId="28731DC1"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Sedanolide</w:t>
            </w:r>
          </w:p>
        </w:tc>
        <w:tc>
          <w:tcPr>
            <w:tcW w:w="3795" w:type="dxa"/>
            <w:tcBorders>
              <w:top w:val="single" w:sz="4" w:space="0" w:color="auto"/>
              <w:left w:val="nil"/>
              <w:bottom w:val="single" w:sz="4" w:space="0" w:color="auto"/>
              <w:right w:val="nil"/>
            </w:tcBorders>
            <w:vAlign w:val="center"/>
          </w:tcPr>
          <w:p w14:paraId="63493267" w14:textId="3158381E"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&lt;EndNote&gt;&lt;Cite&gt;&lt;Author&gt;Tabei&lt;/Author&gt;&lt;Year&gt;2023&lt;/Year&gt;&lt;RecNum&gt;470&lt;/RecNum&gt;&lt;DisplayText&gt;(Tabei et al. 2023)&lt;/DisplayText&gt;&lt;record&gt;&lt;rec-number&gt;470&lt;/rec-number&gt;&lt;foreign-keys&gt;&lt;key app="EN" db-id="eprad5zxptadtmee5rvpxde9v25pe92vsps9" timestamp="1706789017"&gt;470&lt;/key&gt;&lt;/foreign-keys&gt;&lt;ref-type name="Journal Article"&gt;17&lt;/ref-type&gt;&lt;contributors&gt;&lt;authors&gt;&lt;author&gt;Tabei, Yosuke&lt;/author&gt;&lt;author&gt;Abe, Hiroko&lt;/author&gt;&lt;author&gt;Suzuki, Shingo&lt;/author&gt;&lt;author&gt;Takeda, Nobuaki&lt;/author&gt;&lt;author&gt;Arai, Jun-ichiro&lt;/author&gt;&lt;author&gt;Nakajima, Yoshihiro&lt;/author&gt;&lt;/authors&gt;&lt;/contributors&gt;&lt;titles&gt;&lt;title&gt;Sedanolide Activates KEAP1–NRF2 Pathway and Ameliorates Hydrogen Peroxide-Induced Apoptotic Cell Death&lt;/title&gt;&lt;secondary-title&gt;International Journal of Molecular Sciences&lt;/secondary-title&gt;&lt;/titles&gt;&lt;periodical&gt;&lt;full-title&gt;International journal of molecular sciences&lt;/full-title&gt;&lt;/periodical&gt;&lt;pages&gt;16532&lt;/pages&gt;&lt;volume&gt;24&lt;/volume&gt;&lt;number&gt;22&lt;/number&gt;&lt;dates&gt;&lt;year&gt;2023&lt;/year&gt;&lt;/dates&gt;&lt;isbn&gt;1422-0067&lt;/isbn&gt;&lt;urls&gt;&lt;/urls&gt;&lt;electronic-resource-num&gt;10.3390/ijms242216532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(Tabei et al. 2023)</w:t>
            </w:r>
            <w:r w:rsidRPr="00994275">
              <w:rPr>
                <w:rFonts w:ascii="Times New Roman" w:hAnsi="Times New Roman" w:cs="Times New Roman"/>
                <w:sz w:val="24"/>
                <w:szCs w:val="24"/>
                <w:lang w:val="en-GB"/>
              </w:rPr>
              <w:fldChar w:fldCharType="end"/>
            </w:r>
          </w:p>
        </w:tc>
      </w:tr>
      <w:tr w:rsidR="000F5668" w:rsidRPr="00994275" w14:paraId="7948E7FE" w14:textId="77777777" w:rsidTr="00966B52">
        <w:trPr>
          <w:trHeight w:val="346"/>
          <w:jc w:val="center"/>
        </w:trPr>
        <w:tc>
          <w:tcPr>
            <w:tcW w:w="587" w:type="dxa"/>
            <w:vMerge w:val="restart"/>
            <w:tcBorders>
              <w:top w:val="single" w:sz="4" w:space="0" w:color="auto"/>
              <w:left w:val="nil"/>
              <w:bottom w:val="single" w:sz="4" w:space="0" w:color="auto"/>
              <w:right w:val="nil"/>
            </w:tcBorders>
            <w:shd w:val="clear" w:color="auto" w:fill="DEEAF6" w:themeFill="accent5" w:themeFillTint="33"/>
            <w:vAlign w:val="center"/>
          </w:tcPr>
          <w:p w14:paraId="76EE161B" w14:textId="40077E35"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r w:rsidR="00BD7200" w:rsidRPr="00994275">
              <w:rPr>
                <w:rFonts w:ascii="Times New Roman" w:hAnsi="Times New Roman" w:cs="Times New Roman"/>
                <w:sz w:val="24"/>
                <w:szCs w:val="24"/>
                <w:lang w:val="en-GB"/>
              </w:rPr>
              <w:t>3</w:t>
            </w:r>
            <w:r w:rsidRPr="00994275">
              <w:rPr>
                <w:rFonts w:ascii="Times New Roman" w:hAnsi="Times New Roman" w:cs="Times New Roman"/>
                <w:sz w:val="24"/>
                <w:szCs w:val="24"/>
                <w:lang w:val="en-GB"/>
              </w:rPr>
              <w:t>.</w:t>
            </w:r>
          </w:p>
        </w:tc>
        <w:tc>
          <w:tcPr>
            <w:tcW w:w="4214" w:type="dxa"/>
            <w:vMerge w:val="restart"/>
            <w:tcBorders>
              <w:top w:val="single" w:sz="4" w:space="0" w:color="auto"/>
              <w:left w:val="nil"/>
              <w:bottom w:val="single" w:sz="4" w:space="0" w:color="auto"/>
              <w:right w:val="nil"/>
            </w:tcBorders>
            <w:vAlign w:val="center"/>
          </w:tcPr>
          <w:p w14:paraId="26D3091D"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Nrf2 Transcription Factor Assay</w:t>
            </w:r>
          </w:p>
        </w:tc>
        <w:tc>
          <w:tcPr>
            <w:tcW w:w="2555" w:type="dxa"/>
            <w:gridSpan w:val="4"/>
            <w:vMerge w:val="restart"/>
            <w:tcBorders>
              <w:top w:val="single" w:sz="4" w:space="0" w:color="auto"/>
              <w:left w:val="nil"/>
              <w:bottom w:val="single" w:sz="4" w:space="0" w:color="auto"/>
              <w:right w:val="nil"/>
            </w:tcBorders>
            <w:vAlign w:val="center"/>
          </w:tcPr>
          <w:p w14:paraId="09116864"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Upregulation of Nrf2</w:t>
            </w:r>
          </w:p>
        </w:tc>
        <w:tc>
          <w:tcPr>
            <w:tcW w:w="2799" w:type="dxa"/>
            <w:tcBorders>
              <w:top w:val="single" w:sz="4" w:space="0" w:color="auto"/>
              <w:left w:val="nil"/>
              <w:bottom w:val="single" w:sz="4" w:space="0" w:color="auto"/>
              <w:right w:val="nil"/>
            </w:tcBorders>
            <w:vAlign w:val="center"/>
          </w:tcPr>
          <w:p w14:paraId="7BDE8969"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5-Methoxyindoleacetic acid</w:t>
            </w:r>
          </w:p>
        </w:tc>
        <w:tc>
          <w:tcPr>
            <w:tcW w:w="3795" w:type="dxa"/>
            <w:tcBorders>
              <w:top w:val="single" w:sz="4" w:space="0" w:color="auto"/>
              <w:left w:val="nil"/>
              <w:bottom w:val="single" w:sz="4" w:space="0" w:color="auto"/>
              <w:right w:val="nil"/>
            </w:tcBorders>
            <w:vAlign w:val="center"/>
          </w:tcPr>
          <w:p w14:paraId="234A6D1E" w14:textId="3E69DCEF"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&lt;EndNote&gt;&lt;Cite&gt;&lt;Author&gt;Saeedi&lt;/Author&gt;&lt;Year&gt;2020&lt;/Year&gt;&lt;RecNum&gt;469&lt;/RecNum&gt;&lt;DisplayText&gt;(Saeedi et al. 2020)&lt;/DisplayText&gt;&lt;record&gt;&lt;rec-number&gt;469&lt;/rec-number&gt;&lt;foreign-keys&gt;&lt;key app="EN" db-id="eprad5zxptadtmee5rvpxde9v25pe92vsps9" timestamp="1706789002"&gt;469&lt;/key&gt;&lt;/foreign-keys&gt;&lt;ref-type name="Journal Article"&gt;17&lt;/ref-type&gt;&lt;contributors&gt;&lt;authors&gt;&lt;author&gt;Saeedi, Bejan J&lt;/author&gt;&lt;author&gt;Liu, Ken H&lt;/author&gt;&lt;author&gt;Owens, Joshua A&lt;/author&gt;&lt;author&gt;Hunter-Chang, Sarah&lt;/author&gt;&lt;author&gt;Camacho, Mary C&lt;/author&gt;&lt;author&gt;Eboka, Richard U&lt;/author&gt;&lt;author&gt;Chandrasekharan, Bindu&lt;/author&gt;&lt;author&gt;Baker, Nusaiba F&lt;/author&gt;&lt;author&gt;Darby, Trevor M&lt;/author&gt;&lt;author&gt;Robinson, Brian S&lt;/author&gt;&lt;/authors&gt;&lt;/contributors&gt;&lt;titles&gt;&lt;title&gt;&lt;style face="normal" font="default" size="100%"&gt;Gut-resident &lt;/style&gt;&lt;style face="italic" font="default" size="100%"&gt;Lactobacilli &lt;/style&gt;&lt;style face="normal" font="default" size="100%"&gt;activate hepatic Nrf2 and protect against oxidative liver injury&lt;/style&gt;&lt;/title&gt;&lt;secondary-title&gt;Cell Metabolism&lt;/secondary-title&gt;&lt;/titles&gt;&lt;periodical&gt;&lt;full-title&gt;Cell metabolism&lt;/full-title&gt;&lt;/periodical&gt;&lt;pages&gt;956-968. e5&lt;/pages&gt;&lt;volume&gt;31&lt;/volume&gt;&lt;number&gt;5&lt;/number&gt;&lt;dates&gt;&lt;year&gt;2020&lt;/year&gt;&lt;/dates&gt;&lt;isbn&gt;1550-4131&lt;/isbn&gt;&lt;urls&gt;&lt;/urls&gt;&lt;electronic-resource-num&gt;10.1016/j.cmet.2020.03.006&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(Saeedi et al. 2020)</w:t>
            </w:r>
            <w:r w:rsidRPr="00994275">
              <w:rPr>
                <w:rFonts w:ascii="Times New Roman" w:hAnsi="Times New Roman" w:cs="Times New Roman"/>
                <w:sz w:val="24"/>
                <w:szCs w:val="24"/>
                <w:lang w:val="en-GB"/>
              </w:rPr>
              <w:fldChar w:fldCharType="end"/>
            </w:r>
          </w:p>
        </w:tc>
      </w:tr>
      <w:tr w:rsidR="000F5668" w:rsidRPr="00994275" w14:paraId="6C9659DD" w14:textId="77777777" w:rsidTr="00966B52">
        <w:trPr>
          <w:trHeight w:val="346"/>
          <w:jc w:val="center"/>
        </w:trPr>
        <w:tc>
          <w:tcPr>
            <w:tcW w:w="587" w:type="dxa"/>
            <w:vMerge/>
            <w:tcBorders>
              <w:top w:val="single" w:sz="4" w:space="0" w:color="auto"/>
              <w:left w:val="nil"/>
              <w:bottom w:val="single" w:sz="4" w:space="0" w:color="auto"/>
              <w:right w:val="nil"/>
            </w:tcBorders>
            <w:shd w:val="clear" w:color="auto" w:fill="DEEAF6" w:themeFill="accent5" w:themeFillTint="33"/>
            <w:vAlign w:val="center"/>
          </w:tcPr>
          <w:p w14:paraId="7CF90224"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214" w:type="dxa"/>
            <w:vMerge/>
            <w:tcBorders>
              <w:top w:val="single" w:sz="4" w:space="0" w:color="auto"/>
              <w:left w:val="nil"/>
              <w:bottom w:val="single" w:sz="4" w:space="0" w:color="auto"/>
              <w:right w:val="nil"/>
            </w:tcBorders>
            <w:vAlign w:val="center"/>
          </w:tcPr>
          <w:p w14:paraId="77D41D7B"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555" w:type="dxa"/>
            <w:gridSpan w:val="4"/>
            <w:vMerge/>
            <w:tcBorders>
              <w:top w:val="single" w:sz="4" w:space="0" w:color="auto"/>
              <w:left w:val="nil"/>
              <w:bottom w:val="single" w:sz="4" w:space="0" w:color="auto"/>
              <w:right w:val="nil"/>
            </w:tcBorders>
          </w:tcPr>
          <w:p w14:paraId="1F7BE202"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p>
        </w:tc>
        <w:tc>
          <w:tcPr>
            <w:tcW w:w="2799" w:type="dxa"/>
            <w:tcBorders>
              <w:top w:val="single" w:sz="4" w:space="0" w:color="auto"/>
              <w:left w:val="nil"/>
              <w:bottom w:val="single" w:sz="4" w:space="0" w:color="auto"/>
              <w:right w:val="nil"/>
            </w:tcBorders>
            <w:vAlign w:val="center"/>
          </w:tcPr>
          <w:p w14:paraId="6E9A36F9"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Isoleucine</w:t>
            </w:r>
          </w:p>
        </w:tc>
        <w:tc>
          <w:tcPr>
            <w:tcW w:w="3795" w:type="dxa"/>
            <w:tcBorders>
              <w:top w:val="single" w:sz="4" w:space="0" w:color="auto"/>
              <w:left w:val="nil"/>
              <w:bottom w:val="single" w:sz="4" w:space="0" w:color="auto"/>
              <w:right w:val="nil"/>
            </w:tcBorders>
            <w:vAlign w:val="center"/>
          </w:tcPr>
          <w:p w14:paraId="2D3BDCE7" w14:textId="127D7C5C"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&lt;EndNote&gt;&lt;Cite&gt;&lt;Author&gt;Zhao&lt;/Author&gt;&lt;Year&gt;2014&lt;/Year&gt;&lt;RecNum&gt;467&lt;/RecNum&gt;&lt;DisplayText&gt;(Zhao et al. 2014)&lt;/DisplayText&gt;&lt;record&gt;&lt;rec-number&gt;467&lt;/rec-number&gt;&lt;foreign-keys&gt;&lt;key app="EN" db-id="eprad5zxptadtmee5rvpxde9v25pe92vsps9" timestamp="1706788970"&gt;467&lt;/key&gt;&lt;/foreign-keys&gt;&lt;ref-type name="Journal Article"&gt;17&lt;/ref-type&gt;&lt;contributors&gt;&lt;authors&gt;&lt;author&gt;Zhao, Juan&lt;/author&gt;&lt;author&gt;Feng, Lin&lt;/author&gt;&lt;author&gt;Liu, Yang&lt;/author&gt;&lt;author&gt;Jiang, Weidan&lt;/author&gt;&lt;author&gt;Wu, Pei&lt;/author&gt;&lt;author&gt;Jiang, Jun&lt;/author&gt;&lt;author&gt;Zhang, Yongan&lt;/author&gt;&lt;author&gt;Zhou, Xiaoqiu&lt;/author&gt;&lt;/authors&gt;&lt;/contributors&gt;&lt;titles&gt;&lt;title&gt;&lt;style face="normal" font="default" size="100%"&gt;Effect of dietary isoleucine on the immunity, antioxidant status, tight junctions and microflora in the intestine of juvenile Jian carp (C&lt;/style&gt;&lt;style face="italic" font="default" size="100%"&gt;yprinus carpio&lt;/style&gt;&lt;style face="normal" font="default" size="100%"&gt; var. Jian)&lt;/style&gt;&lt;/title&gt;&lt;secondary-title&gt;Fish &amp;amp; Shellfish Immunology&lt;/secondary-title&gt;&lt;/titles&gt;&lt;periodical&gt;&lt;full-title&gt;Fish &amp;amp; Shellfish Immunology&lt;/full-title&gt;&lt;/periodical&gt;&lt;pages&gt;663-673&lt;/pages&gt;&lt;volume&gt;41&lt;/volume&gt;&lt;number&gt;2&lt;/number&gt;&lt;dates&gt;&lt;year&gt;2014&lt;/year&gt;&lt;/dates&gt;&lt;isbn&gt;1050-4648&lt;/isbn&gt;&lt;urls&gt;&lt;/urls&gt;&lt;electronic-resource-num&gt;10.1016/j.fsi.2014.10.002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(Zhao et al. 2014)</w:t>
            </w:r>
            <w:r w:rsidRPr="00994275">
              <w:rPr>
                <w:rFonts w:ascii="Times New Roman" w:hAnsi="Times New Roman" w:cs="Times New Roman"/>
                <w:sz w:val="24"/>
                <w:szCs w:val="24"/>
                <w:lang w:val="en-GB"/>
              </w:rPr>
              <w:fldChar w:fldCharType="end"/>
            </w:r>
          </w:p>
        </w:tc>
      </w:tr>
      <w:tr w:rsidR="000F5668" w:rsidRPr="00994275" w14:paraId="5675D452" w14:textId="77777777" w:rsidTr="00966B52">
        <w:trPr>
          <w:trHeight w:val="346"/>
          <w:jc w:val="center"/>
        </w:trPr>
        <w:tc>
          <w:tcPr>
            <w:tcW w:w="587" w:type="dxa"/>
            <w:vMerge/>
            <w:tcBorders>
              <w:top w:val="single" w:sz="4" w:space="0" w:color="auto"/>
              <w:left w:val="nil"/>
              <w:bottom w:val="single" w:sz="4" w:space="0" w:color="auto"/>
              <w:right w:val="nil"/>
            </w:tcBorders>
            <w:shd w:val="clear" w:color="auto" w:fill="DEEAF6" w:themeFill="accent5" w:themeFillTint="33"/>
            <w:vAlign w:val="center"/>
          </w:tcPr>
          <w:p w14:paraId="5F026C38"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214" w:type="dxa"/>
            <w:vMerge/>
            <w:tcBorders>
              <w:top w:val="single" w:sz="4" w:space="0" w:color="auto"/>
              <w:left w:val="nil"/>
              <w:bottom w:val="single" w:sz="4" w:space="0" w:color="auto"/>
              <w:right w:val="nil"/>
            </w:tcBorders>
            <w:vAlign w:val="center"/>
          </w:tcPr>
          <w:p w14:paraId="7AFE80C6"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555" w:type="dxa"/>
            <w:gridSpan w:val="4"/>
            <w:vMerge/>
            <w:tcBorders>
              <w:top w:val="single" w:sz="4" w:space="0" w:color="auto"/>
              <w:left w:val="nil"/>
              <w:bottom w:val="single" w:sz="4" w:space="0" w:color="auto"/>
              <w:right w:val="nil"/>
            </w:tcBorders>
          </w:tcPr>
          <w:p w14:paraId="109F235E"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p>
        </w:tc>
        <w:tc>
          <w:tcPr>
            <w:tcW w:w="2799" w:type="dxa"/>
            <w:tcBorders>
              <w:top w:val="single" w:sz="4" w:space="0" w:color="auto"/>
              <w:left w:val="nil"/>
              <w:bottom w:val="single" w:sz="4" w:space="0" w:color="auto"/>
              <w:right w:val="nil"/>
            </w:tcBorders>
            <w:vAlign w:val="center"/>
          </w:tcPr>
          <w:p w14:paraId="441C954E"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Sedanolide</w:t>
            </w:r>
          </w:p>
        </w:tc>
        <w:tc>
          <w:tcPr>
            <w:tcW w:w="3795" w:type="dxa"/>
            <w:tcBorders>
              <w:top w:val="single" w:sz="4" w:space="0" w:color="auto"/>
              <w:left w:val="nil"/>
              <w:bottom w:val="single" w:sz="4" w:space="0" w:color="auto"/>
              <w:right w:val="nil"/>
            </w:tcBorders>
            <w:vAlign w:val="center"/>
          </w:tcPr>
          <w:p w14:paraId="1798A81B" w14:textId="355B7994"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&lt;EndNote&gt;&lt;Cite&gt;&lt;Author&gt;Tabei&lt;/Author&gt;&lt;Year&gt;2023&lt;/Year&gt;&lt;RecNum&gt;470&lt;/RecNum&gt;&lt;DisplayText&gt;(Tabei et al. 2023)&lt;/DisplayText&gt;&lt;record&gt;&lt;rec-number&gt;470&lt;/rec-number&gt;&lt;foreign-keys&gt;&lt;key app="EN" db-id="eprad5zxptadtmee5rvpxde9v25pe92vsps9" timestamp="1706789017"&gt;470&lt;/key&gt;&lt;/foreign-keys&gt;&lt;ref-type name="Journal Article"&gt;17&lt;/ref-type&gt;&lt;contributors&gt;&lt;authors&gt;&lt;author&gt;Tabei, Yosuke&lt;/author&gt;&lt;author&gt;Abe, Hiroko&lt;/author&gt;&lt;author&gt;Suzuki, Shingo&lt;/author&gt;&lt;author&gt;Takeda, Nobuaki&lt;/author&gt;&lt;author&gt;Arai, Jun-ichiro&lt;/author&gt;&lt;author&gt;Nakajima, Yoshihiro&lt;/author&gt;&lt;/authors&gt;&lt;/contributors&gt;&lt;titles&gt;&lt;title&gt;Sedanolide Activates KEAP1–NRF2 Pathway and Ameliorates Hydrogen Peroxide-Induced Apoptotic Cell Death&lt;/title&gt;&lt;secondary-title&gt;International Journal of Molecular Sciences&lt;/secondary-title&gt;&lt;/titles&gt;&lt;periodical&gt;&lt;full-title&gt;International journal of molecular sciences&lt;/full-title&gt;&lt;/periodical&gt;&lt;pages&gt;16532&lt;/pages&gt;&lt;volume&gt;24&lt;/volume&gt;&lt;number&gt;22&lt;/number&gt;&lt;dates&gt;&lt;year&gt;2023&lt;/year&gt;&lt;/dates&gt;&lt;isbn&gt;1422-0067&lt;/isbn&gt;&lt;urls&gt;&lt;/urls&gt;&lt;electronic-resource-num&gt;10.3390/ijms242216532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(Tabei et al. 2023)</w:t>
            </w:r>
            <w:r w:rsidRPr="00994275">
              <w:rPr>
                <w:rFonts w:ascii="Times New Roman" w:hAnsi="Times New Roman" w:cs="Times New Roman"/>
                <w:sz w:val="24"/>
                <w:szCs w:val="24"/>
                <w:lang w:val="en-GB"/>
              </w:rPr>
              <w:fldChar w:fldCharType="end"/>
            </w:r>
          </w:p>
        </w:tc>
      </w:tr>
      <w:tr w:rsidR="000F5668" w:rsidRPr="00994275" w14:paraId="14617244" w14:textId="77777777" w:rsidTr="00966B52">
        <w:trPr>
          <w:trHeight w:val="346"/>
          <w:jc w:val="center"/>
        </w:trPr>
        <w:tc>
          <w:tcPr>
            <w:tcW w:w="587" w:type="dxa"/>
            <w:tcBorders>
              <w:top w:val="single" w:sz="4" w:space="0" w:color="auto"/>
              <w:left w:val="nil"/>
              <w:bottom w:val="single" w:sz="4" w:space="0" w:color="auto"/>
              <w:right w:val="nil"/>
            </w:tcBorders>
            <w:shd w:val="clear" w:color="auto" w:fill="DEEAF6" w:themeFill="accent5" w:themeFillTint="33"/>
            <w:vAlign w:val="center"/>
          </w:tcPr>
          <w:p w14:paraId="015F36B1" w14:textId="57AAF743"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r w:rsidR="00BD7200" w:rsidRPr="00994275">
              <w:rPr>
                <w:rFonts w:ascii="Times New Roman" w:hAnsi="Times New Roman" w:cs="Times New Roman"/>
                <w:sz w:val="24"/>
                <w:szCs w:val="24"/>
                <w:lang w:val="en-GB"/>
              </w:rPr>
              <w:t>4</w:t>
            </w:r>
            <w:r w:rsidRPr="00994275">
              <w:rPr>
                <w:rFonts w:ascii="Times New Roman" w:hAnsi="Times New Roman" w:cs="Times New Roman"/>
                <w:sz w:val="24"/>
                <w:szCs w:val="24"/>
                <w:lang w:val="en-GB"/>
              </w:rPr>
              <w:t>.</w:t>
            </w:r>
          </w:p>
        </w:tc>
        <w:tc>
          <w:tcPr>
            <w:tcW w:w="4214" w:type="dxa"/>
            <w:tcBorders>
              <w:top w:val="single" w:sz="4" w:space="0" w:color="auto"/>
              <w:left w:val="nil"/>
              <w:bottom w:val="single" w:sz="4" w:space="0" w:color="auto"/>
              <w:right w:val="nil"/>
            </w:tcBorders>
            <w:vAlign w:val="center"/>
          </w:tcPr>
          <w:p w14:paraId="3CC1E32B"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Nitric Oxide Synthase Activity Assay</w:t>
            </w:r>
          </w:p>
        </w:tc>
        <w:tc>
          <w:tcPr>
            <w:tcW w:w="2555" w:type="dxa"/>
            <w:gridSpan w:val="4"/>
            <w:tcBorders>
              <w:top w:val="single" w:sz="4" w:space="0" w:color="auto"/>
              <w:left w:val="nil"/>
              <w:bottom w:val="single" w:sz="4" w:space="0" w:color="auto"/>
              <w:right w:val="nil"/>
            </w:tcBorders>
            <w:vAlign w:val="center"/>
          </w:tcPr>
          <w:p w14:paraId="7534AB4E" w14:textId="77777777" w:rsidR="000F5668" w:rsidRPr="00994275" w:rsidRDefault="000F5668" w:rsidP="00B27207">
            <w:pPr>
              <w:pStyle w:val="ListParagraph"/>
              <w:spacing w:after="0" w:line="240" w:lineRule="auto"/>
              <w:ind w:left="0"/>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Activation of endothelial nitric oxide synthase</w:t>
            </w:r>
          </w:p>
        </w:tc>
        <w:tc>
          <w:tcPr>
            <w:tcW w:w="2799" w:type="dxa"/>
            <w:tcBorders>
              <w:top w:val="single" w:sz="4" w:space="0" w:color="auto"/>
              <w:left w:val="nil"/>
              <w:bottom w:val="single" w:sz="4" w:space="0" w:color="auto"/>
              <w:right w:val="nil"/>
            </w:tcBorders>
            <w:vAlign w:val="center"/>
          </w:tcPr>
          <w:p w14:paraId="009CCDF8"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Adenosine</w:t>
            </w:r>
          </w:p>
        </w:tc>
        <w:tc>
          <w:tcPr>
            <w:tcW w:w="3795" w:type="dxa"/>
            <w:tcBorders>
              <w:top w:val="single" w:sz="4" w:space="0" w:color="auto"/>
              <w:left w:val="nil"/>
              <w:bottom w:val="single" w:sz="4" w:space="0" w:color="auto"/>
              <w:right w:val="nil"/>
            </w:tcBorders>
            <w:vAlign w:val="center"/>
          </w:tcPr>
          <w:p w14:paraId="1A9655AC" w14:textId="3E574ED0"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&lt;EndNote&gt;&lt;Cite&gt;&lt;Author&gt;Xu&lt;/Author&gt;&lt;Year&gt;2005&lt;/Year&gt;&lt;RecNum&gt;465&lt;/RecNum&gt;&lt;DisplayText&gt;(Xu et al. 2005)&lt;/DisplayText&gt;&lt;record&gt;&lt;rec-number&gt;465&lt;/rec-number&gt;&lt;foreign-keys&gt;&lt;key app="EN" db-id="eprad5zxptadtmee5rvpxde9v25pe92vsps9" timestamp="1706788940"&gt;465&lt;/key&gt;&lt;/foreign-keys&gt;&lt;ref-type name="Journal Article"&gt;17&lt;/ref-type&gt;&lt;contributors&gt;&lt;authors&gt;&lt;author&gt;Xu, Zhelong&lt;/author&gt;&lt;author&gt;Park, Sung-Sik&lt;/author&gt;&lt;author&gt;Mueller, Robert A&lt;/author&gt;&lt;author&gt;Bagnell, Robert C&lt;/author&gt;&lt;author&gt;Patterson, Cam&lt;/author&gt;&lt;author&gt;Boysen, Philip G&lt;/author&gt;&lt;/authors&gt;&lt;/contributors&gt;&lt;titles&gt;&lt;title&gt;Adenosine produces nitric oxide and prevents mitochondrial oxidant damage in rat cardiomyocytes&lt;/title&gt;&lt;secondary-title&gt;Cardiovascular Research&lt;/secondary-title&gt;&lt;/titles&gt;&lt;periodical&gt;&lt;full-title&gt;Cardiovascular research&lt;/full-title&gt;&lt;/periodical&gt;&lt;pages&gt;803-812&lt;/pages&gt;&lt;volume&gt;65&lt;/volume&gt;&lt;number&gt;4&lt;/number&gt;&lt;dates&gt;&lt;year&gt;2005&lt;/year&gt;&lt;/dates&gt;&lt;isbn&gt;1755-3245&lt;/isbn&gt;&lt;urls&gt;&lt;/urls&gt;&lt;electronic-resource-num&gt;10.1016/j.cardiores.2004.12.004&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(Xu et al. 2005)</w:t>
            </w:r>
            <w:r w:rsidRPr="00994275">
              <w:rPr>
                <w:rFonts w:ascii="Times New Roman" w:hAnsi="Times New Roman" w:cs="Times New Roman"/>
                <w:sz w:val="24"/>
                <w:szCs w:val="24"/>
                <w:lang w:val="en-GB"/>
              </w:rPr>
              <w:fldChar w:fldCharType="end"/>
            </w:r>
          </w:p>
        </w:tc>
      </w:tr>
    </w:tbl>
    <w:p w14:paraId="7E04FF35" w14:textId="77777777" w:rsidR="00C85A3A" w:rsidRDefault="00C85A3A" w:rsidP="000F5668">
      <w:pPr>
        <w:spacing w:after="0" w:line="480" w:lineRule="auto"/>
        <w:rPr>
          <w:rFonts w:ascii="Times New Roman" w:hAnsi="Times New Roman" w:cs="Times New Roman"/>
          <w:sz w:val="24"/>
          <w:szCs w:val="24"/>
          <w:lang w:val="en-GB"/>
        </w:rPr>
        <w:sectPr w:rsidR="00C85A3A" w:rsidSect="000F5668">
          <w:pgSz w:w="16838" w:h="11906" w:orient="landscape" w:code="9"/>
          <w:pgMar w:top="1440" w:right="1440" w:bottom="1440" w:left="1440" w:header="720" w:footer="720" w:gutter="0"/>
          <w:cols w:space="720"/>
          <w:docGrid w:linePitch="360"/>
        </w:sectPr>
      </w:pPr>
    </w:p>
    <w:p w14:paraId="724B4410" w14:textId="4215E526" w:rsidR="000F5668" w:rsidRPr="00994275" w:rsidRDefault="000F5668" w:rsidP="000F5668">
      <w:pPr>
        <w:spacing w:after="0" w:line="480" w:lineRule="auto"/>
        <w:rPr>
          <w:rFonts w:ascii="Times New Roman" w:hAnsi="Times New Roman" w:cs="Times New Roman"/>
          <w:sz w:val="24"/>
          <w:szCs w:val="24"/>
          <w:lang w:val="en-GB"/>
        </w:rPr>
      </w:pPr>
      <w:r w:rsidRPr="00146E83">
        <w:rPr>
          <w:rFonts w:ascii="Times New Roman" w:hAnsi="Times New Roman" w:cs="Times New Roman"/>
          <w:sz w:val="24"/>
          <w:szCs w:val="24"/>
          <w:lang w:val="en-GB"/>
        </w:rPr>
        <w:lastRenderedPageBreak/>
        <w:t xml:space="preserve">Table </w:t>
      </w:r>
      <w:r w:rsidR="006940F6" w:rsidRPr="00146E83">
        <w:rPr>
          <w:rFonts w:ascii="Times New Roman" w:hAnsi="Times New Roman" w:cs="Times New Roman"/>
          <w:sz w:val="24"/>
          <w:szCs w:val="24"/>
          <w:lang w:val="en-GB"/>
        </w:rPr>
        <w:t>3</w:t>
      </w:r>
      <w:r w:rsidR="00146E83">
        <w:rPr>
          <w:rFonts w:ascii="Times New Roman" w:hAnsi="Times New Roman" w:cs="Times New Roman" w:hint="eastAsia"/>
          <w:sz w:val="24"/>
          <w:szCs w:val="24"/>
          <w:lang w:val="en-GB"/>
        </w:rPr>
        <w:t>.</w:t>
      </w:r>
      <w:r w:rsidRPr="00994275">
        <w:rPr>
          <w:rFonts w:ascii="Times New Roman" w:hAnsi="Times New Roman" w:cs="Times New Roman"/>
          <w:sz w:val="24"/>
          <w:szCs w:val="24"/>
          <w:lang w:val="en-GB"/>
        </w:rPr>
        <w:t xml:space="preserve"> Anti-inflammatory compounds identified from </w:t>
      </w:r>
      <w:r w:rsidRPr="00994275">
        <w:rPr>
          <w:rFonts w:ascii="Times New Roman" w:hAnsi="Times New Roman" w:cs="Times New Roman"/>
          <w:i/>
          <w:iCs/>
          <w:sz w:val="24"/>
          <w:szCs w:val="24"/>
          <w:lang w:val="en-GB"/>
        </w:rPr>
        <w:t>P. noxium</w:t>
      </w:r>
      <w:r w:rsidRPr="00994275">
        <w:rPr>
          <w:rFonts w:ascii="Times New Roman" w:hAnsi="Times New Roman" w:cs="Times New Roman"/>
          <w:sz w:val="24"/>
          <w:szCs w:val="24"/>
          <w:lang w:val="en-GB"/>
        </w:rPr>
        <w:t>.</w:t>
      </w:r>
    </w:p>
    <w:tbl>
      <w:tblPr>
        <w:tblW w:w="1395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72"/>
        <w:gridCol w:w="2229"/>
        <w:gridCol w:w="2242"/>
        <w:gridCol w:w="3597"/>
        <w:gridCol w:w="2644"/>
        <w:gridCol w:w="2666"/>
      </w:tblGrid>
      <w:tr w:rsidR="000F5668" w:rsidRPr="00994275" w14:paraId="73001B6F" w14:textId="77777777" w:rsidTr="00B27207">
        <w:trPr>
          <w:trHeight w:val="346"/>
          <w:jc w:val="center"/>
        </w:trPr>
        <w:tc>
          <w:tcPr>
            <w:tcW w:w="572" w:type="dxa"/>
            <w:vMerge w:val="restart"/>
            <w:shd w:val="clear" w:color="auto" w:fill="DEEAF6" w:themeFill="accent5" w:themeFillTint="33"/>
            <w:vAlign w:val="center"/>
          </w:tcPr>
          <w:p w14:paraId="4C7F0569"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No.</w:t>
            </w:r>
          </w:p>
        </w:tc>
        <w:tc>
          <w:tcPr>
            <w:tcW w:w="4471" w:type="dxa"/>
            <w:gridSpan w:val="2"/>
            <w:shd w:val="clear" w:color="auto" w:fill="DEEAF6" w:themeFill="accent5" w:themeFillTint="33"/>
            <w:vAlign w:val="center"/>
          </w:tcPr>
          <w:p w14:paraId="3FFF60B1"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Anti-inflammatory Assay</w:t>
            </w:r>
          </w:p>
        </w:tc>
        <w:tc>
          <w:tcPr>
            <w:tcW w:w="3597" w:type="dxa"/>
            <w:shd w:val="clear" w:color="auto" w:fill="DEEAF6" w:themeFill="accent5" w:themeFillTint="33"/>
            <w:vAlign w:val="center"/>
          </w:tcPr>
          <w:p w14:paraId="432D2E15"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Mechanism</w:t>
            </w:r>
          </w:p>
        </w:tc>
        <w:tc>
          <w:tcPr>
            <w:tcW w:w="2644" w:type="dxa"/>
            <w:vMerge w:val="restart"/>
            <w:shd w:val="clear" w:color="auto" w:fill="DEEAF6" w:themeFill="accent5" w:themeFillTint="33"/>
            <w:vAlign w:val="center"/>
          </w:tcPr>
          <w:p w14:paraId="374DB5E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Compounds</w:t>
            </w:r>
          </w:p>
        </w:tc>
        <w:tc>
          <w:tcPr>
            <w:tcW w:w="2666" w:type="dxa"/>
            <w:vMerge w:val="restart"/>
            <w:shd w:val="clear" w:color="auto" w:fill="DEEAF6" w:themeFill="accent5" w:themeFillTint="33"/>
            <w:vAlign w:val="center"/>
          </w:tcPr>
          <w:p w14:paraId="3B48CD7E"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References</w:t>
            </w:r>
          </w:p>
        </w:tc>
      </w:tr>
      <w:tr w:rsidR="000F5668" w:rsidRPr="00994275" w14:paraId="052E366C" w14:textId="77777777" w:rsidTr="00B27207">
        <w:trPr>
          <w:trHeight w:val="346"/>
          <w:jc w:val="center"/>
        </w:trPr>
        <w:tc>
          <w:tcPr>
            <w:tcW w:w="572" w:type="dxa"/>
            <w:vMerge/>
            <w:shd w:val="clear" w:color="auto" w:fill="DEEAF6" w:themeFill="accent5" w:themeFillTint="33"/>
            <w:vAlign w:val="center"/>
          </w:tcPr>
          <w:p w14:paraId="66296829"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4471" w:type="dxa"/>
            <w:gridSpan w:val="2"/>
            <w:shd w:val="clear" w:color="auto" w:fill="DEEAF6" w:themeFill="accent5" w:themeFillTint="33"/>
            <w:vAlign w:val="center"/>
          </w:tcPr>
          <w:p w14:paraId="5D8DCA07"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 xml:space="preserve">Cells stimulation for anti-inflammatory studies </w:t>
            </w:r>
          </w:p>
        </w:tc>
        <w:tc>
          <w:tcPr>
            <w:tcW w:w="3597" w:type="dxa"/>
            <w:vMerge w:val="restart"/>
            <w:shd w:val="clear" w:color="auto" w:fill="DEEAF6" w:themeFill="accent5" w:themeFillTint="33"/>
            <w:vAlign w:val="center"/>
          </w:tcPr>
          <w:p w14:paraId="238C6648"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Downregulation of Pro-inflammatory Makers/Mediators/Cytokine</w:t>
            </w:r>
          </w:p>
        </w:tc>
        <w:tc>
          <w:tcPr>
            <w:tcW w:w="2644" w:type="dxa"/>
            <w:vMerge/>
            <w:shd w:val="clear" w:color="auto" w:fill="DEEAF6" w:themeFill="accent5" w:themeFillTint="33"/>
            <w:vAlign w:val="center"/>
          </w:tcPr>
          <w:p w14:paraId="5C3C95AC"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2666" w:type="dxa"/>
            <w:vMerge/>
            <w:shd w:val="clear" w:color="auto" w:fill="DEEAF6" w:themeFill="accent5" w:themeFillTint="33"/>
            <w:vAlign w:val="center"/>
          </w:tcPr>
          <w:p w14:paraId="1B46C632"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3B1F7A39" w14:textId="77777777" w:rsidTr="00B27207">
        <w:trPr>
          <w:trHeight w:val="346"/>
          <w:jc w:val="center"/>
        </w:trPr>
        <w:tc>
          <w:tcPr>
            <w:tcW w:w="572" w:type="dxa"/>
            <w:vMerge/>
            <w:shd w:val="clear" w:color="auto" w:fill="DEEAF6" w:themeFill="accent5" w:themeFillTint="33"/>
            <w:vAlign w:val="center"/>
          </w:tcPr>
          <w:p w14:paraId="58EA80EF"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2229" w:type="dxa"/>
            <w:shd w:val="clear" w:color="auto" w:fill="DEEAF6" w:themeFill="accent5" w:themeFillTint="33"/>
            <w:vAlign w:val="center"/>
          </w:tcPr>
          <w:p w14:paraId="37613767"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Cells</w:t>
            </w:r>
          </w:p>
        </w:tc>
        <w:tc>
          <w:tcPr>
            <w:tcW w:w="2242" w:type="dxa"/>
            <w:shd w:val="clear" w:color="auto" w:fill="DEEAF6" w:themeFill="accent5" w:themeFillTint="33"/>
            <w:vAlign w:val="center"/>
          </w:tcPr>
          <w:p w14:paraId="27973772"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Activator</w:t>
            </w:r>
          </w:p>
        </w:tc>
        <w:tc>
          <w:tcPr>
            <w:tcW w:w="3597" w:type="dxa"/>
            <w:vMerge/>
            <w:shd w:val="clear" w:color="auto" w:fill="DEEAF6" w:themeFill="accent5" w:themeFillTint="33"/>
            <w:vAlign w:val="center"/>
          </w:tcPr>
          <w:p w14:paraId="6F36DFC3"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2644" w:type="dxa"/>
            <w:vMerge/>
            <w:shd w:val="clear" w:color="auto" w:fill="DEEAF6" w:themeFill="accent5" w:themeFillTint="33"/>
            <w:vAlign w:val="center"/>
          </w:tcPr>
          <w:p w14:paraId="27332365"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2666" w:type="dxa"/>
            <w:vMerge/>
            <w:shd w:val="clear" w:color="auto" w:fill="DEEAF6" w:themeFill="accent5" w:themeFillTint="33"/>
            <w:vAlign w:val="center"/>
          </w:tcPr>
          <w:p w14:paraId="6FE18E5D"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5EEBBF2D" w14:textId="77777777" w:rsidTr="00BD7200">
        <w:trPr>
          <w:trHeight w:val="346"/>
          <w:jc w:val="center"/>
        </w:trPr>
        <w:tc>
          <w:tcPr>
            <w:tcW w:w="572" w:type="dxa"/>
            <w:vMerge w:val="restart"/>
            <w:shd w:val="clear" w:color="auto" w:fill="DEEAF6" w:themeFill="accent5" w:themeFillTint="33"/>
            <w:vAlign w:val="center"/>
          </w:tcPr>
          <w:p w14:paraId="41A0C109"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p>
        </w:tc>
        <w:tc>
          <w:tcPr>
            <w:tcW w:w="2229" w:type="dxa"/>
            <w:vMerge w:val="restart"/>
            <w:vAlign w:val="center"/>
          </w:tcPr>
          <w:p w14:paraId="4F1A586D"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RAW264.7 macrophages</w:t>
            </w:r>
          </w:p>
        </w:tc>
        <w:tc>
          <w:tcPr>
            <w:tcW w:w="2242" w:type="dxa"/>
            <w:vMerge w:val="restart"/>
            <w:vAlign w:val="center"/>
          </w:tcPr>
          <w:p w14:paraId="40BF257D"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Lipopolysaccharide</w:t>
            </w:r>
          </w:p>
        </w:tc>
        <w:tc>
          <w:tcPr>
            <w:tcW w:w="3597" w:type="dxa"/>
            <w:vAlign w:val="center"/>
          </w:tcPr>
          <w:p w14:paraId="000E08BA"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NF-κB/IL-1β/TNF-α/IL-6/PGE2/COX-2</w:t>
            </w:r>
          </w:p>
        </w:tc>
        <w:tc>
          <w:tcPr>
            <w:tcW w:w="2644" w:type="dxa"/>
            <w:vAlign w:val="center"/>
          </w:tcPr>
          <w:p w14:paraId="357172A8"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Loliolide</w:t>
            </w:r>
          </w:p>
        </w:tc>
        <w:tc>
          <w:tcPr>
            <w:tcW w:w="2666" w:type="dxa"/>
            <w:vAlign w:val="center"/>
          </w:tcPr>
          <w:p w14:paraId="5C485B84" w14:textId="41981D6E"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&lt;EndNote&gt;&lt;Cite&gt;&lt;Author&gt;Jayawardena&lt;/Author&gt;&lt;Year&gt;2021&lt;/Year&gt;&lt;RecNum&gt;172&lt;/RecNum&gt;&lt;DisplayText&gt;(Jayawardena et al. 2021)&lt;/DisplayText&gt;&lt;record&gt;&lt;rec-number&gt;172&lt;/rec-number&gt;&lt;foreign-keys&gt;&lt;key app="EN" db-id="eprad5zxptadtmee5rvpxde9v25pe92vsps9" timestamp="1702792521"&gt;172&lt;/key&gt;&lt;/foreign-keys&gt;&lt;ref-type name="Journal Article"&gt;17&lt;/ref-type&gt;&lt;contributors&gt;&lt;authors&gt;&lt;author&gt;Jayawardena, Thilina U&lt;/author&gt;&lt;author&gt;Kim, Hyun-Soo&lt;/author&gt;&lt;author&gt;Sanjeewa, KK Asanka&lt;/author&gt;&lt;author&gt;Han, Eui Joeng&lt;/author&gt;&lt;author&gt;Jee, Youngheun&lt;/author&gt;&lt;author&gt;Ahn, Ginnae&lt;/author&gt;&lt;author&gt;Rho, Jung-Rae&lt;/author&gt;&lt;author&gt;Jeon, You-Jin&lt;/author&gt;&lt;/authors&gt;&lt;/contributors&gt;&lt;titles&gt;&lt;title&gt;&lt;style face="normal" font="default" size="100%"&gt;Loliolide, isolated from &lt;/style&gt;&lt;style face="italic" font="default" size="100%"&gt;Sargassum horneri&lt;/style&gt;&lt;style face="normal" font="default" size="100%"&gt;; abate LPS-induced inflammation via TLR mediated NF-&lt;/style&gt;&lt;style face="normal" font="default" charset="161" size="100%"&gt;κB, MAPK pathways in macrophages&lt;/style&gt;&lt;/title&gt;&lt;secondary-title&gt;Algal Research&lt;/secondary-title&gt;&lt;/titles&gt;&lt;periodical&gt;&lt;full-title&gt;Algal Research&lt;/full-title&gt;&lt;/periodical&gt;&lt;pages&gt;102297&lt;/pages&gt;&lt;volume&gt;56&lt;/volume&gt;&lt;dates&gt;&lt;year&gt;2021&lt;/year&gt;&lt;/dates&gt;&lt;isbn&gt;2211-9264&lt;/isbn&gt;&lt;urls&gt;&lt;/urls&gt;&lt;electronic-resource-num&gt;10.1016/j.algal.2021.102297&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(Jayawardena et al. 2021)</w:t>
            </w:r>
            <w:r w:rsidRPr="00994275">
              <w:rPr>
                <w:rFonts w:ascii="Times New Roman" w:hAnsi="Times New Roman" w:cs="Times New Roman"/>
                <w:sz w:val="24"/>
                <w:szCs w:val="24"/>
                <w:lang w:val="en-GB"/>
              </w:rPr>
              <w:fldChar w:fldCharType="end"/>
            </w:r>
          </w:p>
        </w:tc>
      </w:tr>
      <w:tr w:rsidR="000F5668" w:rsidRPr="00994275" w14:paraId="131BC40A" w14:textId="77777777" w:rsidTr="00BD7200">
        <w:trPr>
          <w:trHeight w:val="346"/>
          <w:jc w:val="center"/>
        </w:trPr>
        <w:tc>
          <w:tcPr>
            <w:tcW w:w="572" w:type="dxa"/>
            <w:vMerge/>
            <w:shd w:val="clear" w:color="auto" w:fill="DEEAF6" w:themeFill="accent5" w:themeFillTint="33"/>
            <w:vAlign w:val="center"/>
          </w:tcPr>
          <w:p w14:paraId="15121497"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2229" w:type="dxa"/>
            <w:vMerge/>
            <w:vAlign w:val="center"/>
          </w:tcPr>
          <w:p w14:paraId="71ACA644"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242" w:type="dxa"/>
            <w:vMerge/>
            <w:vAlign w:val="center"/>
          </w:tcPr>
          <w:p w14:paraId="07736E80"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597" w:type="dxa"/>
            <w:vAlign w:val="center"/>
          </w:tcPr>
          <w:p w14:paraId="7262D846"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NF-κB/TNF-α</w:t>
            </w:r>
          </w:p>
        </w:tc>
        <w:tc>
          <w:tcPr>
            <w:tcW w:w="2644" w:type="dxa"/>
            <w:vAlign w:val="center"/>
          </w:tcPr>
          <w:p w14:paraId="550FE2F9"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Methylthioadenosine</w:t>
            </w:r>
          </w:p>
        </w:tc>
        <w:tc>
          <w:tcPr>
            <w:tcW w:w="2666" w:type="dxa"/>
            <w:vAlign w:val="center"/>
          </w:tcPr>
          <w:p w14:paraId="5D8359E0" w14:textId="7A9EA5FD"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&lt;EndNote&gt;&lt;Cite&gt;&lt;Author&gt;Hevia&lt;/Author&gt;&lt;Year&gt;2004&lt;/Year&gt;&lt;RecNum&gt;81&lt;/RecNum&gt;&lt;DisplayText&gt;(Hevia et al. 2004)&lt;/DisplayText&gt;&lt;record&gt;&lt;rec-number&gt;81&lt;/rec-number&gt;&lt;foreign-keys&gt;&lt;key app="EN" db-id="eprad5zxptadtmee5rvpxde9v25pe92vsps9" timestamp="1702440954"&gt;81&lt;/key&gt;&lt;/foreign-keys&gt;&lt;ref-type name="Journal Article"&gt;17&lt;/ref-type&gt;&lt;contributors&gt;&lt;authors&gt;&lt;author&gt;Hevia, Henar&lt;/author&gt;&lt;author&gt;Varela-Rey, Marta&lt;/author&gt;&lt;author&gt;Corrales, Fernando J&lt;/author&gt;&lt;author&gt;Berasain, Carmen&lt;/author&gt;&lt;author&gt;Martínez-Cha</w:instrText>
            </w:r>
            <w:r w:rsidR="00887905">
              <w:rPr>
                <w:rFonts w:ascii="Times New Roman" w:hAnsi="Times New Roman" w:cs="Times New Roman" w:hint="eastAsia"/>
                <w:sz w:val="24"/>
                <w:szCs w:val="24"/>
                <w:lang w:val="en-GB"/>
              </w:rPr>
              <w:instrText>ntar, Mar</w:instrText>
            </w:r>
            <w:r w:rsidR="00887905">
              <w:rPr>
                <w:rFonts w:ascii="Times New Roman" w:hAnsi="Times New Roman" w:cs="Times New Roman" w:hint="eastAsia"/>
                <w:sz w:val="24"/>
                <w:szCs w:val="24"/>
                <w:lang w:val="en-GB"/>
              </w:rPr>
              <w:instrText>í</w:instrText>
            </w:r>
            <w:r w:rsidR="00887905">
              <w:rPr>
                <w:rFonts w:ascii="Times New Roman" w:hAnsi="Times New Roman" w:cs="Times New Roman" w:hint="eastAsia"/>
                <w:sz w:val="24"/>
                <w:szCs w:val="24"/>
                <w:lang w:val="en-GB"/>
              </w:rPr>
              <w:instrText>a L&lt;/author&gt;&lt;author&gt;Latasa, Ujue M&lt;/author&gt;&lt;author&gt;Lu, Shelly C&lt;/author&gt;&lt;author&gt;Mato, Jos</w:instrText>
            </w:r>
            <w:r w:rsidR="00887905">
              <w:rPr>
                <w:rFonts w:ascii="Times New Roman" w:hAnsi="Times New Roman" w:cs="Times New Roman" w:hint="eastAsia"/>
                <w:sz w:val="24"/>
                <w:szCs w:val="24"/>
                <w:lang w:val="en-GB"/>
              </w:rPr>
              <w:instrText>é</w:instrText>
            </w:r>
            <w:r w:rsidR="00887905">
              <w:rPr>
                <w:rFonts w:ascii="Times New Roman" w:hAnsi="Times New Roman" w:cs="Times New Roman" w:hint="eastAsia"/>
                <w:sz w:val="24"/>
                <w:szCs w:val="24"/>
                <w:lang w:val="en-GB"/>
              </w:rPr>
              <w:instrText xml:space="preserve"> M&lt;/author&gt;&lt;author&gt;Garc</w:instrText>
            </w:r>
            <w:r w:rsidR="00887905">
              <w:rPr>
                <w:rFonts w:ascii="Times New Roman" w:hAnsi="Times New Roman" w:cs="Times New Roman" w:hint="eastAsia"/>
                <w:sz w:val="24"/>
                <w:szCs w:val="24"/>
                <w:lang w:val="en-GB"/>
              </w:rPr>
              <w:instrText>í</w:instrText>
            </w:r>
            <w:r w:rsidR="00887905">
              <w:rPr>
                <w:rFonts w:ascii="Times New Roman" w:hAnsi="Times New Roman" w:cs="Times New Roman" w:hint="eastAsia"/>
                <w:sz w:val="24"/>
                <w:szCs w:val="24"/>
                <w:lang w:val="en-GB"/>
              </w:rPr>
              <w:instrText>a-Trevijano, Elena R&lt;/author&gt;&lt;author&gt;Avila, Mat</w:instrText>
            </w:r>
            <w:r w:rsidR="00887905">
              <w:rPr>
                <w:rFonts w:ascii="Times New Roman" w:hAnsi="Times New Roman" w:cs="Times New Roman" w:hint="eastAsia"/>
                <w:sz w:val="24"/>
                <w:szCs w:val="24"/>
                <w:lang w:val="en-GB"/>
              </w:rPr>
              <w:instrText>í</w:instrText>
            </w:r>
            <w:r w:rsidR="00887905">
              <w:rPr>
                <w:rFonts w:ascii="Times New Roman" w:hAnsi="Times New Roman" w:cs="Times New Roman" w:hint="eastAsia"/>
                <w:sz w:val="24"/>
                <w:szCs w:val="24"/>
                <w:lang w:val="en-GB"/>
              </w:rPr>
              <w:instrText>as A&lt;/author&gt;&lt;/authors&gt;&lt;/contributors&gt;&lt;titles&gt;&lt;title&gt;5</w:instrText>
            </w:r>
            <w:r w:rsidR="00887905">
              <w:rPr>
                <w:rFonts w:ascii="Times New Roman" w:hAnsi="Times New Roman" w:cs="Times New Roman" w:hint="eastAsia"/>
                <w:sz w:val="24"/>
                <w:szCs w:val="24"/>
                <w:lang w:val="en-GB"/>
              </w:rPr>
              <w:instrText>′</w:instrText>
            </w:r>
            <w:r w:rsidR="00887905">
              <w:rPr>
                <w:rFonts w:ascii="Times New Roman" w:hAnsi="Times New Roman" w:cs="Times New Roman" w:hint="eastAsia"/>
                <w:sz w:val="24"/>
                <w:szCs w:val="24"/>
                <w:lang w:val="en-GB"/>
              </w:rPr>
              <w:instrText>-methylthioadenosine modulat</w:instrText>
            </w:r>
            <w:r w:rsidR="00887905">
              <w:rPr>
                <w:rFonts w:ascii="Times New Roman" w:hAnsi="Times New Roman" w:cs="Times New Roman"/>
                <w:sz w:val="24"/>
                <w:szCs w:val="24"/>
                <w:lang w:val="en-GB"/>
              </w:rPr>
              <w:instrText>es the inflammatory response to endotoxin in mice and in rat hepatocytes&lt;/title&gt;&lt;secondary-title&gt;Hepatology&lt;/secondary-title&gt;&lt;/titles&gt;&lt;periodical&gt;&lt;full-title&gt;Hepatology&lt;/full-title&gt;&lt;/periodical&gt;&lt;pages&gt;1088-1098&lt;/pages&gt;&lt;volume&gt;39&lt;/volume&gt;&lt;number&gt;4&lt;/number&gt;&lt;dates&gt;&lt;year&gt;2004&lt;/year&gt;&lt;/dates&gt;&lt;isbn&gt;0270-9139&lt;/isbn&gt;&lt;urls&gt;&lt;/urls&gt;&lt;electronic-resource-num&gt;10.1002/hep.20154&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(Hevia et al. 2004)</w:t>
            </w:r>
            <w:r w:rsidRPr="00994275">
              <w:rPr>
                <w:rFonts w:ascii="Times New Roman" w:hAnsi="Times New Roman" w:cs="Times New Roman"/>
                <w:sz w:val="24"/>
                <w:szCs w:val="24"/>
                <w:lang w:val="en-GB"/>
              </w:rPr>
              <w:fldChar w:fldCharType="end"/>
            </w:r>
          </w:p>
        </w:tc>
      </w:tr>
      <w:tr w:rsidR="000F5668" w:rsidRPr="00994275" w14:paraId="5A276989" w14:textId="77777777" w:rsidTr="00BD7200">
        <w:trPr>
          <w:trHeight w:val="346"/>
          <w:jc w:val="center"/>
        </w:trPr>
        <w:tc>
          <w:tcPr>
            <w:tcW w:w="572" w:type="dxa"/>
            <w:vMerge/>
            <w:shd w:val="clear" w:color="auto" w:fill="DEEAF6" w:themeFill="accent5" w:themeFillTint="33"/>
            <w:vAlign w:val="center"/>
          </w:tcPr>
          <w:p w14:paraId="2B3C690F"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2229" w:type="dxa"/>
            <w:vMerge/>
            <w:vAlign w:val="center"/>
          </w:tcPr>
          <w:p w14:paraId="47972B7B"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242" w:type="dxa"/>
            <w:vMerge/>
            <w:vAlign w:val="center"/>
          </w:tcPr>
          <w:p w14:paraId="0D6BEF05"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597" w:type="dxa"/>
            <w:vAlign w:val="center"/>
          </w:tcPr>
          <w:p w14:paraId="00BD446C"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NF-κB/TNF-α/IL-1 β /IL-6/MCP-1</w:t>
            </w:r>
          </w:p>
        </w:tc>
        <w:tc>
          <w:tcPr>
            <w:tcW w:w="2644" w:type="dxa"/>
            <w:vAlign w:val="center"/>
          </w:tcPr>
          <w:p w14:paraId="77F6A026" w14:textId="04C971FE"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w:t>
            </w:r>
            <w:r w:rsidR="000745A9">
              <w:rPr>
                <w:rFonts w:ascii="Times New Roman" w:hAnsi="Times New Roman" w:cs="Times New Roman"/>
                <w:sz w:val="24"/>
                <w:szCs w:val="24"/>
                <w:lang w:val="en-GB"/>
              </w:rPr>
              <w:t>(</w:t>
            </w:r>
            <w:r w:rsidRPr="00994275">
              <w:rPr>
                <w:rFonts w:ascii="Times New Roman" w:hAnsi="Times New Roman" w:cs="Times New Roman"/>
                <w:sz w:val="24"/>
                <w:szCs w:val="24"/>
                <w:lang w:val="en-GB"/>
              </w:rPr>
              <w:t>3-oxodecanoyl</w:t>
            </w:r>
            <w:r w:rsidR="000745A9">
              <w:rPr>
                <w:rFonts w:ascii="Times New Roman" w:hAnsi="Times New Roman" w:cs="Times New Roman"/>
                <w:sz w:val="24"/>
                <w:szCs w:val="24"/>
                <w:lang w:val="en-GB"/>
              </w:rPr>
              <w:t>)</w:t>
            </w:r>
            <w:r w:rsidRPr="00994275">
              <w:rPr>
                <w:rFonts w:ascii="Times New Roman" w:hAnsi="Times New Roman" w:cs="Times New Roman"/>
                <w:sz w:val="24"/>
                <w:szCs w:val="24"/>
                <w:lang w:val="en-GB"/>
              </w:rPr>
              <w:t>-L-homoserine lactone</w:t>
            </w:r>
          </w:p>
        </w:tc>
        <w:tc>
          <w:tcPr>
            <w:tcW w:w="2666" w:type="dxa"/>
            <w:vAlign w:val="center"/>
          </w:tcPr>
          <w:p w14:paraId="4B6AC57F" w14:textId="5C816B2C"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&lt;EndNote&gt;&lt;Cite&gt;&lt;Author&gt;Qin&lt;/Author&gt;&lt;Year&gt;2020&lt;/Year&gt;&lt;RecNum&gt;547&lt;/RecNum&gt;&lt;DisplayText&gt;(Qin et al. 2020)&lt;/DisplayText&gt;&lt;record&gt;&lt;rec-number&gt;547&lt;/rec-number&gt;&lt;foreign-keys&gt;&lt;key app="EN" db-id="eprad5zxptadtmee5rvpxde9v25pe92vsps9" timestamp="1708146591"&gt;547&lt;/key&gt;&lt;/foreign-keys&gt;&lt;ref-type name="Journal Article"&gt;17&lt;/ref-type&gt;&lt;contributors&gt;&lt;authors&gt;&lt;author&gt;Qin, Kewei&lt;/author&gt;&lt;author&gt;Liu, Jianfei&lt;/author&gt;&lt;author&gt;Fu, Kaifei&lt;/author&gt;&lt;author&gt;Han, Shanqiao&lt;/author&gt;&lt;author&gt;Chen, Xiuxiu&lt;/author&gt;&lt;author&gt;Zhou, Lijun&lt;/author&gt;&lt;/authors&gt;&lt;/contributors&gt;&lt;titles&gt;&lt;title&gt;Quorum sensing molecule N-3-oxodecanoyl-L-homoserine lactone (3-oxo-C 10-HSL) inhibits lipopolysaccharide-induced inflammatory responses of RAW264. 7 macrophages&lt;/title&gt;&lt;secondary-title&gt;Chinese Journal of Cellular and Molecular Immunology&lt;/secondary-title&gt;&lt;/titles&gt;&lt;periodical&gt;&lt;full-title&gt;Chinese Journal of Cellular and Molecular Immunology&lt;/full-title&gt;&lt;/periodical&gt;&lt;pages&gt;776-781&lt;/pages&gt;&lt;volume&gt;36&lt;/volume&gt;&lt;number&gt;9&lt;/number&gt;&lt;dates&gt;&lt;year&gt;2020&lt;/year&gt;&lt;/dates&gt;&lt;isbn&gt;1007-8738&lt;/isbn&gt;&lt;urls&gt;&lt;/urls&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(Qin et al. 2020)</w:t>
            </w:r>
            <w:r w:rsidRPr="00994275">
              <w:rPr>
                <w:rFonts w:ascii="Times New Roman" w:hAnsi="Times New Roman" w:cs="Times New Roman"/>
                <w:sz w:val="24"/>
                <w:szCs w:val="24"/>
                <w:lang w:val="en-GB"/>
              </w:rPr>
              <w:fldChar w:fldCharType="end"/>
            </w:r>
          </w:p>
        </w:tc>
      </w:tr>
      <w:tr w:rsidR="000F5668" w:rsidRPr="00994275" w14:paraId="00F0A59B" w14:textId="77777777" w:rsidTr="00BD7200">
        <w:trPr>
          <w:trHeight w:val="346"/>
          <w:jc w:val="center"/>
        </w:trPr>
        <w:tc>
          <w:tcPr>
            <w:tcW w:w="572" w:type="dxa"/>
            <w:vMerge/>
            <w:shd w:val="clear" w:color="auto" w:fill="DEEAF6" w:themeFill="accent5" w:themeFillTint="33"/>
            <w:vAlign w:val="center"/>
          </w:tcPr>
          <w:p w14:paraId="350882CA"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2229" w:type="dxa"/>
            <w:vMerge/>
            <w:vAlign w:val="center"/>
          </w:tcPr>
          <w:p w14:paraId="228E46F1"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242" w:type="dxa"/>
            <w:vMerge/>
            <w:vAlign w:val="center"/>
          </w:tcPr>
          <w:p w14:paraId="474450EF"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597" w:type="dxa"/>
            <w:vAlign w:val="center"/>
          </w:tcPr>
          <w:p w14:paraId="22E1C24F"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TNF-α/IL-1β</w:t>
            </w:r>
          </w:p>
        </w:tc>
        <w:tc>
          <w:tcPr>
            <w:tcW w:w="2644" w:type="dxa"/>
            <w:vAlign w:val="center"/>
          </w:tcPr>
          <w:p w14:paraId="49E8103D"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Neosaxitoxin</w:t>
            </w:r>
          </w:p>
        </w:tc>
        <w:tc>
          <w:tcPr>
            <w:tcW w:w="2666" w:type="dxa"/>
            <w:vAlign w:val="center"/>
          </w:tcPr>
          <w:p w14:paraId="66C3CF32" w14:textId="7A18321B"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&lt;EndNote&gt;&lt;Cite&gt;&lt;Author&gt;Montero&lt;/Author&gt;&lt;Year&gt;2020&lt;/Year&gt;&lt;RecNum&gt;351&lt;/RecNum&gt;&lt;DisplayText&gt;(Montero et al. 2020)&lt;/DisplayText&gt;&lt;record&gt;&lt;rec-number&gt;351&lt;/rec-number&gt;&lt;foreign-keys&gt;&lt;key app="EN" db-id="eprad5zxptadtmee5rvpxde9v25pe92vsps9" timestamp="1703498769"&gt;351&lt;/key&gt;&lt;/foreign-keys&gt;&lt;ref-type name="Journal Article"&gt;17&lt;/ref-type&gt;&lt;contributors&gt;&lt;authors&gt;&lt;author&gt;Montero, M Cecilia&lt;/author&gt;&lt;author&gt;Del Campo, Miguel&lt;/author&gt;&lt;author&gt;Bono, M&lt;/author&gt;&lt;author&gt;Simon, M Valeska&lt;/author&gt;&lt;author&gt;Guerrero, Julia&lt;/author&gt;&lt;author&gt;Lagos, Néstor&lt;/author&gt;&lt;/authors&gt;&lt;/contributors&gt;&lt;titles&gt;&lt;title&gt;Neosaxitoxin inhibits the expression of inflammation markers of the M1 phenotype in macrophages&lt;/title&gt;&lt;secondary-title&gt;Marine Drugs&lt;/secondary-title&gt;&lt;/titles&gt;&lt;periodical&gt;&lt;full-title&gt;Marine Drugs&lt;/full-title&gt;&lt;/periodical&gt;&lt;pages&gt;283&lt;/pages&gt;&lt;volume&gt;18&lt;/volume&gt;&lt;number&gt;6&lt;/number&gt;&lt;dates&gt;&lt;year&gt;2020&lt;/year&gt;&lt;/dates&gt;&lt;isbn&gt;1660-3397&lt;/isbn&gt;&lt;urls&gt;&lt;/urls&gt;&lt;electronic-resource-num&gt;10.3390/md18060283&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(Montero et al. 2020)</w:t>
            </w:r>
            <w:r w:rsidRPr="00994275">
              <w:rPr>
                <w:rFonts w:ascii="Times New Roman" w:hAnsi="Times New Roman" w:cs="Times New Roman"/>
                <w:sz w:val="24"/>
                <w:szCs w:val="24"/>
                <w:lang w:val="en-GB"/>
              </w:rPr>
              <w:fldChar w:fldCharType="end"/>
            </w:r>
          </w:p>
        </w:tc>
      </w:tr>
      <w:tr w:rsidR="000F5668" w:rsidRPr="00994275" w14:paraId="0071CE38" w14:textId="77777777" w:rsidTr="00BD7200">
        <w:trPr>
          <w:trHeight w:val="346"/>
          <w:jc w:val="center"/>
        </w:trPr>
        <w:tc>
          <w:tcPr>
            <w:tcW w:w="572" w:type="dxa"/>
            <w:vMerge/>
            <w:shd w:val="clear" w:color="auto" w:fill="DEEAF6" w:themeFill="accent5" w:themeFillTint="33"/>
            <w:vAlign w:val="center"/>
          </w:tcPr>
          <w:p w14:paraId="2B0DE920"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2229" w:type="dxa"/>
            <w:vMerge/>
            <w:vAlign w:val="center"/>
          </w:tcPr>
          <w:p w14:paraId="4FB544D8"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242" w:type="dxa"/>
            <w:vMerge/>
            <w:vAlign w:val="center"/>
          </w:tcPr>
          <w:p w14:paraId="781EFE1A"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597" w:type="dxa"/>
            <w:vAlign w:val="center"/>
          </w:tcPr>
          <w:p w14:paraId="580715B1"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IL-2/IL-8</w:t>
            </w:r>
          </w:p>
        </w:tc>
        <w:tc>
          <w:tcPr>
            <w:tcW w:w="2644" w:type="dxa"/>
            <w:vAlign w:val="center"/>
          </w:tcPr>
          <w:p w14:paraId="22D81705"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Solanidine</w:t>
            </w:r>
          </w:p>
        </w:tc>
        <w:tc>
          <w:tcPr>
            <w:tcW w:w="2666" w:type="dxa"/>
            <w:vAlign w:val="center"/>
          </w:tcPr>
          <w:p w14:paraId="56F7EDFC" w14:textId="1B941C71"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&lt;EndNote&gt;&lt;Cite&gt;&lt;Author&gt;Kenny&lt;/Author&gt;&lt;Year&gt;2013&lt;/Year&gt;&lt;RecNum&gt;109&lt;/RecNum&gt;&lt;DisplayText&gt;(Kenny et al. 2013)&lt;/DisplayText&gt;&lt;record&gt;&lt;rec-number&gt;109&lt;/rec-number&gt;&lt;foreign-keys&gt;&lt;key app="EN" db-id="eprad5zxptadtmee5rvpxde9v25pe92vsps9" timestamp="1702475515"&gt;109&lt;/key&gt;&lt;/foreign-keys&gt;&lt;ref-type name="Journal Article"&gt;17&lt;/ref-type&gt;&lt;contributors&gt;&lt;authors&gt;&lt;author&gt;Kenny, Olivia M&lt;/author&gt;&lt;author&gt;McCarthy, Catherine M&lt;/author&gt;&lt;author&gt;Brunton, Nigel P&lt;/author&gt;&lt;author&gt;Hossain, Mohammad B&lt;/author&gt;&lt;author&gt;Rai, Dilip K&lt;/author&gt;&lt;author&gt;Collins, Stuart G&lt;/author&gt;&lt;author&gt;Jones, Peter W&lt;/author&gt;&lt;author&gt;Maguire, Anita R&lt;/author&gt;&lt;author&gt;O&amp;apos;Brien, Nora M&lt;/author&gt;&lt;/authors&gt;&lt;/contributors&gt;&lt;titles&gt;&lt;title&gt;Anti-inflammatory properties of potato glycoalkaloids in stimulated Jurkat and Raw 264.7 mouse macrophages&lt;/title&gt;&lt;secondary-title&gt;Life Sciences&lt;/secondary-title&gt;&lt;/titles&gt;&lt;periodical&gt;&lt;full-title&gt;Life sciences&lt;/full-title&gt;&lt;/periodical&gt;&lt;pages&gt;775-782&lt;/pages&gt;&lt;volume&gt;92&lt;/volume&gt;&lt;number&gt;13&lt;/number&gt;&lt;dates&gt;&lt;year&gt;2013&lt;/year&gt;&lt;/dates&gt;&lt;isbn&gt;0024-3205&lt;/isbn&gt;&lt;urls&gt;&lt;/urls&gt;&lt;electronic-resource-num&gt;10.1016/j.lfs.2013.02.006&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(Kenny et al. 2013)</w:t>
            </w:r>
            <w:r w:rsidRPr="00994275">
              <w:rPr>
                <w:rFonts w:ascii="Times New Roman" w:hAnsi="Times New Roman" w:cs="Times New Roman"/>
                <w:sz w:val="24"/>
                <w:szCs w:val="24"/>
                <w:lang w:val="en-GB"/>
              </w:rPr>
              <w:fldChar w:fldCharType="end"/>
            </w:r>
          </w:p>
        </w:tc>
      </w:tr>
      <w:tr w:rsidR="000F5668" w:rsidRPr="00994275" w14:paraId="7519D63B" w14:textId="77777777" w:rsidTr="00BD7200">
        <w:trPr>
          <w:trHeight w:val="346"/>
          <w:jc w:val="center"/>
        </w:trPr>
        <w:tc>
          <w:tcPr>
            <w:tcW w:w="572" w:type="dxa"/>
            <w:vMerge/>
            <w:shd w:val="clear" w:color="auto" w:fill="DEEAF6" w:themeFill="accent5" w:themeFillTint="33"/>
            <w:vAlign w:val="center"/>
          </w:tcPr>
          <w:p w14:paraId="2900DC83"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2229" w:type="dxa"/>
            <w:vMerge/>
            <w:vAlign w:val="center"/>
          </w:tcPr>
          <w:p w14:paraId="211860D7"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242" w:type="dxa"/>
            <w:vMerge/>
            <w:vAlign w:val="center"/>
          </w:tcPr>
          <w:p w14:paraId="3F47CF84"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597" w:type="dxa"/>
            <w:vAlign w:val="center"/>
          </w:tcPr>
          <w:p w14:paraId="40F0CE03"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TNF-α/IL-6/VEGF</w:t>
            </w:r>
          </w:p>
        </w:tc>
        <w:tc>
          <w:tcPr>
            <w:tcW w:w="2644" w:type="dxa"/>
            <w:vAlign w:val="center"/>
          </w:tcPr>
          <w:p w14:paraId="711C1D28"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Nicotinamide</w:t>
            </w:r>
          </w:p>
        </w:tc>
        <w:tc>
          <w:tcPr>
            <w:tcW w:w="2666" w:type="dxa"/>
            <w:vAlign w:val="center"/>
          </w:tcPr>
          <w:p w14:paraId="5E978017" w14:textId="39A7A168"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&lt;EndNote&gt;&lt;Cite&gt;&lt;Author&gt;Yanez&lt;/Author&gt;&lt;Year&gt;2019&lt;/Year&gt;&lt;RecNum&gt;354&lt;/RecNum&gt;&lt;DisplayText&gt;(Yanez et al. 2019)&lt;/DisplayText&gt;&lt;record&gt;&lt;rec-number&gt;354&lt;/rec-number&gt;&lt;foreign-keys&gt;&lt;key app="EN" db-id="eprad5zxptadtmee5rvpxde9v25pe92vsps9" timestamp="1703499273"&gt;354&lt;/key&gt;&lt;/foreign-keys&gt;&lt;ref-type name="Journal Article"&gt;17&lt;/ref-type&gt;&lt;contributors&gt;&lt;authors&gt;&lt;author&gt;Yanez, Maria&lt;/author&gt;&lt;author&gt;Jhanji, Megha&lt;/author&gt;&lt;author&gt;Murphy, Kendall&lt;/author&gt;&lt;author&gt;Gower, R Michael&lt;/author&gt;&lt;author&gt;Sajish, Mathew&lt;/author&gt;&lt;author&gt;Jabbarzadeh, Ehsan&lt;/author&gt;&lt;/authors&gt;&lt;/contributors&gt;&lt;titles&gt;&lt;title&gt;Nicotinamide augments the anti-inflammatory properties of resveratrol through PARP1 activation&lt;/title&gt;&lt;secondary-title&gt;Scientific Reports&lt;/secondary-title&gt;&lt;/titles&gt;&lt;periodical&gt;&lt;full-title&gt;Scientific reports&lt;/full-title&gt;&lt;/periodical&gt;&lt;pages&gt;10219&lt;/pages&gt;&lt;volume&gt;9&lt;/volume&gt;&lt;number&gt;1&lt;/number&gt;&lt;dates&gt;&lt;year&gt;2019&lt;/year&gt;&lt;/dates&gt;&lt;isbn&gt;2045-2322&lt;/isbn&gt;&lt;urls&gt;&lt;/urls&gt;&lt;electronic-resource-num&gt;10.1038/s41598-019-46678-8&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(Yanez et al. 2019)</w:t>
            </w:r>
            <w:r w:rsidRPr="00994275">
              <w:rPr>
                <w:rFonts w:ascii="Times New Roman" w:hAnsi="Times New Roman" w:cs="Times New Roman"/>
                <w:sz w:val="24"/>
                <w:szCs w:val="24"/>
                <w:lang w:val="en-GB"/>
              </w:rPr>
              <w:fldChar w:fldCharType="end"/>
            </w:r>
          </w:p>
        </w:tc>
      </w:tr>
      <w:tr w:rsidR="000F5668" w:rsidRPr="00994275" w14:paraId="56E6B692" w14:textId="77777777" w:rsidTr="00BD7200">
        <w:trPr>
          <w:trHeight w:val="346"/>
          <w:jc w:val="center"/>
        </w:trPr>
        <w:tc>
          <w:tcPr>
            <w:tcW w:w="572" w:type="dxa"/>
            <w:shd w:val="clear" w:color="auto" w:fill="DEEAF6" w:themeFill="accent5" w:themeFillTint="33"/>
            <w:vAlign w:val="center"/>
          </w:tcPr>
          <w:p w14:paraId="7B3C9A81" w14:textId="3F8E2A43"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w:t>
            </w:r>
            <w:r w:rsidR="000F5668" w:rsidRPr="00994275">
              <w:rPr>
                <w:rFonts w:ascii="Times New Roman" w:hAnsi="Times New Roman" w:cs="Times New Roman"/>
                <w:sz w:val="24"/>
                <w:szCs w:val="24"/>
                <w:lang w:val="en-GB"/>
              </w:rPr>
              <w:t>.</w:t>
            </w:r>
          </w:p>
        </w:tc>
        <w:tc>
          <w:tcPr>
            <w:tcW w:w="2229" w:type="dxa"/>
            <w:vAlign w:val="center"/>
          </w:tcPr>
          <w:p w14:paraId="5F00377B"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BV2 murine microglial cells</w:t>
            </w:r>
          </w:p>
        </w:tc>
        <w:tc>
          <w:tcPr>
            <w:tcW w:w="2242" w:type="dxa"/>
            <w:vMerge/>
            <w:vAlign w:val="center"/>
          </w:tcPr>
          <w:p w14:paraId="265D43D3"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597" w:type="dxa"/>
            <w:vAlign w:val="center"/>
          </w:tcPr>
          <w:p w14:paraId="62FFBCD5"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NF-κB/TNF-α/IL-1β/IL-6</w:t>
            </w:r>
          </w:p>
        </w:tc>
        <w:tc>
          <w:tcPr>
            <w:tcW w:w="2644" w:type="dxa"/>
            <w:vAlign w:val="center"/>
          </w:tcPr>
          <w:p w14:paraId="07FC26A7"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8-Gingerol</w:t>
            </w:r>
          </w:p>
        </w:tc>
        <w:tc>
          <w:tcPr>
            <w:tcW w:w="2666" w:type="dxa"/>
            <w:vAlign w:val="center"/>
          </w:tcPr>
          <w:p w14:paraId="6F637E07" w14:textId="0B6B73A4"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&lt;EndNote&gt;&lt;Cite&gt;&lt;Author&gt;Ho&lt;/Author&gt;&lt;Year&gt;2013&lt;/Year&gt;&lt;RecNum&gt;536&lt;/RecNum&gt;&lt;DisplayText&gt;(Ho et al. 2013)&lt;/DisplayText&gt;&lt;record&gt;&lt;rec-number&gt;536&lt;/rec-number&gt;&lt;foreign-keys&gt;&lt;key app="EN" db-id="eprad5zxptadtmee5rvpxde9v25pe92vsps9" timestamp="1707977255"&gt;536&lt;/key&gt;&lt;/foreign-keys&gt;&lt;ref-type name="Journal Article"&gt;17&lt;/ref-type&gt;&lt;contributors&gt;&lt;authors&gt;&lt;author&gt;Ho, Su-Chen&lt;/author&gt;&lt;author&gt;Chang, Ku-Shang&lt;/author&gt;&lt;author&gt;Lin, Chih-Cheng&lt;/author&gt;&lt;/authors&gt;&lt;/contributors&gt;&lt;titles&gt;&lt;title&gt;Anti-neuroinflammatory capacity of fresh ginger is attributed mainly to 10-gingerol&lt;/title&gt;&lt;secondary-title&gt;Food chemistry&lt;/secondary-title&gt;&lt;/titles&gt;&lt;periodical&gt;&lt;full-title&gt;Food chemistry&lt;/full-title&gt;&lt;/periodical&gt;&lt;pages&gt;3183-3191&lt;/pages&gt;&lt;volume&gt;141&lt;/volume&gt;&lt;number&gt;3&lt;/number&gt;&lt;dates&gt;&lt;year&gt;2013&lt;/year&gt;&lt;/dates&gt;&lt;isbn&gt;0308-8146&lt;/isbn&gt;&lt;urls&gt;&lt;/urls&gt;&lt;electronic-resource-num&gt;10.1016/j.foodchem.2013.06.010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(Ho et al. 2013)</w:t>
            </w:r>
            <w:r w:rsidRPr="00994275">
              <w:rPr>
                <w:rFonts w:ascii="Times New Roman" w:hAnsi="Times New Roman" w:cs="Times New Roman"/>
                <w:sz w:val="24"/>
                <w:szCs w:val="24"/>
                <w:lang w:val="en-GB"/>
              </w:rPr>
              <w:fldChar w:fldCharType="end"/>
            </w:r>
          </w:p>
        </w:tc>
      </w:tr>
      <w:tr w:rsidR="000F5668" w:rsidRPr="00994275" w14:paraId="79052C14" w14:textId="77777777" w:rsidTr="00BD7200">
        <w:trPr>
          <w:trHeight w:val="346"/>
          <w:jc w:val="center"/>
        </w:trPr>
        <w:tc>
          <w:tcPr>
            <w:tcW w:w="572" w:type="dxa"/>
            <w:shd w:val="clear" w:color="auto" w:fill="DEEAF6" w:themeFill="accent5" w:themeFillTint="33"/>
            <w:vAlign w:val="center"/>
          </w:tcPr>
          <w:p w14:paraId="6BF6EBC2" w14:textId="0B156651"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3</w:t>
            </w:r>
            <w:r w:rsidR="000F5668" w:rsidRPr="00994275">
              <w:rPr>
                <w:rFonts w:ascii="Times New Roman" w:hAnsi="Times New Roman" w:cs="Times New Roman"/>
                <w:sz w:val="24"/>
                <w:szCs w:val="24"/>
                <w:lang w:val="en-GB"/>
              </w:rPr>
              <w:t>.</w:t>
            </w:r>
          </w:p>
        </w:tc>
        <w:tc>
          <w:tcPr>
            <w:tcW w:w="2229" w:type="dxa"/>
            <w:vAlign w:val="center"/>
          </w:tcPr>
          <w:p w14:paraId="7ABF60D1"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 xml:space="preserve">Bone marrow-derived macrophages </w:t>
            </w:r>
          </w:p>
        </w:tc>
        <w:tc>
          <w:tcPr>
            <w:tcW w:w="2242" w:type="dxa"/>
            <w:vMerge/>
            <w:vAlign w:val="center"/>
          </w:tcPr>
          <w:p w14:paraId="1AF22F22"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597" w:type="dxa"/>
            <w:vAlign w:val="center"/>
          </w:tcPr>
          <w:p w14:paraId="5806F2E8"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TNF</w:t>
            </w:r>
          </w:p>
        </w:tc>
        <w:tc>
          <w:tcPr>
            <w:tcW w:w="2644" w:type="dxa"/>
            <w:vAlign w:val="center"/>
          </w:tcPr>
          <w:p w14:paraId="1DA19A08"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3-Indoleacrylic acid</w:t>
            </w:r>
          </w:p>
        </w:tc>
        <w:tc>
          <w:tcPr>
            <w:tcW w:w="2666" w:type="dxa"/>
            <w:vAlign w:val="center"/>
          </w:tcPr>
          <w:p w14:paraId="5B9EE006" w14:textId="51F3F8C1"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&lt;EndNote&gt;&lt;Cite&gt;&lt;Author&gt;Wlodarska&lt;/Author&gt;&lt;Year&gt;2017&lt;/Year&gt;&lt;RecNum&gt;535&lt;/RecNum&gt;&lt;DisplayText&gt;(Wlodarska et al. 2017)&lt;/DisplayText&gt;&lt;record&gt;&lt;rec-number&gt;535&lt;/rec-number&gt;&lt;foreign-keys&gt;&lt;key app="EN" db-id="eprad5zxptadtmee5rvpxde9v25pe92vsps9" timestamp="1707977234"&gt;535&lt;/key&gt;&lt;/foreign-keys&gt;&lt;ref-type name="Journal Article"&gt;17&lt;/ref-type&gt;&lt;contributors&gt;&lt;authors&gt;&lt;author&gt;Wlodarska, Marta&lt;/author&gt;&lt;author&gt;Luo, Chengwei&lt;/author&gt;&lt;author&gt;Kolde, Raivo&lt;/author&gt;&lt;author&gt;d’Hennezel, Eva&lt;/author&gt;&lt;author&gt;Annand, John W&lt;/author&gt;&lt;author&gt;Heim, Cortney E&lt;/author&gt;&lt;author&gt;Krastel, Philipp&lt;/author&gt;&lt;author&gt;Schmitt, Esther K&lt;/author&gt;&lt;author&gt;Omar, Abdifatah S&lt;/author&gt;&lt;author&gt;Creasey, Elizabeth A&lt;/author&gt;&lt;/authors&gt;&lt;/contributors&gt;&lt;titles&gt;&lt;title&gt;&lt;style face="normal" font="default" size="100%"&gt;Indoleacrylic acid produced by commensal &lt;/style&gt;&lt;style face="italic" font="default" size="100%"&gt;Peptostreptococcus &lt;/style&gt;&lt;style face="normal" font="default" size="100%"&gt;species suppresses inflammation&lt;/style&gt;&lt;/title&gt;&lt;secondary-title&gt;Cell Host &amp;amp; Microbe&lt;/secondary-title&gt;&lt;/titles&gt;&lt;periodical&gt;&lt;full-title&gt;Cell host &amp;amp; microbe&lt;/full-title&gt;&lt;/periodical&gt;&lt;pages&gt;25-37. e6&lt;/pages&gt;&lt;volume&gt;22&lt;/volume&gt;&lt;number&gt;1&lt;/number&gt;&lt;dates&gt;&lt;year&gt;2017&lt;/year&gt;&lt;/dates&gt;&lt;isbn&gt;1931-3128&lt;/isbn&gt;&lt;urls&gt;&lt;/urls&gt;&lt;electronic-resource-num&gt;10.1016/j.chom.2017.06.007&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(Wlodarska et al. 2017)</w:t>
            </w:r>
            <w:r w:rsidRPr="00994275">
              <w:rPr>
                <w:rFonts w:ascii="Times New Roman" w:hAnsi="Times New Roman" w:cs="Times New Roman"/>
                <w:sz w:val="24"/>
                <w:szCs w:val="24"/>
                <w:lang w:val="en-GB"/>
              </w:rPr>
              <w:fldChar w:fldCharType="end"/>
            </w:r>
          </w:p>
        </w:tc>
      </w:tr>
      <w:tr w:rsidR="000F5668" w:rsidRPr="00994275" w14:paraId="2F97FCC0" w14:textId="77777777" w:rsidTr="00BD7200">
        <w:trPr>
          <w:trHeight w:val="346"/>
          <w:jc w:val="center"/>
        </w:trPr>
        <w:tc>
          <w:tcPr>
            <w:tcW w:w="572" w:type="dxa"/>
            <w:shd w:val="clear" w:color="auto" w:fill="DEEAF6" w:themeFill="accent5" w:themeFillTint="33"/>
            <w:vAlign w:val="center"/>
          </w:tcPr>
          <w:p w14:paraId="5678FCAA" w14:textId="3E78B38E"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4</w:t>
            </w:r>
            <w:r w:rsidR="000F5668" w:rsidRPr="00994275">
              <w:rPr>
                <w:rFonts w:ascii="Times New Roman" w:hAnsi="Times New Roman" w:cs="Times New Roman"/>
                <w:sz w:val="24"/>
                <w:szCs w:val="24"/>
                <w:lang w:val="en-GB"/>
              </w:rPr>
              <w:t>.</w:t>
            </w:r>
          </w:p>
        </w:tc>
        <w:tc>
          <w:tcPr>
            <w:tcW w:w="2229" w:type="dxa"/>
            <w:vAlign w:val="center"/>
          </w:tcPr>
          <w:p w14:paraId="7A81FA45"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Human Umbilical Vein Endothelial Cells</w:t>
            </w:r>
          </w:p>
        </w:tc>
        <w:tc>
          <w:tcPr>
            <w:tcW w:w="2242" w:type="dxa"/>
            <w:vMerge/>
            <w:vAlign w:val="center"/>
          </w:tcPr>
          <w:p w14:paraId="676B1436"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597" w:type="dxa"/>
            <w:vAlign w:val="center"/>
          </w:tcPr>
          <w:p w14:paraId="11F3523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TNF-α/MCP-1</w:t>
            </w:r>
          </w:p>
        </w:tc>
        <w:tc>
          <w:tcPr>
            <w:tcW w:w="2644" w:type="dxa"/>
            <w:vAlign w:val="center"/>
          </w:tcPr>
          <w:p w14:paraId="3EA66984"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Kynurenic acid</w:t>
            </w:r>
          </w:p>
        </w:tc>
        <w:tc>
          <w:tcPr>
            <w:tcW w:w="2666" w:type="dxa"/>
            <w:vAlign w:val="center"/>
          </w:tcPr>
          <w:p w14:paraId="112ABCC1" w14:textId="79B05A1E"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&lt;EndNote&gt;&lt;Cite&gt;&lt;Author&gt;Lee&lt;/Author&gt;&lt;Year&gt;2019&lt;/Year&gt;&lt;RecNum&gt;528&lt;/RecNum&gt;&lt;DisplayText&gt;(Lee et al. 2019)&lt;/DisplayText&gt;&lt;record&gt;&lt;rec-number&gt;528&lt;/rec-number&gt;&lt;foreign-keys&gt;&lt;key app="EN" db-id="eprad5zxptadtmee5rvpxde9v25pe92vsps9" timestamp="1707977076"&gt;528&lt;/key&gt;&lt;/foreign-keys&gt;&lt;ref-type name="Journal Article"&gt;17&lt;/ref-type&gt;&lt;contributors&gt;&lt;authors&gt;&lt;author&gt;Lee, Taeseung&lt;/author&gt;&lt;author&gt;Park, Hyung Sub&lt;/author&gt;&lt;author&gt;Jeong, Ji Hoon&lt;/author&gt;&lt;author&gt;Jung, Tae Woo&lt;/author&gt;&lt;/authors&gt;&lt;/contributors&gt;&lt;titles&gt;&lt;title&gt;&lt;style face="normal" font="default" size="100%"&gt;Kynurenic acid attenuates pro-inflammatory reactions in lipopolysaccharide-stimulated endothelial cells through the PPAR&lt;/style&gt;&lt;style face="normal" font="default" charset="161" size="100%"&gt;δ/HO-1-dependent pathway&lt;/style&gt;&lt;/title&gt;&lt;secondary-title&gt;Molecular and Cellular Endocrinology&lt;/secondary-title&gt;&lt;/titles&gt;&lt;periodical&gt;&lt;full-title&gt;Molecular and cellular endocrinology&lt;/full-title&gt;&lt;/periodical&gt;&lt;pages&gt;110510&lt;/pages&gt;&lt;volume&gt;495&lt;/volume&gt;&lt;dates&gt;&lt;year&gt;2019&lt;/year&gt;&lt;/dates&gt;&lt;isbn&gt;0303-7207&lt;/isbn&gt;&lt;urls&gt;&lt;/urls&gt;&lt;electronic-resource-num&gt;10.1016/j.mce.2019.110510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(Lee et al. 2019)</w:t>
            </w:r>
            <w:r w:rsidRPr="00994275">
              <w:rPr>
                <w:rFonts w:ascii="Times New Roman" w:hAnsi="Times New Roman" w:cs="Times New Roman"/>
                <w:sz w:val="24"/>
                <w:szCs w:val="24"/>
                <w:lang w:val="en-GB"/>
              </w:rPr>
              <w:fldChar w:fldCharType="end"/>
            </w:r>
          </w:p>
        </w:tc>
      </w:tr>
      <w:tr w:rsidR="000F5668" w:rsidRPr="00994275" w14:paraId="4FE457CB" w14:textId="77777777" w:rsidTr="00BD7200">
        <w:trPr>
          <w:trHeight w:val="346"/>
          <w:jc w:val="center"/>
        </w:trPr>
        <w:tc>
          <w:tcPr>
            <w:tcW w:w="572" w:type="dxa"/>
            <w:shd w:val="clear" w:color="auto" w:fill="DEEAF6" w:themeFill="accent5" w:themeFillTint="33"/>
            <w:vAlign w:val="center"/>
          </w:tcPr>
          <w:p w14:paraId="74C813E9" w14:textId="3B6C0541"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5</w:t>
            </w:r>
            <w:r w:rsidR="000F5668" w:rsidRPr="00994275">
              <w:rPr>
                <w:rFonts w:ascii="Times New Roman" w:hAnsi="Times New Roman" w:cs="Times New Roman"/>
                <w:sz w:val="24"/>
                <w:szCs w:val="24"/>
                <w:lang w:val="en-GB"/>
              </w:rPr>
              <w:t>.</w:t>
            </w:r>
          </w:p>
        </w:tc>
        <w:tc>
          <w:tcPr>
            <w:tcW w:w="2229" w:type="dxa"/>
            <w:vAlign w:val="center"/>
          </w:tcPr>
          <w:p w14:paraId="3AB0BA65"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Primary peripheral blood mononuclear cells &amp; U-937 macrophages</w:t>
            </w:r>
          </w:p>
        </w:tc>
        <w:tc>
          <w:tcPr>
            <w:tcW w:w="2242" w:type="dxa"/>
            <w:vMerge/>
            <w:vAlign w:val="center"/>
          </w:tcPr>
          <w:p w14:paraId="28EB8C22"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597" w:type="dxa"/>
            <w:vAlign w:val="center"/>
          </w:tcPr>
          <w:p w14:paraId="6F6BCD37"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NF-κB/TNF-α/IL-6</w:t>
            </w:r>
          </w:p>
        </w:tc>
        <w:tc>
          <w:tcPr>
            <w:tcW w:w="2644" w:type="dxa"/>
            <w:vAlign w:val="center"/>
          </w:tcPr>
          <w:p w14:paraId="15ACA128"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Nonivamide</w:t>
            </w:r>
          </w:p>
        </w:tc>
        <w:tc>
          <w:tcPr>
            <w:tcW w:w="2666" w:type="dxa"/>
            <w:vAlign w:val="center"/>
          </w:tcPr>
          <w:p w14:paraId="1AAF3DD8" w14:textId="14F59970"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&lt;EndNote&gt;&lt;Cite&gt;&lt;Author&gt;Walker&lt;/Author&gt;&lt;Year&gt;2017&lt;/Year&gt;&lt;RecNum&gt;534&lt;/RecNum&gt;&lt;DisplayText&gt;(Walker et al. 2017)&lt;/DisplayText&gt;&lt;record&gt;&lt;rec-number&gt;534&lt;/rec-number&gt;&lt;foreign-keys&gt;&lt;key app="EN" db-id="eprad5zxptadtmee5rvpxde9v25pe92vsps9" timestamp="1707977214"&gt;534&lt;/key&gt;&lt;/foreign-keys&gt;&lt;ref-type name="Journal Article"&gt;17&lt;/ref-type&gt;&lt;contributors&gt;&lt;authors&gt;&lt;author&gt;Walker, Jessica&lt;/author&gt;&lt;author&gt;Ley, Jakob P&lt;/author&gt;&lt;author&gt;Schwerzler, Johanna&lt;/author&gt;&lt;author&gt;Lieder, Barbara&lt;/author&gt;&lt;author&gt;Beltran, Leopoldo&lt;/author&gt;&lt;author&gt;Ziemba, Paul M&lt;/author&gt;&lt;author&gt;Hatt, Hanns&lt;/author&gt;&lt;author&gt;Hans, Joachim&lt;/author&gt;&lt;author&gt;Widder, Sabine&lt;/author&gt;&lt;author&gt;Krammer, Gerhard E&lt;/author&gt;&lt;/authors&gt;&lt;/contributors&gt;&lt;titles&gt;&lt;title&gt;Nonivamide, a capsaicin analogue, exhibits an</w:instrText>
            </w:r>
            <w:r w:rsidR="00887905">
              <w:rPr>
                <w:rFonts w:ascii="Times New Roman" w:hAnsi="Times New Roman" w:cs="Times New Roman" w:hint="eastAsia"/>
                <w:sz w:val="24"/>
                <w:szCs w:val="24"/>
                <w:lang w:val="en-GB"/>
              </w:rPr>
              <w:instrText>ti</w:instrText>
            </w:r>
            <w:r w:rsidR="00887905">
              <w:rPr>
                <w:rFonts w:ascii="Times New Roman" w:hAnsi="Times New Roman" w:cs="Times New Roman" w:hint="eastAsia"/>
                <w:sz w:val="24"/>
                <w:szCs w:val="24"/>
                <w:lang w:val="en-GB"/>
              </w:rPr>
              <w:instrText>‐</w:instrText>
            </w:r>
            <w:r w:rsidR="00887905">
              <w:rPr>
                <w:rFonts w:ascii="Times New Roman" w:hAnsi="Times New Roman" w:cs="Times New Roman" w:hint="eastAsia"/>
                <w:sz w:val="24"/>
                <w:szCs w:val="24"/>
                <w:lang w:val="en-GB"/>
              </w:rPr>
              <w:instrText>inflammatory properties in peripheral blood mononuclear cells and U</w:instrText>
            </w:r>
            <w:r w:rsidR="00887905">
              <w:rPr>
                <w:rFonts w:ascii="Times New Roman" w:hAnsi="Times New Roman" w:cs="Times New Roman" w:hint="eastAsia"/>
                <w:sz w:val="24"/>
                <w:szCs w:val="24"/>
                <w:lang w:val="en-GB"/>
              </w:rPr>
              <w:instrText>‐</w:instrText>
            </w:r>
            <w:r w:rsidR="00887905">
              <w:rPr>
                <w:rFonts w:ascii="Times New Roman" w:hAnsi="Times New Roman" w:cs="Times New Roman" w:hint="eastAsia"/>
                <w:sz w:val="24"/>
                <w:szCs w:val="24"/>
                <w:lang w:val="en-GB"/>
              </w:rPr>
              <w:instrText>937 macrophages&lt;/title&gt;&lt;secondary-title&gt;Molecular Nutrition &amp;amp; Food Research&lt;/secondary-title&gt;&lt;/titles&gt;&lt;periodical&gt;&lt;full-title&gt;Molecular Nutrition &amp;amp; Food Research&lt;/full-title&gt;&lt;/</w:instrText>
            </w:r>
            <w:r w:rsidR="00887905">
              <w:rPr>
                <w:rFonts w:ascii="Times New Roman" w:hAnsi="Times New Roman" w:cs="Times New Roman"/>
                <w:sz w:val="24"/>
                <w:szCs w:val="24"/>
                <w:lang w:val="en-GB"/>
              </w:rPr>
              <w:instrText>periodical&gt;&lt;pages&gt;1600474&lt;/pages&gt;&lt;volume&gt;61&lt;/volume&gt;&lt;number&gt;2&lt;/number&gt;&lt;dates&gt;&lt;year&gt;2017&lt;/year&gt;&lt;/dates&gt;&lt;isbn&gt;1613-4125&lt;/isbn&gt;&lt;urls&gt;&lt;/urls&gt;&lt;electronic-resource-num&gt;10.1002/mnfr.201600474&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(Walker et al. 2017)</w:t>
            </w:r>
            <w:r w:rsidRPr="00994275">
              <w:rPr>
                <w:rFonts w:ascii="Times New Roman" w:hAnsi="Times New Roman" w:cs="Times New Roman"/>
                <w:sz w:val="24"/>
                <w:szCs w:val="24"/>
                <w:lang w:val="en-GB"/>
              </w:rPr>
              <w:fldChar w:fldCharType="end"/>
            </w:r>
          </w:p>
        </w:tc>
      </w:tr>
      <w:tr w:rsidR="000F5668" w:rsidRPr="00994275" w14:paraId="736CC0A6" w14:textId="77777777" w:rsidTr="00BD7200">
        <w:trPr>
          <w:trHeight w:val="346"/>
          <w:jc w:val="center"/>
        </w:trPr>
        <w:tc>
          <w:tcPr>
            <w:tcW w:w="572" w:type="dxa"/>
            <w:shd w:val="clear" w:color="auto" w:fill="DEEAF6" w:themeFill="accent5" w:themeFillTint="33"/>
            <w:vAlign w:val="center"/>
          </w:tcPr>
          <w:p w14:paraId="0608D5CD" w14:textId="70ADEB42"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6</w:t>
            </w:r>
            <w:r w:rsidR="000F5668" w:rsidRPr="00994275">
              <w:rPr>
                <w:rFonts w:ascii="Times New Roman" w:hAnsi="Times New Roman" w:cs="Times New Roman"/>
                <w:sz w:val="24"/>
                <w:szCs w:val="24"/>
                <w:lang w:val="en-GB"/>
              </w:rPr>
              <w:t>.</w:t>
            </w:r>
          </w:p>
        </w:tc>
        <w:tc>
          <w:tcPr>
            <w:tcW w:w="2229" w:type="dxa"/>
            <w:vAlign w:val="center"/>
          </w:tcPr>
          <w:p w14:paraId="1BFEBECA"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Male Wistar rats</w:t>
            </w:r>
          </w:p>
        </w:tc>
        <w:tc>
          <w:tcPr>
            <w:tcW w:w="2242" w:type="dxa"/>
            <w:vMerge/>
            <w:vAlign w:val="center"/>
          </w:tcPr>
          <w:p w14:paraId="16EA1065"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597" w:type="dxa"/>
            <w:vAlign w:val="center"/>
          </w:tcPr>
          <w:p w14:paraId="2C83B155"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NF-κB/TNF-α/IL-1β</w:t>
            </w:r>
          </w:p>
        </w:tc>
        <w:tc>
          <w:tcPr>
            <w:tcW w:w="2644" w:type="dxa"/>
            <w:vAlign w:val="center"/>
          </w:tcPr>
          <w:p w14:paraId="5336DE06"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Parthenolide</w:t>
            </w:r>
          </w:p>
        </w:tc>
        <w:tc>
          <w:tcPr>
            <w:tcW w:w="2666" w:type="dxa"/>
            <w:vAlign w:val="center"/>
          </w:tcPr>
          <w:p w14:paraId="7AF06557" w14:textId="513408D6"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&lt;EndNote&gt;&lt;Cite&gt;&lt;Author&gt;Rummel&lt;/Author&gt;&lt;Year&gt;2011&lt;/Year&gt;&lt;RecNum&gt;538&lt;/RecNum&gt;&lt;DisplayText&gt;(Rummel et al. 2011)&lt;/DisplayText&gt;&lt;record&gt;&lt;rec-number&gt;538&lt;/rec-number&gt;&lt;foreign-keys&gt;&lt;key app="EN" db-id="eprad5zxptadtmee5rvpxde9v25pe92vsps9" timestamp="1707977298"&gt;538&lt;/key&gt;&lt;/foreign-keys&gt;&lt;ref-type name="Journal Article"&gt;17&lt;/ref-type&gt;&lt;contributors&gt;&lt;authors&gt;&lt;author&gt;Rummel, Christoph&lt;/author&gt;&lt;author&gt;Gerstberger, Rüdiger&lt;/author&gt;&lt;author&gt;Roth, Joachim&lt;/author&gt;&lt;author&gt;Hübschle, Thomas&lt;/author&gt;&lt;/authors&gt;&lt;/contributors&gt;&lt;titles&gt;&lt;title&gt;Parthenolide attenuates LPS-induced fever, circulating cytokines and markers of brain inflammation in rats&lt;/title&gt;&lt;secondary-title&gt;Cytokine&lt;/secondary-title&gt;&lt;/titles&gt;&lt;periodical&gt;&lt;full-title&gt;Cytokine&lt;/full-title&gt;&lt;/periodical&gt;&lt;pages&gt;739-748&lt;/pages&gt;&lt;volume&gt;56&lt;/volume&gt;&lt;number&gt;3&lt;/number&gt;&lt;dates&gt;&lt;year&gt;2011&lt;/year&gt;&lt;/dates&gt;&lt;isbn&gt;1043-4666&lt;/isbn&gt;&lt;urls&gt;&lt;/urls&gt;&lt;electronic-resource-num&gt;10.1016/j.cyto.2011.09.022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(Rummel et al. 2011)</w:t>
            </w:r>
            <w:r w:rsidRPr="00994275">
              <w:rPr>
                <w:rFonts w:ascii="Times New Roman" w:hAnsi="Times New Roman" w:cs="Times New Roman"/>
                <w:sz w:val="24"/>
                <w:szCs w:val="24"/>
                <w:lang w:val="en-GB"/>
              </w:rPr>
              <w:fldChar w:fldCharType="end"/>
            </w:r>
          </w:p>
        </w:tc>
      </w:tr>
      <w:tr w:rsidR="000F5668" w:rsidRPr="00994275" w14:paraId="4537ABD0" w14:textId="77777777" w:rsidTr="00BD7200">
        <w:trPr>
          <w:trHeight w:val="346"/>
          <w:jc w:val="center"/>
        </w:trPr>
        <w:tc>
          <w:tcPr>
            <w:tcW w:w="572" w:type="dxa"/>
            <w:shd w:val="clear" w:color="auto" w:fill="DEEAF6" w:themeFill="accent5" w:themeFillTint="33"/>
            <w:vAlign w:val="center"/>
          </w:tcPr>
          <w:p w14:paraId="787459EA" w14:textId="07E7FFE6"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7</w:t>
            </w:r>
            <w:r w:rsidR="000F5668" w:rsidRPr="00994275">
              <w:rPr>
                <w:rFonts w:ascii="Times New Roman" w:hAnsi="Times New Roman" w:cs="Times New Roman"/>
                <w:sz w:val="24"/>
                <w:szCs w:val="24"/>
                <w:lang w:val="en-GB"/>
              </w:rPr>
              <w:t>.</w:t>
            </w:r>
          </w:p>
        </w:tc>
        <w:tc>
          <w:tcPr>
            <w:tcW w:w="2229" w:type="dxa"/>
            <w:vAlign w:val="center"/>
          </w:tcPr>
          <w:p w14:paraId="22AA538E"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Male C57BL/6J mice</w:t>
            </w:r>
          </w:p>
        </w:tc>
        <w:tc>
          <w:tcPr>
            <w:tcW w:w="2242" w:type="dxa"/>
            <w:vMerge/>
            <w:vAlign w:val="center"/>
          </w:tcPr>
          <w:p w14:paraId="7B5437A3"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597" w:type="dxa"/>
            <w:vAlign w:val="center"/>
          </w:tcPr>
          <w:p w14:paraId="68E76C3D"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TNF-α</w:t>
            </w:r>
          </w:p>
        </w:tc>
        <w:tc>
          <w:tcPr>
            <w:tcW w:w="2644" w:type="dxa"/>
            <w:vAlign w:val="center"/>
          </w:tcPr>
          <w:p w14:paraId="11303C1A"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Atropine</w:t>
            </w:r>
          </w:p>
        </w:tc>
        <w:tc>
          <w:tcPr>
            <w:tcW w:w="2666" w:type="dxa"/>
            <w:vAlign w:val="center"/>
          </w:tcPr>
          <w:p w14:paraId="027E600E" w14:textId="4863C509"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&lt;EndNote&gt;&lt;Cite&gt;&lt;Author&gt;Fuentes&lt;/Author&gt;&lt;Year&gt;2008&lt;/Year&gt;&lt;RecNum&gt;531&lt;/RecNum&gt;&lt;DisplayText&gt;(Fuentes et al. 2008)&lt;/DisplayText&gt;&lt;record&gt;&lt;rec-number&gt;531&lt;/rec-number&gt;&lt;foreign-keys&gt;&lt;key app="EN" db-id="eprad5zxptadtmee5rvpxde9v25pe92vsps9" timestamp="1707977149"&gt;531&lt;/key&gt;&lt;/foreign-keys&gt;&lt;ref-type name="Journal Article"&gt;17&lt;/ref-type&gt;&lt;contributors&gt;&lt;authors&gt;&lt;author&gt;Fuentes, JM&lt;/author&gt;&lt;author&gt;Fulton, WB&lt;/author&gt;&lt;author&gt;Nino, D&lt;/author&gt;&lt;author&gt;Talamini, MA&lt;/author&gt;&lt;author&gt;Maio, A De&lt;/author&gt;&lt;/authors&gt;&lt;/contributors&gt;&lt;titles&gt;&lt;title&gt;Atropine treatment modifies LPS-induced inflammatory response and increases survival&lt;/title&gt;&lt;secondary-title&gt;Inflammation research&lt;/secondary-title&gt;&lt;/titles&gt;&lt;periodical&gt;&lt;full-title&gt;Inflammation research&lt;/full-title&gt;&lt;/periodical&gt;&lt;pages&gt;111-117&lt;/pages&gt;&lt;volume&gt;57&lt;/volume&gt;&lt;dates&gt;&lt;year&gt;2008&lt;/year&gt;&lt;/dates&gt;&lt;isbn&gt;1023-3830&lt;/isbn&gt;&lt;urls&gt;&lt;/urls&gt;&lt;electronic-resource-num&gt;10.1007/s00011-007-7134-y&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(Fuentes et al. 2008)</w:t>
            </w:r>
            <w:r w:rsidRPr="00994275">
              <w:rPr>
                <w:rFonts w:ascii="Times New Roman" w:hAnsi="Times New Roman" w:cs="Times New Roman"/>
                <w:sz w:val="24"/>
                <w:szCs w:val="24"/>
                <w:lang w:val="en-GB"/>
              </w:rPr>
              <w:fldChar w:fldCharType="end"/>
            </w:r>
          </w:p>
        </w:tc>
      </w:tr>
      <w:tr w:rsidR="000F5668" w:rsidRPr="00994275" w14:paraId="71C74043" w14:textId="77777777" w:rsidTr="00BD7200">
        <w:trPr>
          <w:trHeight w:val="346"/>
          <w:jc w:val="center"/>
        </w:trPr>
        <w:tc>
          <w:tcPr>
            <w:tcW w:w="572" w:type="dxa"/>
            <w:shd w:val="clear" w:color="auto" w:fill="DEEAF6" w:themeFill="accent5" w:themeFillTint="33"/>
            <w:vAlign w:val="center"/>
          </w:tcPr>
          <w:p w14:paraId="03C72349" w14:textId="395BB650"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lastRenderedPageBreak/>
              <w:t>8</w:t>
            </w:r>
            <w:r w:rsidR="000F5668" w:rsidRPr="00994275">
              <w:rPr>
                <w:rFonts w:ascii="Times New Roman" w:hAnsi="Times New Roman" w:cs="Times New Roman"/>
                <w:sz w:val="24"/>
                <w:szCs w:val="24"/>
                <w:lang w:val="en-GB"/>
              </w:rPr>
              <w:t>.</w:t>
            </w:r>
          </w:p>
        </w:tc>
        <w:tc>
          <w:tcPr>
            <w:tcW w:w="2229" w:type="dxa"/>
            <w:vAlign w:val="center"/>
          </w:tcPr>
          <w:p w14:paraId="09A14E09"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Male albino Wistar rats</w:t>
            </w:r>
          </w:p>
        </w:tc>
        <w:tc>
          <w:tcPr>
            <w:tcW w:w="2242" w:type="dxa"/>
            <w:vMerge/>
            <w:vAlign w:val="center"/>
          </w:tcPr>
          <w:p w14:paraId="0C3B70AF"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597" w:type="dxa"/>
            <w:vAlign w:val="center"/>
          </w:tcPr>
          <w:p w14:paraId="5F5EB301"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NF-κB/TLR4/TNF-α</w:t>
            </w:r>
          </w:p>
        </w:tc>
        <w:tc>
          <w:tcPr>
            <w:tcW w:w="2644" w:type="dxa"/>
            <w:vAlign w:val="center"/>
          </w:tcPr>
          <w:p w14:paraId="4F060780"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Trigonelline</w:t>
            </w:r>
          </w:p>
        </w:tc>
        <w:tc>
          <w:tcPr>
            <w:tcW w:w="2666" w:type="dxa"/>
            <w:vAlign w:val="center"/>
          </w:tcPr>
          <w:p w14:paraId="355AA70C" w14:textId="394F1DEF"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&lt;EndNote&gt;&lt;Cite&gt;&lt;Author&gt;Khalili&lt;/Author&gt;&lt;Year&gt;2018&lt;/Year&gt;&lt;RecNum&gt;466&lt;/RecNum&gt;&lt;DisplayText&gt;(Khalili et al. 2018)&lt;/DisplayText&gt;&lt;record&gt;&lt;rec-number&gt;466&lt;/rec-number&gt;&lt;foreign-keys&gt;&lt;key app="EN" db-id="eprad5zxptadtmee5rvpxde9v25pe92vsps9" timestamp="1706788955"&gt;466&lt;/key&gt;&lt;/foreign-keys&gt;&lt;ref-type name="Journal Article"&gt;17&lt;/ref-type&gt;&lt;contributors&gt;&lt;authors&gt;&lt;author&gt;Khalili, Mohsen&lt;/author&gt;&lt;author&gt;Alavi, Mitra&lt;/author&gt;&lt;author&gt;Esmaeil-Jamaat, Elham&lt;/author&gt;&lt;author&gt;Baluchnejadmojarad, Tourandokht&lt;/author&gt;&lt;author&gt;Roghani, Mehrdad&lt;/author&gt;&lt;/authors&gt;&lt;/contributors&gt;&lt;titles&gt;&lt;title&gt;Trigonelline mitigates lipopolysaccharide-induced learning and memory impairment in the rat due to its anti-oxidative and anti-inflammatory effect&lt;/title&gt;&lt;secondary-title&gt;International Immunopharmacology&lt;/secondary-title&gt;&lt;/titles&gt;&lt;periodical&gt;&lt;full-title&gt;International immunopharmacology&lt;/full-title&gt;&lt;/periodical&gt;&lt;pages&gt;355-362&lt;/pages&gt;&lt;volume&gt;61&lt;/volume&gt;&lt;dates&gt;&lt;year&gt;2018&lt;/year&gt;&lt;/dates&gt;&lt;isbn&gt;1567-5769&lt;/isbn&gt;&lt;urls&gt;&lt;/urls&gt;&lt;electronic-resource-num&gt;10.1016/j.intimp.2018.06.019&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(Khalili et al. 2018)</w:t>
            </w:r>
            <w:r w:rsidRPr="00994275">
              <w:rPr>
                <w:rFonts w:ascii="Times New Roman" w:hAnsi="Times New Roman" w:cs="Times New Roman"/>
                <w:sz w:val="24"/>
                <w:szCs w:val="24"/>
                <w:lang w:val="en-GB"/>
              </w:rPr>
              <w:fldChar w:fldCharType="end"/>
            </w:r>
          </w:p>
        </w:tc>
      </w:tr>
      <w:tr w:rsidR="000F5668" w:rsidRPr="00994275" w14:paraId="3201EAF8" w14:textId="77777777" w:rsidTr="00BD7200">
        <w:trPr>
          <w:trHeight w:val="346"/>
          <w:jc w:val="center"/>
        </w:trPr>
        <w:tc>
          <w:tcPr>
            <w:tcW w:w="572" w:type="dxa"/>
            <w:shd w:val="clear" w:color="auto" w:fill="DEEAF6" w:themeFill="accent5" w:themeFillTint="33"/>
            <w:vAlign w:val="center"/>
          </w:tcPr>
          <w:p w14:paraId="03F9406E" w14:textId="2825D873"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9</w:t>
            </w:r>
            <w:r w:rsidR="000F5668" w:rsidRPr="00994275">
              <w:rPr>
                <w:rFonts w:ascii="Times New Roman" w:hAnsi="Times New Roman" w:cs="Times New Roman"/>
                <w:sz w:val="24"/>
                <w:szCs w:val="24"/>
                <w:lang w:val="en-GB"/>
              </w:rPr>
              <w:t>.</w:t>
            </w:r>
          </w:p>
        </w:tc>
        <w:tc>
          <w:tcPr>
            <w:tcW w:w="2229" w:type="dxa"/>
            <w:vAlign w:val="center"/>
          </w:tcPr>
          <w:p w14:paraId="0C2979A1"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Human keratinocyte cell line</w:t>
            </w:r>
          </w:p>
        </w:tc>
        <w:tc>
          <w:tcPr>
            <w:tcW w:w="2242" w:type="dxa"/>
            <w:vAlign w:val="center"/>
          </w:tcPr>
          <w:p w14:paraId="2E2BDBC6"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TNF-α</w:t>
            </w:r>
          </w:p>
        </w:tc>
        <w:tc>
          <w:tcPr>
            <w:tcW w:w="3597" w:type="dxa"/>
            <w:vAlign w:val="center"/>
          </w:tcPr>
          <w:p w14:paraId="639AFCF1"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TNF-α/IL-6/IL-1β/IL-8</w:t>
            </w:r>
          </w:p>
        </w:tc>
        <w:tc>
          <w:tcPr>
            <w:tcW w:w="2644" w:type="dxa"/>
            <w:vAlign w:val="center"/>
          </w:tcPr>
          <w:p w14:paraId="4BE6845D"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(+)-ar-Tumerone</w:t>
            </w:r>
          </w:p>
        </w:tc>
        <w:tc>
          <w:tcPr>
            <w:tcW w:w="2666" w:type="dxa"/>
            <w:vAlign w:val="center"/>
          </w:tcPr>
          <w:p w14:paraId="6570C351" w14:textId="584695E2"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&lt;EndNote&gt;&lt;Cite&gt;&lt;Author&gt;Yang&lt;/Author&gt;&lt;Year&gt;2020&lt;/Year&gt;&lt;RecNum&gt;194&lt;/RecNum&gt;&lt;DisplayText&gt;(Yang et al. 2020a)&lt;/DisplayText&gt;&lt;record&gt;&lt;rec-number&gt;194&lt;/rec-number&gt;&lt;foreign-keys&gt;&lt;key app="EN" db-id="eprad5zxptadtmee5rvpxde9v25pe92vsps9" timestamp="1702801806"&gt;194&lt;/key&gt;&lt;/foreign-keys&gt;&lt;ref-type name="Journal Article"&gt;17&lt;/ref-type&gt;&lt;contributors&gt;&lt;authors&gt;&lt;author&gt;Yang, Sen&lt;/author&gt;&lt;author&gt;Liu, Jia&lt;/author&gt;&lt;author&gt;Jiao, Jianxia&lt;/author&gt;&lt;author&gt;Jiao, Linjun&lt;/author&gt;&lt;/authors&gt;&lt;/contributors&gt;&lt;titles&gt;&lt;title&gt;Ar-turmerone exerts anti-proliferative and anti-inflammatory activities in HaCaT keratinocytes by inactivating hedgehog pathway&lt;/title&gt;&lt;secondary-title&gt;Inflammation&lt;/secondary-title&gt;&lt;/titles&gt;&lt;periodical&gt;&lt;full-title&gt;Inflammation&lt;/full-title&gt;&lt;/periodical&gt;&lt;pages&gt;478-486&lt;/pages&gt;&lt;volume&gt;43&lt;/volume&gt;&lt;dates&gt;&lt;year&gt;2020&lt;/year&gt;&lt;/dates&gt;&lt;isbn&gt;0360-3997&lt;/isbn&gt;&lt;urls&gt;&lt;/urls&gt;&lt;electronic-resource-num&gt;10.1007/s10753-019-01131-w&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(Yang et al. 2020a)</w:t>
            </w:r>
            <w:r w:rsidRPr="00994275">
              <w:rPr>
                <w:rFonts w:ascii="Times New Roman" w:hAnsi="Times New Roman" w:cs="Times New Roman"/>
                <w:sz w:val="24"/>
                <w:szCs w:val="24"/>
                <w:lang w:val="en-GB"/>
              </w:rPr>
              <w:fldChar w:fldCharType="end"/>
            </w:r>
          </w:p>
        </w:tc>
      </w:tr>
      <w:tr w:rsidR="000F5668" w:rsidRPr="00994275" w14:paraId="62253EAF" w14:textId="77777777" w:rsidTr="00BD7200">
        <w:trPr>
          <w:trHeight w:val="346"/>
          <w:jc w:val="center"/>
        </w:trPr>
        <w:tc>
          <w:tcPr>
            <w:tcW w:w="572" w:type="dxa"/>
            <w:shd w:val="clear" w:color="auto" w:fill="DEEAF6" w:themeFill="accent5" w:themeFillTint="33"/>
            <w:vAlign w:val="center"/>
          </w:tcPr>
          <w:p w14:paraId="0E9FFF31" w14:textId="7CF26C1F"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10</w:t>
            </w:r>
            <w:r w:rsidR="000F5668" w:rsidRPr="00994275">
              <w:rPr>
                <w:rFonts w:ascii="Times New Roman" w:hAnsi="Times New Roman" w:cs="Times New Roman"/>
                <w:sz w:val="24"/>
                <w:szCs w:val="24"/>
                <w:lang w:val="en-GB"/>
              </w:rPr>
              <w:t>.</w:t>
            </w:r>
          </w:p>
        </w:tc>
        <w:tc>
          <w:tcPr>
            <w:tcW w:w="2229" w:type="dxa"/>
            <w:vAlign w:val="center"/>
          </w:tcPr>
          <w:p w14:paraId="2B0DBF23"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Human Umbilical Vein Endothelial Cells</w:t>
            </w:r>
          </w:p>
        </w:tc>
        <w:tc>
          <w:tcPr>
            <w:tcW w:w="2242" w:type="dxa"/>
            <w:vAlign w:val="center"/>
          </w:tcPr>
          <w:p w14:paraId="496A6E5E"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Uremic serum</w:t>
            </w:r>
          </w:p>
        </w:tc>
        <w:tc>
          <w:tcPr>
            <w:tcW w:w="3597" w:type="dxa"/>
            <w:vAlign w:val="center"/>
          </w:tcPr>
          <w:p w14:paraId="1318DF06"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MCP-1/VEGF</w:t>
            </w:r>
          </w:p>
        </w:tc>
        <w:tc>
          <w:tcPr>
            <w:tcW w:w="2644" w:type="dxa"/>
            <w:vAlign w:val="center"/>
          </w:tcPr>
          <w:p w14:paraId="3C30989C"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4-Phenylbutyric acid</w:t>
            </w:r>
          </w:p>
        </w:tc>
        <w:tc>
          <w:tcPr>
            <w:tcW w:w="2666" w:type="dxa"/>
            <w:vAlign w:val="center"/>
          </w:tcPr>
          <w:p w14:paraId="2F5B71B0" w14:textId="0B6065E1"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&lt;EndNote&gt;&lt;Cite&gt;&lt;Author&gt;Zeng&lt;/Author&gt;&lt;Year&gt;2014&lt;/Year&gt;&lt;RecNum&gt;527&lt;/RecNum&gt;&lt;DisplayText&gt;(Zeng et al. 2014)&lt;/DisplayText&gt;&lt;record&gt;&lt;rec-number&gt;527&lt;/rec-number&gt;&lt;foreign-keys&gt;&lt;key app="EN" db-id="eprad5zxptadtmee5rvpxde9v25pe92vsps9" timestamp="1707977048"&gt;527&lt;/key&gt;&lt;/foreign-keys&gt;&lt;ref-type name="Journal Article"&gt;17&lt;/ref-type&gt;&lt;contributors&gt;&lt;authors&gt;&lt;author&gt;Zeng, Wei&lt;/author&gt;&lt;author&gt;Guo, Yan-Hong&lt;/author&gt;&lt;author&gt;Qi, Wei&lt;/author&gt;&lt;author&gt;Chen, Ji-Gang&lt;/author&gt;&lt;author&gt;Yang, Li-Ling&lt;/author&gt;&lt;author&gt;Luo, Zhi-Feng&lt;/author&gt;&lt;author&gt;Mu, Jiao&lt;/author&gt;&lt;author&gt;Feng, Bing&lt;/author&gt;&lt;/authors&gt;&lt;/contributors&gt;&lt;titles&gt;&lt;title&gt;4-Phenylbutyric acid suppresses inflammation through regulation of endoplasmic reticulum stress of endothelial cells stimulated by uremic serum&lt;/title&gt;&lt;secondary-title&gt;Life Sciences&lt;/secondary-title&gt;&lt;/titles&gt;&lt;periodical&gt;&lt;full-title&gt;Life sciences&lt;/full-title&gt;&lt;/periodical&gt;&lt;pages&gt;15-24&lt;/pages&gt;&lt;volume&gt;103&lt;/volume&gt;&lt;number&gt;1&lt;/number&gt;&lt;dates&gt;&lt;year&gt;2014&lt;/year&gt;&lt;/dates&gt;&lt;isbn&gt;0024-3205&lt;/isbn&gt;&lt;urls&gt;&lt;/urls&gt;&lt;electronic-resource-num&gt;10.1016/j.lfs.2014.03.007&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(Zeng et al. 2014)</w:t>
            </w:r>
            <w:r w:rsidRPr="00994275">
              <w:rPr>
                <w:rFonts w:ascii="Times New Roman" w:hAnsi="Times New Roman" w:cs="Times New Roman"/>
                <w:sz w:val="24"/>
                <w:szCs w:val="24"/>
                <w:lang w:val="en-GB"/>
              </w:rPr>
              <w:fldChar w:fldCharType="end"/>
            </w:r>
          </w:p>
        </w:tc>
      </w:tr>
      <w:tr w:rsidR="000F5668" w:rsidRPr="00994275" w14:paraId="7FB97108" w14:textId="77777777" w:rsidTr="00BD7200">
        <w:trPr>
          <w:trHeight w:val="346"/>
          <w:jc w:val="center"/>
        </w:trPr>
        <w:tc>
          <w:tcPr>
            <w:tcW w:w="572" w:type="dxa"/>
            <w:shd w:val="clear" w:color="auto" w:fill="DEEAF6" w:themeFill="accent5" w:themeFillTint="33"/>
            <w:vAlign w:val="center"/>
          </w:tcPr>
          <w:p w14:paraId="49E29FEF" w14:textId="5997EA37"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11</w:t>
            </w:r>
            <w:r w:rsidR="000F5668" w:rsidRPr="00994275">
              <w:rPr>
                <w:rFonts w:ascii="Times New Roman" w:hAnsi="Times New Roman" w:cs="Times New Roman"/>
                <w:sz w:val="24"/>
                <w:szCs w:val="24"/>
                <w:lang w:val="en-GB"/>
              </w:rPr>
              <w:t>.</w:t>
            </w:r>
          </w:p>
        </w:tc>
        <w:tc>
          <w:tcPr>
            <w:tcW w:w="2229" w:type="dxa"/>
            <w:vAlign w:val="center"/>
          </w:tcPr>
          <w:p w14:paraId="161E5DEE"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3T3-L1 cells</w:t>
            </w:r>
          </w:p>
        </w:tc>
        <w:tc>
          <w:tcPr>
            <w:tcW w:w="2242" w:type="dxa"/>
            <w:vAlign w:val="center"/>
          </w:tcPr>
          <w:p w14:paraId="26063F97"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TNF-α</w:t>
            </w:r>
          </w:p>
        </w:tc>
        <w:tc>
          <w:tcPr>
            <w:tcW w:w="3597" w:type="dxa"/>
            <w:vAlign w:val="center"/>
          </w:tcPr>
          <w:p w14:paraId="58C24C4F"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TNF-α/IL-6</w:t>
            </w:r>
          </w:p>
        </w:tc>
        <w:tc>
          <w:tcPr>
            <w:tcW w:w="2644" w:type="dxa"/>
            <w:vAlign w:val="center"/>
          </w:tcPr>
          <w:p w14:paraId="30F66557"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L-Ergothioneine</w:t>
            </w:r>
          </w:p>
        </w:tc>
        <w:tc>
          <w:tcPr>
            <w:tcW w:w="2666" w:type="dxa"/>
            <w:vAlign w:val="center"/>
          </w:tcPr>
          <w:p w14:paraId="779A90FF" w14:textId="04B42789"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&lt;EndNote&gt;&lt;Cite&gt;&lt;Author&gt;Ito&lt;/Author&gt;&lt;Year&gt;2011&lt;/Year&gt;&lt;RecNum&gt;546&lt;/RecNum&gt;&lt;DisplayText&gt;(Ito et al. 2011)&lt;/DisplayText&gt;&lt;record&gt;&lt;rec-number&gt;546&lt;/rec-number&gt;&lt;foreign-keys&gt;&lt;key app="EN" db-id="eprad5zxptadtmee5rvpxde9v25pe92vsps9" timestamp="1707983075"&gt;546&lt;/key&gt;&lt;/foreign-keys&gt;&lt;ref-type name="Journal Article"&gt;17&lt;/ref-type&gt;&lt;contributors&gt;&lt;authors&gt;&lt;author&gt;Ito, Tomomi&lt;/author&gt;&lt;author&gt;Kato, Manami&lt;/author&gt;&lt;author&gt;Tsuchida, Hironobu&lt;/author&gt;&lt;author&gt;Harada, Etsuko&lt;/author&gt;&lt;author&gt;Niwa, Toshio&lt;/author&gt;&lt;author&gt;Osawa, Toshihiko&lt;/author&gt;&lt;/authors&gt;&lt;/contributors&gt;&lt;titles&gt;&lt;title&gt;Ergothioneine as an anti-oxidative/anti-inflammatory component in several edible mushrooms&lt;/title&gt;&lt;secondary-title&gt;Food Science and Technology Research&lt;/secondary-title&gt;&lt;/titles&gt;&lt;periodical&gt;&lt;full-title&gt;Food science and technology research&lt;/full-title&gt;&lt;/periodical&gt;&lt;pages&gt;103-110&lt;/pages&gt;&lt;volume&gt;17&lt;/volume&gt;&lt;number&gt;2&lt;/number&gt;&lt;dates&gt;&lt;year&gt;2011&lt;/year&gt;&lt;/dates&gt;&lt;isbn&gt;1344-6606&lt;/isbn&gt;&lt;urls&gt;&lt;/urls&gt;&lt;electronic-resource-num&gt;10.3136/fstr.17.103&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(Ito et al. 2011)</w:t>
            </w:r>
            <w:r w:rsidRPr="00994275">
              <w:rPr>
                <w:rFonts w:ascii="Times New Roman" w:hAnsi="Times New Roman" w:cs="Times New Roman"/>
                <w:sz w:val="24"/>
                <w:szCs w:val="24"/>
                <w:lang w:val="en-GB"/>
              </w:rPr>
              <w:fldChar w:fldCharType="end"/>
            </w:r>
          </w:p>
        </w:tc>
      </w:tr>
      <w:tr w:rsidR="000F5668" w:rsidRPr="00994275" w14:paraId="64D94853" w14:textId="77777777" w:rsidTr="00BD7200">
        <w:trPr>
          <w:trHeight w:val="346"/>
          <w:jc w:val="center"/>
        </w:trPr>
        <w:tc>
          <w:tcPr>
            <w:tcW w:w="572" w:type="dxa"/>
            <w:shd w:val="clear" w:color="auto" w:fill="DEEAF6" w:themeFill="accent5" w:themeFillTint="33"/>
            <w:vAlign w:val="center"/>
          </w:tcPr>
          <w:p w14:paraId="08323D6A" w14:textId="171F1368"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12</w:t>
            </w:r>
            <w:r w:rsidR="000F5668" w:rsidRPr="00994275">
              <w:rPr>
                <w:rFonts w:ascii="Times New Roman" w:hAnsi="Times New Roman" w:cs="Times New Roman"/>
                <w:sz w:val="24"/>
                <w:szCs w:val="24"/>
                <w:lang w:val="en-GB"/>
              </w:rPr>
              <w:t>.</w:t>
            </w:r>
          </w:p>
        </w:tc>
        <w:tc>
          <w:tcPr>
            <w:tcW w:w="2229" w:type="dxa"/>
            <w:vAlign w:val="center"/>
          </w:tcPr>
          <w:p w14:paraId="0A6AC894"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Human articular cartilage tissue with osteoarthritis</w:t>
            </w:r>
          </w:p>
        </w:tc>
        <w:tc>
          <w:tcPr>
            <w:tcW w:w="2242" w:type="dxa"/>
            <w:vAlign w:val="center"/>
          </w:tcPr>
          <w:p w14:paraId="3D9D8AAA"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w:t>
            </w:r>
          </w:p>
        </w:tc>
        <w:tc>
          <w:tcPr>
            <w:tcW w:w="3597" w:type="dxa"/>
            <w:vAlign w:val="center"/>
          </w:tcPr>
          <w:p w14:paraId="5FDD7EBD"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NF-κB/IL-1β/TNF-α/IL-6</w:t>
            </w:r>
          </w:p>
        </w:tc>
        <w:tc>
          <w:tcPr>
            <w:tcW w:w="2644" w:type="dxa"/>
            <w:vAlign w:val="center"/>
          </w:tcPr>
          <w:p w14:paraId="4F53F07A"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Maltol</w:t>
            </w:r>
          </w:p>
        </w:tc>
        <w:tc>
          <w:tcPr>
            <w:tcW w:w="2666" w:type="dxa"/>
            <w:vAlign w:val="center"/>
          </w:tcPr>
          <w:p w14:paraId="623D4DA9" w14:textId="63A1B71C"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&lt;EndNote&gt;&lt;Cite&gt;&lt;Author&gt;Lu&lt;/Author&gt;&lt;Year&gt;2021&lt;/Year&gt;&lt;RecNum&gt;158&lt;/RecNum&gt;&lt;DisplayText&gt;(Lu et al. 2021)&lt;/DisplayText&gt;&lt;record&gt;&lt;rec-number&gt;158&lt;/rec-number&gt;&lt;foreign-keys&gt;&lt;key app="EN" db-id="eprad5zxptadtmee5rvpxde9v25pe92vsps9" timestamp="1702747209"&gt;158&lt;/key&gt;&lt;/foreign-keys&gt;&lt;ref-type name="Journal Article"&gt;17&lt;/ref-type&gt;&lt;contributors&gt;&lt;authors&gt;&lt;author&gt;Lu, Hongwei&lt;/author&gt;&lt;author&gt;Fu, Changchang&lt;/author&gt;&lt;author&gt;Kong, Suyan&lt;/author&gt;&lt;author&gt;Wang, Xudong&lt;/author&gt;&lt;author&gt;Sun, Lin&lt;/author&gt;&lt;author&gt;Lin, Ze</w:instrText>
            </w:r>
            <w:r w:rsidR="00887905">
              <w:rPr>
                <w:rFonts w:ascii="Times New Roman" w:hAnsi="Times New Roman" w:cs="Times New Roman" w:hint="eastAsia"/>
                <w:sz w:val="24"/>
                <w:szCs w:val="24"/>
                <w:lang w:val="en-GB"/>
              </w:rPr>
              <w:instrText>ng&lt;/author&gt;&lt;author&gt;Luo, Peng&lt;/author&gt;&lt;author&gt;Jin, Haidong&lt;/author&gt;&lt;/authors&gt;&lt;/contributors&gt;&lt;titles&gt;&lt;title&gt;&lt;style face="normal" font="default" size="100%"&gt;Maltol prevents the progression of osteoarthritis by targeting PI3K/Akt/NF</w:instrText>
            </w:r>
            <w:r w:rsidR="00887905">
              <w:rPr>
                <w:rFonts w:ascii="Times New Roman" w:hAnsi="Times New Roman" w:cs="Times New Roman" w:hint="eastAsia"/>
                <w:sz w:val="24"/>
                <w:szCs w:val="24"/>
                <w:lang w:val="en-GB"/>
              </w:rPr>
              <w:instrText>‐</w:instrText>
            </w:r>
            <w:r w:rsidR="00887905">
              <w:rPr>
                <w:rFonts w:ascii="Times New Roman" w:hAnsi="Times New Roman" w:cs="Times New Roman" w:hint="eastAsia"/>
                <w:sz w:val="24"/>
                <w:szCs w:val="24"/>
                <w:lang w:val="en-GB"/>
              </w:rPr>
              <w:instrText>&lt;/style&gt;&lt;style face="norma</w:instrText>
            </w:r>
            <w:r w:rsidR="00887905">
              <w:rPr>
                <w:rFonts w:ascii="Times New Roman" w:hAnsi="Times New Roman" w:cs="Times New Roman"/>
                <w:sz w:val="24"/>
                <w:szCs w:val="24"/>
                <w:lang w:val="en-GB"/>
              </w:rPr>
              <w:instrText>l" font="default" charset="161" size="100%"&gt;κB pathway: In vitro and in vivo studies&lt;/style&gt;&lt;/title&gt;&lt;secondary-title&gt;Journal of Cellular and Molecular Medicine&lt;/secondary-title&gt;&lt;/titles&gt;&lt;periodical&gt;&lt;full-title&gt;Journal of cellular and molecular medicine&lt;/full-title&gt;&lt;/periodical&gt;&lt;pages&gt;499-509&lt;/pages&gt;&lt;volume&gt;25&lt;/volume&gt;&lt;number&gt;1&lt;/number&gt;&lt;dates&gt;&lt;year&gt;2021&lt;/year&gt;&lt;/dates&gt;&lt;isbn&gt;1582-1838&lt;/isbn&gt;&lt;urls&gt;&lt;/urls&gt;&lt;electronic-resource-num&gt;10.1111/jcmm.16104&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(Lu et al. 2021)</w:t>
            </w:r>
            <w:r w:rsidRPr="00994275">
              <w:rPr>
                <w:rFonts w:ascii="Times New Roman" w:hAnsi="Times New Roman" w:cs="Times New Roman"/>
                <w:sz w:val="24"/>
                <w:szCs w:val="24"/>
                <w:lang w:val="en-GB"/>
              </w:rPr>
              <w:fldChar w:fldCharType="end"/>
            </w:r>
          </w:p>
        </w:tc>
      </w:tr>
      <w:tr w:rsidR="000F5668" w:rsidRPr="00994275" w14:paraId="45692C57" w14:textId="77777777" w:rsidTr="00BD7200">
        <w:trPr>
          <w:trHeight w:val="346"/>
          <w:jc w:val="center"/>
        </w:trPr>
        <w:tc>
          <w:tcPr>
            <w:tcW w:w="572" w:type="dxa"/>
            <w:shd w:val="clear" w:color="auto" w:fill="DEEAF6" w:themeFill="accent5" w:themeFillTint="33"/>
            <w:vAlign w:val="center"/>
          </w:tcPr>
          <w:p w14:paraId="7EB8829F" w14:textId="3EC756DC"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13</w:t>
            </w:r>
            <w:r w:rsidR="000F5668" w:rsidRPr="00994275">
              <w:rPr>
                <w:rFonts w:ascii="Times New Roman" w:hAnsi="Times New Roman" w:cs="Times New Roman"/>
                <w:sz w:val="24"/>
                <w:szCs w:val="24"/>
                <w:lang w:val="en-GB"/>
              </w:rPr>
              <w:t>.</w:t>
            </w:r>
          </w:p>
        </w:tc>
        <w:tc>
          <w:tcPr>
            <w:tcW w:w="2229" w:type="dxa"/>
            <w:vAlign w:val="center"/>
          </w:tcPr>
          <w:p w14:paraId="0778123D"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Normal human aortic endothelial cells</w:t>
            </w:r>
          </w:p>
        </w:tc>
        <w:tc>
          <w:tcPr>
            <w:tcW w:w="2242" w:type="dxa"/>
            <w:vAlign w:val="center"/>
          </w:tcPr>
          <w:p w14:paraId="24606708"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TNF-α</w:t>
            </w:r>
          </w:p>
        </w:tc>
        <w:tc>
          <w:tcPr>
            <w:tcW w:w="3597" w:type="dxa"/>
            <w:vAlign w:val="center"/>
          </w:tcPr>
          <w:p w14:paraId="215D7294"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NF-κB/TNF-α/MCP-1</w:t>
            </w:r>
          </w:p>
        </w:tc>
        <w:tc>
          <w:tcPr>
            <w:tcW w:w="2644" w:type="dxa"/>
            <w:vAlign w:val="center"/>
          </w:tcPr>
          <w:p w14:paraId="190154FC"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Nicotinic acid</w:t>
            </w:r>
          </w:p>
        </w:tc>
        <w:tc>
          <w:tcPr>
            <w:tcW w:w="2666" w:type="dxa"/>
            <w:vAlign w:val="center"/>
          </w:tcPr>
          <w:p w14:paraId="63260A62" w14:textId="73D18159"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&lt;EndNote&gt;&lt;Cite&gt;&lt;Author&gt;Ganji&lt;/Author&gt;&lt;Year&gt;2009&lt;/Year&gt;&lt;RecNum&gt;214&lt;/RecNum&gt;&lt;DisplayText&gt;(Ganji et al. 2009)&lt;/DisplayText&gt;&lt;record&gt;&lt;rec-number&gt;214&lt;/rec-number&gt;&lt;foreign-keys&gt;&lt;key app="EN" db-id="eprad5zxptadtmee5rvpxde9v25pe92vsps9" timestamp="1702808184"&gt;214&lt;/key&gt;&lt;/foreign-keys&gt;&lt;ref-type name="Journal Article"&gt;17&lt;/ref-type&gt;&lt;contributors&gt;&lt;authors&gt;&lt;author&gt;Ganji, Shobha H&lt;/author&gt;&lt;author&gt;Qin, Shucun&lt;/author&gt;&lt;author&gt;Zhang, Linhua&lt;/author&gt;&lt;author&gt;Kamanna, Vaijinath S&lt;/author&gt;&lt;author&gt;Kashyap, Moti L&lt;/author&gt;&lt;/authors&gt;&lt;/contributors&gt;&lt;titles&gt;&lt;title&gt;Niacin inhibits vascular oxidative stress, redox-sensitive genes, and monocyte adhesion to human aortic endothelial cells&lt;/title&gt;&lt;secondary-title&gt;Atherosclerosis&lt;/secondary-title&gt;&lt;/titles&gt;&lt;periodical&gt;&lt;full-title&gt;Atherosclerosis&lt;/full-title&gt;&lt;/periodical&gt;&lt;pages&gt;68-75&lt;/pages&gt;&lt;volume&gt;202&lt;/volume&gt;&lt;number&gt;1&lt;/number&gt;&lt;dates&gt;&lt;year&gt;2009&lt;/year&gt;&lt;/dates&gt;&lt;isbn&gt;0021-9150&lt;/isbn&gt;&lt;urls&gt;&lt;/urls&gt;&lt;electronic-resource-num&gt;10.1016/j.atherosclerosis.2008.04.044&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(Ganji et al. 2009)</w:t>
            </w:r>
            <w:r w:rsidRPr="00994275">
              <w:rPr>
                <w:rFonts w:ascii="Times New Roman" w:hAnsi="Times New Roman" w:cs="Times New Roman"/>
                <w:sz w:val="24"/>
                <w:szCs w:val="24"/>
                <w:lang w:val="en-GB"/>
              </w:rPr>
              <w:fldChar w:fldCharType="end"/>
            </w:r>
          </w:p>
        </w:tc>
      </w:tr>
      <w:tr w:rsidR="000F5668" w:rsidRPr="00994275" w14:paraId="5CD58F1F" w14:textId="77777777" w:rsidTr="00BD7200">
        <w:trPr>
          <w:trHeight w:val="346"/>
          <w:jc w:val="center"/>
        </w:trPr>
        <w:tc>
          <w:tcPr>
            <w:tcW w:w="572" w:type="dxa"/>
            <w:shd w:val="clear" w:color="auto" w:fill="DEEAF6" w:themeFill="accent5" w:themeFillTint="33"/>
            <w:vAlign w:val="center"/>
          </w:tcPr>
          <w:p w14:paraId="6ED6DE2B" w14:textId="3F087D9A"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14</w:t>
            </w:r>
            <w:r w:rsidR="000F5668" w:rsidRPr="00994275">
              <w:rPr>
                <w:rFonts w:ascii="Times New Roman" w:hAnsi="Times New Roman" w:cs="Times New Roman"/>
                <w:sz w:val="24"/>
                <w:szCs w:val="24"/>
                <w:lang w:val="en-GB"/>
              </w:rPr>
              <w:t>.</w:t>
            </w:r>
          </w:p>
        </w:tc>
        <w:tc>
          <w:tcPr>
            <w:tcW w:w="2229" w:type="dxa"/>
            <w:vAlign w:val="center"/>
          </w:tcPr>
          <w:p w14:paraId="44160C49"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Human monocytes</w:t>
            </w:r>
          </w:p>
        </w:tc>
        <w:tc>
          <w:tcPr>
            <w:tcW w:w="2242" w:type="dxa"/>
            <w:vAlign w:val="center"/>
          </w:tcPr>
          <w:p w14:paraId="1CE21F51"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 xml:space="preserve">Phorbol 12-myristate 13-acetate </w:t>
            </w:r>
          </w:p>
        </w:tc>
        <w:tc>
          <w:tcPr>
            <w:tcW w:w="3597" w:type="dxa"/>
            <w:vAlign w:val="center"/>
          </w:tcPr>
          <w:p w14:paraId="29D83541"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NF-κB/TNF-α/IL-6</w:t>
            </w:r>
          </w:p>
        </w:tc>
        <w:tc>
          <w:tcPr>
            <w:tcW w:w="2644" w:type="dxa"/>
            <w:vAlign w:val="center"/>
          </w:tcPr>
          <w:p w14:paraId="667FB562"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trans-Clovamide</w:t>
            </w:r>
          </w:p>
        </w:tc>
        <w:tc>
          <w:tcPr>
            <w:tcW w:w="2666" w:type="dxa"/>
            <w:vAlign w:val="center"/>
          </w:tcPr>
          <w:p w14:paraId="4C5E6856" w14:textId="55C85C36"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&lt;EndNote&gt;&lt;Cite&gt;&lt;Author&gt;Zeng&lt;/Author&gt;&lt;Year&gt;2011&lt;/Year&gt;&lt;RecNum&gt;537&lt;/RecNum&gt;&lt;DisplayText&gt;(Zeng et al. 2011)&lt;/DisplayText&gt;&lt;record&gt;&lt;rec-number&gt;537&lt;/rec-number&gt;&lt;foreign-keys&gt;&lt;key app="EN" db-id="eprad5zxptadtmee5rvpxde9v25pe92vsps9" timestamp="1707977277"&gt;537&lt;/key&gt;&lt;/foreign-keys&gt;&lt;ref-type name="Journal Article"&gt;17&lt;/ref-type&gt;&lt;contributors&gt;&lt;authors&gt;&lt;author&gt;Zeng, HuaWu&lt;/author&gt;&lt;author&gt;Locatelli, Monica&lt;/author&gt;&lt;author&gt;Bardelli, Claudio&lt;/author&gt;&lt;author&gt;Amoruso, Angela&lt;/author&gt;&lt;author&gt;Coisson, Jean Daniel&lt;/author&gt;&lt;author&gt;Travaglia, Fabiano&lt;/author&gt;&lt;author&gt;Arlorio, Marco&lt;/author&gt;&lt;author&gt;Brunelleschi, Sandra&lt;/author&gt;&lt;/authors&gt;&lt;/contributors&gt;&lt;titles&gt;&lt;title&gt;&lt;style face="normal" font="default" size="100%"&gt;Anti-inflammatory properties of clovamide and &lt;/style&gt;&lt;style face="italic" font="default" size="100%"&gt;Theobroma cacao&lt;/style&gt;&lt;style face="normal" font="default" size="100%"&gt; phenolic extracts in human monocytes: evaluation of respiratory burst, cytokine release, NF-&lt;/style&gt;&lt;style face="normal" font="default" charset="161" size="100%"&gt;κB activation, and PPARγ modulation&lt;/style&gt;&lt;/title&gt;&lt;secondary-title&gt;Journal of Agricultural and Food Chemistry&lt;/secondary-title&gt;&lt;/titles&gt;&lt;periodical&gt;&lt;full-title&gt;Journal of agricultural and food chemistry&lt;/full-title&gt;&lt;/periodical&gt;&lt;pages&gt;5342-5350&lt;/pages&gt;&lt;volume&gt;59&lt;/volume&gt;&lt;number&gt;10&lt;/number&gt;&lt;dates&gt;&lt;year&gt;2011&lt;/year&gt;&lt;/dates&gt;&lt;isbn&gt;0021-8561&lt;/isbn&gt;&lt;urls&gt;&lt;/urls&gt;&lt;electronic-resource-num&gt;10.1021/jf2005386&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(Zeng et al. 2011)</w:t>
            </w:r>
            <w:r w:rsidRPr="00994275">
              <w:rPr>
                <w:rFonts w:ascii="Times New Roman" w:hAnsi="Times New Roman" w:cs="Times New Roman"/>
                <w:sz w:val="24"/>
                <w:szCs w:val="24"/>
                <w:lang w:val="en-GB"/>
              </w:rPr>
              <w:fldChar w:fldCharType="end"/>
            </w:r>
          </w:p>
        </w:tc>
      </w:tr>
      <w:tr w:rsidR="000F5668" w:rsidRPr="00994275" w14:paraId="0D3A16D4" w14:textId="77777777" w:rsidTr="00BD7200">
        <w:trPr>
          <w:trHeight w:val="346"/>
          <w:jc w:val="center"/>
        </w:trPr>
        <w:tc>
          <w:tcPr>
            <w:tcW w:w="572" w:type="dxa"/>
            <w:shd w:val="clear" w:color="auto" w:fill="DEEAF6" w:themeFill="accent5" w:themeFillTint="33"/>
            <w:vAlign w:val="center"/>
          </w:tcPr>
          <w:p w14:paraId="07E076FA" w14:textId="595C2BC5"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15</w:t>
            </w:r>
            <w:r w:rsidR="000F5668" w:rsidRPr="00994275">
              <w:rPr>
                <w:rFonts w:ascii="Times New Roman" w:hAnsi="Times New Roman" w:cs="Times New Roman"/>
                <w:sz w:val="24"/>
                <w:szCs w:val="24"/>
                <w:lang w:val="en-GB"/>
              </w:rPr>
              <w:t>.</w:t>
            </w:r>
          </w:p>
        </w:tc>
        <w:tc>
          <w:tcPr>
            <w:tcW w:w="2229" w:type="dxa"/>
            <w:vAlign w:val="center"/>
          </w:tcPr>
          <w:p w14:paraId="4940F8B6"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Male Wistar Rats</w:t>
            </w:r>
          </w:p>
        </w:tc>
        <w:tc>
          <w:tcPr>
            <w:tcW w:w="2242" w:type="dxa"/>
            <w:vAlign w:val="center"/>
          </w:tcPr>
          <w:p w14:paraId="5C92382E"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Arsenic</w:t>
            </w:r>
          </w:p>
        </w:tc>
        <w:tc>
          <w:tcPr>
            <w:tcW w:w="3597" w:type="dxa"/>
            <w:vAlign w:val="center"/>
          </w:tcPr>
          <w:p w14:paraId="70822349"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NF-κB/IL-1β/IL-6</w:t>
            </w:r>
          </w:p>
        </w:tc>
        <w:tc>
          <w:tcPr>
            <w:tcW w:w="2644" w:type="dxa"/>
            <w:vAlign w:val="center"/>
          </w:tcPr>
          <w:p w14:paraId="4B909AE9"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Acetyl-L-carnitine</w:t>
            </w:r>
          </w:p>
        </w:tc>
        <w:tc>
          <w:tcPr>
            <w:tcW w:w="2666" w:type="dxa"/>
            <w:vAlign w:val="center"/>
          </w:tcPr>
          <w:p w14:paraId="0593ABFF" w14:textId="1ACF0CDB"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&lt;EndNote&gt;&lt;Cite&gt;&lt;Author&gt;Bodaghi-Namileh&lt;/Author&gt;&lt;Year&gt;2018&lt;/Year&gt;&lt;RecNum&gt;115&lt;/RecNum&gt;&lt;DisplayText&gt;(Bodaghi-Namileh et al. 2018)&lt;/DisplayText&gt;&lt;record&gt;&lt;rec-number&gt;115&lt;/rec-number&gt;&lt;foreign-keys&gt;&lt;key app="EN" db-id="eprad5zxptadtmee5rvpxde9v25pe92vsps9" timestamp="1702487817"&gt;115&lt;/key&gt;&lt;/foreign-keys&gt;&lt;ref-type name="Journal Article"&gt;17&lt;/ref-type&gt;&lt;contributors&gt;&lt;authors&gt;&lt;author&gt;Bodaghi-Namileh, Vida&lt;/author&gt;&lt;author&gt;Sepand, Mohammad Reza&lt;/author&gt;&lt;author&gt;Omidi, Ameneh&lt;/author&gt;&lt;author&gt;Aghsami, Mehdi&lt;/author&gt;&lt;author&gt;Seyednejad, Seyed Afshin&lt;/author&gt;&lt;author&gt;Kasirzadeh, Sara&lt;/author&gt;&lt;author&gt;Sabzevari, Omid&lt;/author&gt;&lt;/authors&gt;&lt;/contributors&gt;&lt;titles&gt;&lt;title&gt;Acetyl-l-carnitine attenuates arsenic-induced liver injury by abrogation of mitochondrial dysfunction, inflammation, and apoptosis in rats&lt;/title&gt;&lt;secondary-title&gt;Environmental Toxicology and Pharmacology&lt;/secondary-title&gt;&lt;/titles&gt;&lt;periodical&gt;&lt;full-title&gt;Environmental toxicology and pharmacology&lt;/full-title&gt;&lt;/periodical&gt;&lt;pages&gt;11-20&lt;/pages&gt;&lt;volume&gt;58&lt;/volume&gt;&lt;dates&gt;&lt;year&gt;2018&lt;/year&gt;&lt;/dates&gt;&lt;isbn&gt;1382-6689&lt;/isbn&gt;&lt;urls&gt;&lt;/urls&gt;&lt;electronic-resource-num&gt;10.1016/j.etap.2017.12.005&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(Bodaghi-Namileh et al. 2018)</w:t>
            </w:r>
            <w:r w:rsidRPr="00994275">
              <w:rPr>
                <w:rFonts w:ascii="Times New Roman" w:hAnsi="Times New Roman" w:cs="Times New Roman"/>
                <w:sz w:val="24"/>
                <w:szCs w:val="24"/>
                <w:lang w:val="en-GB"/>
              </w:rPr>
              <w:fldChar w:fldCharType="end"/>
            </w:r>
          </w:p>
        </w:tc>
      </w:tr>
      <w:tr w:rsidR="000F5668" w:rsidRPr="00994275" w14:paraId="7D8BFB9D" w14:textId="77777777" w:rsidTr="00BD7200">
        <w:trPr>
          <w:trHeight w:val="346"/>
          <w:jc w:val="center"/>
        </w:trPr>
        <w:tc>
          <w:tcPr>
            <w:tcW w:w="572" w:type="dxa"/>
            <w:shd w:val="clear" w:color="auto" w:fill="DEEAF6" w:themeFill="accent5" w:themeFillTint="33"/>
            <w:vAlign w:val="center"/>
          </w:tcPr>
          <w:p w14:paraId="3DFEA68E" w14:textId="7DC4BBDB" w:rsidR="000F5668" w:rsidRPr="00994275" w:rsidRDefault="0057347E"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r>
              <w:rPr>
                <w:rFonts w:ascii="Times New Roman" w:hAnsi="Times New Roman" w:cs="Times New Roman"/>
                <w:sz w:val="24"/>
                <w:szCs w:val="24"/>
                <w:lang w:val="en-GB"/>
              </w:rPr>
              <w:t>6</w:t>
            </w:r>
            <w:r w:rsidR="000F5668" w:rsidRPr="00994275">
              <w:rPr>
                <w:rFonts w:ascii="Times New Roman" w:hAnsi="Times New Roman" w:cs="Times New Roman"/>
                <w:sz w:val="24"/>
                <w:szCs w:val="24"/>
                <w:lang w:val="en-GB"/>
              </w:rPr>
              <w:t>.</w:t>
            </w:r>
          </w:p>
        </w:tc>
        <w:tc>
          <w:tcPr>
            <w:tcW w:w="2229" w:type="dxa"/>
            <w:vAlign w:val="center"/>
          </w:tcPr>
          <w:p w14:paraId="6D487B09"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Male Sprague-Dawley Rats</w:t>
            </w:r>
          </w:p>
        </w:tc>
        <w:tc>
          <w:tcPr>
            <w:tcW w:w="2242" w:type="dxa"/>
            <w:vAlign w:val="center"/>
          </w:tcPr>
          <w:p w14:paraId="10A5063A"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Monocrotaline</w:t>
            </w:r>
          </w:p>
        </w:tc>
        <w:tc>
          <w:tcPr>
            <w:tcW w:w="3597" w:type="dxa"/>
            <w:vAlign w:val="center"/>
          </w:tcPr>
          <w:p w14:paraId="25EC9F96"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MCP-1/ET-1/NF-κB/IL-1β/TNF-α</w:t>
            </w:r>
          </w:p>
        </w:tc>
        <w:tc>
          <w:tcPr>
            <w:tcW w:w="2644" w:type="dxa"/>
            <w:vAlign w:val="center"/>
          </w:tcPr>
          <w:p w14:paraId="01B30008"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Betaine</w:t>
            </w:r>
          </w:p>
        </w:tc>
        <w:tc>
          <w:tcPr>
            <w:tcW w:w="2666" w:type="dxa"/>
            <w:vAlign w:val="center"/>
          </w:tcPr>
          <w:p w14:paraId="4B14F1C5" w14:textId="6F890494"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&lt;EndNote&gt;&lt;Cite&gt;&lt;Author&gt;Yang&lt;/Author&gt;&lt;Year&gt;2018&lt;/Year&gt;&lt;RecNum&gt;93&lt;/RecNum&gt;&lt;DisplayText&gt;(Yang et al. 2018)&lt;/DisplayText&gt;&lt;record&gt;&lt;rec-number&gt;93&lt;/rec-number&gt;&lt;foreign-keys&gt;&lt;key app="EN" db-id="eprad5zxptadtmee5rvpxde9v25pe92vsps9" timestamp="1702449404"&gt;93&lt;/key&gt;&lt;/foreign-keys&gt;&lt;ref-type name="Journal Article"&gt;17&lt;/ref-type&gt;&lt;contributors&gt;&lt;authors&gt;&lt;author&gt;Yang, Jia-mei&lt;/author&gt;&lt;author&gt;Zhou, Ru&lt;/author&gt;&lt;author&gt;Zhang, Min&lt;/author&gt;&lt;author&gt;Tan, Huan-ran&lt;/author&gt;&lt;author&gt;Yu, Jian-qiang&lt;/author&gt;&lt;/authors&gt;&lt;/contributors&gt;&lt;titles&gt;&lt;title&gt;Betaine attenuates monocrotaline-induced pulmonary arterial hypertension in rats via inhibiting inflammatory response&lt;/title&gt;&lt;secondary-title&gt;Molecules&lt;/secondary-title&gt;&lt;/titles&gt;&lt;periodical&gt;&lt;full-title&gt;Molecules&lt;/full-title&gt;&lt;/periodical&gt;&lt;pages&gt;1274&lt;/pages&gt;&lt;volume&gt;23&lt;/volume&gt;&lt;number&gt;6&lt;/number&gt;&lt;dates&gt;&lt;year&gt;2018&lt;/year&gt;&lt;/dates&gt;&lt;isbn&gt;1420-3049&lt;/isbn&gt;&lt;urls&gt;&lt;/urls&gt;&lt;electronic-resource-num&gt;10.3390/molecules23061274&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(Yang et al. 2018)</w:t>
            </w:r>
            <w:r w:rsidRPr="00994275">
              <w:rPr>
                <w:rFonts w:ascii="Times New Roman" w:hAnsi="Times New Roman" w:cs="Times New Roman"/>
                <w:sz w:val="24"/>
                <w:szCs w:val="24"/>
                <w:lang w:val="en-GB"/>
              </w:rPr>
              <w:fldChar w:fldCharType="end"/>
            </w:r>
          </w:p>
        </w:tc>
      </w:tr>
      <w:tr w:rsidR="000F5668" w:rsidRPr="00994275" w14:paraId="5650101D" w14:textId="77777777" w:rsidTr="00BD7200">
        <w:trPr>
          <w:trHeight w:val="346"/>
          <w:jc w:val="center"/>
        </w:trPr>
        <w:tc>
          <w:tcPr>
            <w:tcW w:w="572" w:type="dxa"/>
            <w:shd w:val="clear" w:color="auto" w:fill="DEEAF6" w:themeFill="accent5" w:themeFillTint="33"/>
            <w:vAlign w:val="center"/>
          </w:tcPr>
          <w:p w14:paraId="7E40C033" w14:textId="7F67B3DF" w:rsidR="000F5668" w:rsidRPr="00994275" w:rsidRDefault="0057347E"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r>
              <w:rPr>
                <w:rFonts w:ascii="Times New Roman" w:hAnsi="Times New Roman" w:cs="Times New Roman"/>
                <w:sz w:val="24"/>
                <w:szCs w:val="24"/>
                <w:lang w:val="en-GB"/>
              </w:rPr>
              <w:t>7</w:t>
            </w:r>
            <w:r w:rsidR="000F5668" w:rsidRPr="00994275">
              <w:rPr>
                <w:rFonts w:ascii="Times New Roman" w:hAnsi="Times New Roman" w:cs="Times New Roman"/>
                <w:sz w:val="24"/>
                <w:szCs w:val="24"/>
                <w:lang w:val="en-GB"/>
              </w:rPr>
              <w:t>.</w:t>
            </w:r>
          </w:p>
        </w:tc>
        <w:tc>
          <w:tcPr>
            <w:tcW w:w="2229" w:type="dxa"/>
            <w:vAlign w:val="center"/>
          </w:tcPr>
          <w:p w14:paraId="151A62A2"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Obese Ldlr-/-.Leiden mice</w:t>
            </w:r>
          </w:p>
        </w:tc>
        <w:tc>
          <w:tcPr>
            <w:tcW w:w="2242" w:type="dxa"/>
            <w:vAlign w:val="center"/>
          </w:tcPr>
          <w:p w14:paraId="3046AF4E"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w:t>
            </w:r>
          </w:p>
        </w:tc>
        <w:tc>
          <w:tcPr>
            <w:tcW w:w="3597" w:type="dxa"/>
            <w:vAlign w:val="center"/>
          </w:tcPr>
          <w:p w14:paraId="22BFFDA2"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IL-1β/ TNF-α/CCR2/CXCL12</w:t>
            </w:r>
          </w:p>
        </w:tc>
        <w:tc>
          <w:tcPr>
            <w:tcW w:w="2644" w:type="dxa"/>
            <w:vAlign w:val="center"/>
          </w:tcPr>
          <w:p w14:paraId="3A71EF77"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Isoleucine</w:t>
            </w:r>
          </w:p>
        </w:tc>
        <w:tc>
          <w:tcPr>
            <w:tcW w:w="2666" w:type="dxa"/>
            <w:vAlign w:val="center"/>
          </w:tcPr>
          <w:p w14:paraId="3FFC8A3D" w14:textId="0AF83E2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&lt;EndNote&gt;&lt;Cite&gt;&lt;Author&gt;Gart&lt;/Author&gt;&lt;Year&gt;2022&lt;/Year&gt;&lt;RecNum&gt;533&lt;/RecNum&gt;&lt;DisplayText&gt;(Gart et al. 2022)&lt;/DisplayText&gt;&lt;record&gt;&lt;rec-number&gt;533&lt;/rec-number&gt;&lt;foreign-keys&gt;&lt;key app="EN" db-id="eprad5zxptadtmee5rvpxde9v25pe92vsps9" timestamp="1707977192"&gt;533&lt;/key&gt;&lt;/foreign-keys&gt;&lt;ref-type name="Journal Article"&gt;17&lt;/ref-type&gt;&lt;contributors&gt;&lt;authors&gt;&lt;author&gt;Gart, Eveline&lt;/author&gt;&lt;author&gt;van Duyvenvoorde, Wim&lt;/author&gt;&lt;author&gt;Caspers, Martien PM&lt;/author&gt;&lt;author&gt;van Trigt, Nikki&lt;/author&gt;&lt;author&gt;Snabel, Jessica&lt;/author&gt;&lt;author&gt;Menke, Aswin&lt;/author&gt;&lt;author&gt;Keijer, Jaap&lt;/author&gt;&lt;author&gt;Salic, Kanita&lt;/author&gt;&lt;author&gt;Morrison, Martine C&lt;/author&gt;&lt;author&gt;Kleemann, Robert&lt;/author&gt;&lt;/authors&gt;&lt;/contributors&gt;&lt;titles&gt;&lt;title&gt;Intervention with isoleucine or valine corrects hyperinsulinemia and reduces intrahepatic diacylglycerols, liver steatosis, and inflammation in Ldlr−/−. Leiden mice with manifest obesity</w:instrText>
            </w:r>
            <w:r w:rsidR="00887905">
              <w:rPr>
                <w:rFonts w:ascii="Times New Roman" w:hAnsi="Times New Roman" w:cs="Times New Roman" w:hint="eastAsia"/>
                <w:sz w:val="24"/>
                <w:szCs w:val="24"/>
                <w:lang w:val="en-GB"/>
              </w:rPr>
              <w:instrText>‐</w:instrText>
            </w:r>
            <w:r w:rsidR="00887905">
              <w:rPr>
                <w:rFonts w:ascii="Times New Roman" w:hAnsi="Times New Roman" w:cs="Times New Roman"/>
                <w:sz w:val="24"/>
                <w:szCs w:val="24"/>
                <w:lang w:val="en-GB"/>
              </w:rPr>
              <w:instrText>associated NASH&lt;/title&gt;&lt;secondary-title&gt;The FASEB Journal&lt;/secondary-title&gt;&lt;/titles&gt;&lt;periodical&gt;&lt;full-title&gt;The FASEB Journal&lt;/full-title&gt;&lt;/periodical&gt;&lt;volume&gt;36&lt;/volume&gt;&lt;number&gt;8&lt;/number&gt;&lt;dates&gt;&lt;year&gt;2022&lt;/year&gt;&lt;/dates&gt;&lt;isbn&gt;0892-6638&lt;/isbn&gt;&lt;urls&gt;&lt;/urls&gt;&lt;electronic-resource-num&gt;10.1096/fj.202200111R&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(Gart et al. 2022)</w:t>
            </w:r>
            <w:r w:rsidRPr="00994275">
              <w:rPr>
                <w:rFonts w:ascii="Times New Roman" w:hAnsi="Times New Roman" w:cs="Times New Roman"/>
                <w:sz w:val="24"/>
                <w:szCs w:val="24"/>
                <w:lang w:val="en-GB"/>
              </w:rPr>
              <w:fldChar w:fldCharType="end"/>
            </w:r>
          </w:p>
        </w:tc>
      </w:tr>
      <w:tr w:rsidR="000F5668" w:rsidRPr="00994275" w14:paraId="7F6799B4" w14:textId="77777777" w:rsidTr="00BD7200">
        <w:trPr>
          <w:trHeight w:val="346"/>
          <w:jc w:val="center"/>
        </w:trPr>
        <w:tc>
          <w:tcPr>
            <w:tcW w:w="572" w:type="dxa"/>
            <w:shd w:val="clear" w:color="auto" w:fill="DEEAF6" w:themeFill="accent5" w:themeFillTint="33"/>
            <w:vAlign w:val="center"/>
          </w:tcPr>
          <w:p w14:paraId="58870D16" w14:textId="486C60D5" w:rsidR="000F5668" w:rsidRPr="00994275" w:rsidRDefault="0057347E"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r>
              <w:rPr>
                <w:rFonts w:ascii="Times New Roman" w:hAnsi="Times New Roman" w:cs="Times New Roman"/>
                <w:sz w:val="24"/>
                <w:szCs w:val="24"/>
                <w:lang w:val="en-GB"/>
              </w:rPr>
              <w:t>8</w:t>
            </w:r>
            <w:r w:rsidR="000F5668" w:rsidRPr="00994275">
              <w:rPr>
                <w:rFonts w:ascii="Times New Roman" w:hAnsi="Times New Roman" w:cs="Times New Roman"/>
                <w:sz w:val="24"/>
                <w:szCs w:val="24"/>
                <w:lang w:val="en-GB"/>
              </w:rPr>
              <w:t>.</w:t>
            </w:r>
          </w:p>
        </w:tc>
        <w:tc>
          <w:tcPr>
            <w:tcW w:w="2229" w:type="dxa"/>
            <w:vAlign w:val="center"/>
          </w:tcPr>
          <w:p w14:paraId="500DFC0D"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Male C57BL6/J mice</w:t>
            </w:r>
          </w:p>
        </w:tc>
        <w:tc>
          <w:tcPr>
            <w:tcW w:w="2242" w:type="dxa"/>
            <w:vAlign w:val="center"/>
          </w:tcPr>
          <w:p w14:paraId="438B709D"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Controlled cortical impact induced Traumatic Brain Injury</w:t>
            </w:r>
          </w:p>
        </w:tc>
        <w:tc>
          <w:tcPr>
            <w:tcW w:w="3597" w:type="dxa"/>
            <w:vAlign w:val="center"/>
          </w:tcPr>
          <w:p w14:paraId="576C1478"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IL-1β/IFN-B1/Nox2</w:t>
            </w:r>
          </w:p>
        </w:tc>
        <w:tc>
          <w:tcPr>
            <w:tcW w:w="2644" w:type="dxa"/>
            <w:vAlign w:val="center"/>
          </w:tcPr>
          <w:p w14:paraId="685A2CD6"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N-acetyl-L-leucine</w:t>
            </w:r>
          </w:p>
        </w:tc>
        <w:tc>
          <w:tcPr>
            <w:tcW w:w="2666" w:type="dxa"/>
            <w:vAlign w:val="center"/>
          </w:tcPr>
          <w:p w14:paraId="66770780" w14:textId="2B867A89"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&lt;EndNote&gt;&lt;Cite&gt;&lt;Author&gt;Hegdekar&lt;/Author&gt;&lt;Year&gt;2021&lt;/Year&gt;&lt;RecNum&gt;116&lt;/RecNum&gt;&lt;DisplayText&gt;(Hegdekar et al. 2021)&lt;/DisplayText&gt;&lt;record&gt;&lt;rec-number&gt;116&lt;/rec-number&gt;&lt;foreign-keys&gt;&lt;key app="EN" db-id="eprad5zxptadtmee5rvpxde9v25pe92vsps9" timestamp="1702521575"&gt;116&lt;/key&gt;&lt;/foreign-keys&gt;&lt;ref-type name="Journal Article"&gt;17&lt;/ref-type&gt;&lt;contributors&gt;&lt;authors&gt;&lt;author&gt;Hegdekar, Nivedita&lt;/author&gt;&lt;author&gt;Lipinski, Marta M&lt;/author&gt;&lt;author&gt;Sarkar, Chinmoy&lt;/author&gt;&lt;/authors&gt;&lt;/contributors&gt;&lt;titles&gt;&lt;title&gt;N-Acetyl-L-leucine improves functional recovery and attenuates cortical cell death and neuroinflammation after traumatic brain injury in mice&lt;/title&gt;&lt;secondary-title&gt;Scientific Reports&lt;/secondary-title&gt;&lt;/titles&gt;&lt;periodical&gt;&lt;full-title&gt;Scientific reports&lt;/full-title&gt;&lt;/periodical&gt;&lt;pages&gt;9249&lt;/pages&gt;&lt;volume&gt;11&lt;/volume&gt;&lt;number&gt;1&lt;/number&gt;&lt;dates&gt;&lt;year&gt;2021&lt;/year&gt;&lt;/dates&gt;&lt;isbn&gt;2045-2322&lt;/isbn&gt;&lt;urls&gt;&lt;/urls&gt;&lt;electronic-resource-num&gt;10.1038/s41598-021-88693-8&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(Hegdekar et al. 2021)</w:t>
            </w:r>
            <w:r w:rsidRPr="00994275">
              <w:rPr>
                <w:rFonts w:ascii="Times New Roman" w:hAnsi="Times New Roman" w:cs="Times New Roman"/>
                <w:sz w:val="24"/>
                <w:szCs w:val="24"/>
                <w:lang w:val="en-GB"/>
              </w:rPr>
              <w:fldChar w:fldCharType="end"/>
            </w:r>
          </w:p>
        </w:tc>
      </w:tr>
      <w:tr w:rsidR="000F5668" w:rsidRPr="00994275" w14:paraId="095EC03E" w14:textId="77777777" w:rsidTr="00BD7200">
        <w:trPr>
          <w:trHeight w:val="346"/>
          <w:jc w:val="center"/>
        </w:trPr>
        <w:tc>
          <w:tcPr>
            <w:tcW w:w="572" w:type="dxa"/>
            <w:tcBorders>
              <w:right w:val="nil"/>
            </w:tcBorders>
            <w:shd w:val="clear" w:color="auto" w:fill="DEEAF6" w:themeFill="accent5" w:themeFillTint="33"/>
            <w:vAlign w:val="center"/>
          </w:tcPr>
          <w:p w14:paraId="44809749"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471" w:type="dxa"/>
            <w:gridSpan w:val="2"/>
            <w:tcBorders>
              <w:left w:val="nil"/>
              <w:right w:val="nil"/>
            </w:tcBorders>
            <w:shd w:val="clear" w:color="auto" w:fill="DEEAF6" w:themeFill="accent5" w:themeFillTint="33"/>
            <w:vAlign w:val="center"/>
          </w:tcPr>
          <w:p w14:paraId="14389FF7"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Cells stimulation for inflammatory studies</w:t>
            </w:r>
          </w:p>
        </w:tc>
        <w:tc>
          <w:tcPr>
            <w:tcW w:w="3597" w:type="dxa"/>
            <w:vMerge w:val="restart"/>
            <w:tcBorders>
              <w:left w:val="nil"/>
              <w:right w:val="nil"/>
            </w:tcBorders>
            <w:shd w:val="clear" w:color="auto" w:fill="DEEAF6" w:themeFill="accent5" w:themeFillTint="33"/>
            <w:vAlign w:val="center"/>
          </w:tcPr>
          <w:p w14:paraId="5B5D9567"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Upregulation of Anti-inflammatory Makers/Mediators/Cytokine</w:t>
            </w:r>
          </w:p>
        </w:tc>
        <w:tc>
          <w:tcPr>
            <w:tcW w:w="2644" w:type="dxa"/>
            <w:vMerge w:val="restart"/>
            <w:tcBorders>
              <w:left w:val="nil"/>
              <w:right w:val="nil"/>
            </w:tcBorders>
            <w:shd w:val="clear" w:color="auto" w:fill="DEEAF6" w:themeFill="accent5" w:themeFillTint="33"/>
            <w:vAlign w:val="center"/>
          </w:tcPr>
          <w:p w14:paraId="303985FB"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2666" w:type="dxa"/>
            <w:vMerge w:val="restart"/>
            <w:tcBorders>
              <w:left w:val="nil"/>
            </w:tcBorders>
            <w:shd w:val="clear" w:color="auto" w:fill="DEEAF6" w:themeFill="accent5" w:themeFillTint="33"/>
            <w:vAlign w:val="center"/>
          </w:tcPr>
          <w:p w14:paraId="29D5C7CD"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1941EECF" w14:textId="77777777" w:rsidTr="00BD7200">
        <w:trPr>
          <w:trHeight w:val="346"/>
          <w:jc w:val="center"/>
        </w:trPr>
        <w:tc>
          <w:tcPr>
            <w:tcW w:w="572" w:type="dxa"/>
            <w:tcBorders>
              <w:right w:val="nil"/>
            </w:tcBorders>
            <w:shd w:val="clear" w:color="auto" w:fill="DEEAF6" w:themeFill="accent5" w:themeFillTint="33"/>
            <w:vAlign w:val="center"/>
          </w:tcPr>
          <w:p w14:paraId="1301C9EA"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2229" w:type="dxa"/>
            <w:tcBorders>
              <w:left w:val="nil"/>
              <w:right w:val="nil"/>
            </w:tcBorders>
            <w:shd w:val="clear" w:color="auto" w:fill="DEEAF6" w:themeFill="accent5" w:themeFillTint="33"/>
            <w:vAlign w:val="center"/>
          </w:tcPr>
          <w:p w14:paraId="46ABE31C"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Cells</w:t>
            </w:r>
          </w:p>
        </w:tc>
        <w:tc>
          <w:tcPr>
            <w:tcW w:w="2242" w:type="dxa"/>
            <w:tcBorders>
              <w:left w:val="nil"/>
              <w:right w:val="nil"/>
            </w:tcBorders>
            <w:shd w:val="clear" w:color="auto" w:fill="DEEAF6" w:themeFill="accent5" w:themeFillTint="33"/>
            <w:vAlign w:val="center"/>
          </w:tcPr>
          <w:p w14:paraId="4B347F7D"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Activator</w:t>
            </w:r>
          </w:p>
        </w:tc>
        <w:tc>
          <w:tcPr>
            <w:tcW w:w="3597" w:type="dxa"/>
            <w:vMerge/>
            <w:tcBorders>
              <w:left w:val="nil"/>
              <w:right w:val="nil"/>
            </w:tcBorders>
            <w:shd w:val="clear" w:color="auto" w:fill="DEEAF6" w:themeFill="accent5" w:themeFillTint="33"/>
            <w:vAlign w:val="center"/>
          </w:tcPr>
          <w:p w14:paraId="380BC1D7"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2644" w:type="dxa"/>
            <w:vMerge/>
            <w:tcBorders>
              <w:left w:val="nil"/>
              <w:right w:val="nil"/>
            </w:tcBorders>
            <w:shd w:val="clear" w:color="auto" w:fill="DEEAF6" w:themeFill="accent5" w:themeFillTint="33"/>
            <w:vAlign w:val="center"/>
          </w:tcPr>
          <w:p w14:paraId="3618305E"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2666" w:type="dxa"/>
            <w:vMerge/>
            <w:tcBorders>
              <w:left w:val="nil"/>
            </w:tcBorders>
            <w:shd w:val="clear" w:color="auto" w:fill="DEEAF6" w:themeFill="accent5" w:themeFillTint="33"/>
            <w:vAlign w:val="center"/>
          </w:tcPr>
          <w:p w14:paraId="59046921"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3905FDBE" w14:textId="77777777" w:rsidTr="00BD7200">
        <w:trPr>
          <w:trHeight w:val="346"/>
          <w:jc w:val="center"/>
        </w:trPr>
        <w:tc>
          <w:tcPr>
            <w:tcW w:w="572" w:type="dxa"/>
            <w:shd w:val="clear" w:color="auto" w:fill="DEEAF6" w:themeFill="accent5" w:themeFillTint="33"/>
            <w:vAlign w:val="center"/>
          </w:tcPr>
          <w:p w14:paraId="11732A2F" w14:textId="00CB97BC" w:rsidR="000F5668" w:rsidRPr="00994275" w:rsidRDefault="0057347E" w:rsidP="00BD7200">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19</w:t>
            </w:r>
            <w:r w:rsidR="000F5668" w:rsidRPr="00994275">
              <w:rPr>
                <w:rFonts w:ascii="Times New Roman" w:hAnsi="Times New Roman" w:cs="Times New Roman"/>
                <w:sz w:val="24"/>
                <w:szCs w:val="24"/>
                <w:lang w:val="en-GB"/>
              </w:rPr>
              <w:t>.</w:t>
            </w:r>
          </w:p>
        </w:tc>
        <w:tc>
          <w:tcPr>
            <w:tcW w:w="2229" w:type="dxa"/>
            <w:vAlign w:val="center"/>
          </w:tcPr>
          <w:p w14:paraId="0A25FC48"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RAW264.7 macrophages</w:t>
            </w:r>
          </w:p>
        </w:tc>
        <w:tc>
          <w:tcPr>
            <w:tcW w:w="2242" w:type="dxa"/>
            <w:vMerge w:val="restart"/>
            <w:vAlign w:val="center"/>
          </w:tcPr>
          <w:p w14:paraId="6E4C1A43"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Lipopolysaccharide</w:t>
            </w:r>
          </w:p>
        </w:tc>
        <w:tc>
          <w:tcPr>
            <w:tcW w:w="3597" w:type="dxa"/>
            <w:vAlign w:val="center"/>
          </w:tcPr>
          <w:p w14:paraId="789880CF"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IL-10</w:t>
            </w:r>
          </w:p>
        </w:tc>
        <w:tc>
          <w:tcPr>
            <w:tcW w:w="2644" w:type="dxa"/>
            <w:vAlign w:val="center"/>
          </w:tcPr>
          <w:p w14:paraId="0D928ACD"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Methylthioadenosine</w:t>
            </w:r>
          </w:p>
        </w:tc>
        <w:tc>
          <w:tcPr>
            <w:tcW w:w="2666" w:type="dxa"/>
            <w:vAlign w:val="center"/>
          </w:tcPr>
          <w:p w14:paraId="49E388DA" w14:textId="104619B3"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&lt;EndNote&gt;&lt;Cite&gt;&lt;Author&gt;Hevia&lt;/Author&gt;&lt;Year&gt;2004&lt;/Year&gt;&lt;RecNum&gt;81&lt;/RecNum&gt;&lt;DisplayText&gt;(Hevia et al. 2004)&lt;/DisplayText&gt;&lt;record&gt;&lt;rec-number&gt;81&lt;/rec-number&gt;&lt;foreign-keys&gt;&lt;key app="EN" db-id="eprad5zxptadtmee5rvpxde9v25pe92vsps9" timestamp="1702440954"&gt;81&lt;/key&gt;&lt;/foreign-keys&gt;&lt;ref-type name="Journal Article"&gt;17&lt;/ref-type&gt;&lt;contributors&gt;&lt;authors&gt;&lt;author&gt;Hevia, Henar&lt;/author&gt;&lt;author&gt;Varela-Rey, Marta&lt;/author&gt;&lt;author&gt;Corrales, Fernando J&lt;/author&gt;&lt;author&gt;Berasain, Carmen&lt;/author&gt;&lt;author&gt;Martínez-Cha</w:instrText>
            </w:r>
            <w:r w:rsidR="00887905">
              <w:rPr>
                <w:rFonts w:ascii="Times New Roman" w:hAnsi="Times New Roman" w:cs="Times New Roman" w:hint="eastAsia"/>
                <w:sz w:val="24"/>
                <w:szCs w:val="24"/>
                <w:lang w:val="en-GB"/>
              </w:rPr>
              <w:instrText>ntar, Mar</w:instrText>
            </w:r>
            <w:r w:rsidR="00887905">
              <w:rPr>
                <w:rFonts w:ascii="Times New Roman" w:hAnsi="Times New Roman" w:cs="Times New Roman" w:hint="eastAsia"/>
                <w:sz w:val="24"/>
                <w:szCs w:val="24"/>
                <w:lang w:val="en-GB"/>
              </w:rPr>
              <w:instrText>í</w:instrText>
            </w:r>
            <w:r w:rsidR="00887905">
              <w:rPr>
                <w:rFonts w:ascii="Times New Roman" w:hAnsi="Times New Roman" w:cs="Times New Roman" w:hint="eastAsia"/>
                <w:sz w:val="24"/>
                <w:szCs w:val="24"/>
                <w:lang w:val="en-GB"/>
              </w:rPr>
              <w:instrText>a L&lt;/author&gt;&lt;author&gt;Latasa, Ujue M&lt;/author&gt;&lt;author&gt;Lu, Shelly C&lt;/author&gt;&lt;author&gt;Mato, Jos</w:instrText>
            </w:r>
            <w:r w:rsidR="00887905">
              <w:rPr>
                <w:rFonts w:ascii="Times New Roman" w:hAnsi="Times New Roman" w:cs="Times New Roman" w:hint="eastAsia"/>
                <w:sz w:val="24"/>
                <w:szCs w:val="24"/>
                <w:lang w:val="en-GB"/>
              </w:rPr>
              <w:instrText>é</w:instrText>
            </w:r>
            <w:r w:rsidR="00887905">
              <w:rPr>
                <w:rFonts w:ascii="Times New Roman" w:hAnsi="Times New Roman" w:cs="Times New Roman" w:hint="eastAsia"/>
                <w:sz w:val="24"/>
                <w:szCs w:val="24"/>
                <w:lang w:val="en-GB"/>
              </w:rPr>
              <w:instrText xml:space="preserve"> M&lt;/author&gt;&lt;author&gt;Garc</w:instrText>
            </w:r>
            <w:r w:rsidR="00887905">
              <w:rPr>
                <w:rFonts w:ascii="Times New Roman" w:hAnsi="Times New Roman" w:cs="Times New Roman" w:hint="eastAsia"/>
                <w:sz w:val="24"/>
                <w:szCs w:val="24"/>
                <w:lang w:val="en-GB"/>
              </w:rPr>
              <w:instrText>í</w:instrText>
            </w:r>
            <w:r w:rsidR="00887905">
              <w:rPr>
                <w:rFonts w:ascii="Times New Roman" w:hAnsi="Times New Roman" w:cs="Times New Roman" w:hint="eastAsia"/>
                <w:sz w:val="24"/>
                <w:szCs w:val="24"/>
                <w:lang w:val="en-GB"/>
              </w:rPr>
              <w:instrText>a-Trevijano, Elena R&lt;/author&gt;&lt;author&gt;Avila, Mat</w:instrText>
            </w:r>
            <w:r w:rsidR="00887905">
              <w:rPr>
                <w:rFonts w:ascii="Times New Roman" w:hAnsi="Times New Roman" w:cs="Times New Roman" w:hint="eastAsia"/>
                <w:sz w:val="24"/>
                <w:szCs w:val="24"/>
                <w:lang w:val="en-GB"/>
              </w:rPr>
              <w:instrText>í</w:instrText>
            </w:r>
            <w:r w:rsidR="00887905">
              <w:rPr>
                <w:rFonts w:ascii="Times New Roman" w:hAnsi="Times New Roman" w:cs="Times New Roman" w:hint="eastAsia"/>
                <w:sz w:val="24"/>
                <w:szCs w:val="24"/>
                <w:lang w:val="en-GB"/>
              </w:rPr>
              <w:instrText>as A&lt;/author&gt;&lt;/authors&gt;&lt;/contributors&gt;&lt;titles&gt;&lt;title&gt;5</w:instrText>
            </w:r>
            <w:r w:rsidR="00887905">
              <w:rPr>
                <w:rFonts w:ascii="Times New Roman" w:hAnsi="Times New Roman" w:cs="Times New Roman" w:hint="eastAsia"/>
                <w:sz w:val="24"/>
                <w:szCs w:val="24"/>
                <w:lang w:val="en-GB"/>
              </w:rPr>
              <w:instrText>′</w:instrText>
            </w:r>
            <w:r w:rsidR="00887905">
              <w:rPr>
                <w:rFonts w:ascii="Times New Roman" w:hAnsi="Times New Roman" w:cs="Times New Roman" w:hint="eastAsia"/>
                <w:sz w:val="24"/>
                <w:szCs w:val="24"/>
                <w:lang w:val="en-GB"/>
              </w:rPr>
              <w:instrText>-methylthioadenosine modulat</w:instrText>
            </w:r>
            <w:r w:rsidR="00887905">
              <w:rPr>
                <w:rFonts w:ascii="Times New Roman" w:hAnsi="Times New Roman" w:cs="Times New Roman"/>
                <w:sz w:val="24"/>
                <w:szCs w:val="24"/>
                <w:lang w:val="en-GB"/>
              </w:rPr>
              <w:instrText>es the inflammatory response to endotoxin in mice and in rat hepatocytes&lt;/title&gt;&lt;secondary-title&gt;Hepatology&lt;/secondary-title&gt;&lt;/titles&gt;&lt;periodical&gt;&lt;full-title&gt;Hepatology&lt;/full-title&gt;&lt;/periodical&gt;&lt;pages&gt;1088-1098&lt;/pages&gt;&lt;volume&gt;39&lt;/volume&gt;&lt;number&gt;4&lt;/number&gt;&lt;dates&gt;&lt;year&gt;2004&lt;/year&gt;&lt;/dates&gt;&lt;isbn&gt;0270-9139&lt;/isbn&gt;&lt;urls&gt;&lt;/urls&gt;&lt;electronic-resource-num&gt;10.1002/hep.20154&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(Hevia et al. 2004)</w:t>
            </w:r>
            <w:r w:rsidRPr="00994275">
              <w:rPr>
                <w:rFonts w:ascii="Times New Roman" w:hAnsi="Times New Roman" w:cs="Times New Roman"/>
                <w:sz w:val="24"/>
                <w:szCs w:val="24"/>
                <w:lang w:val="en-GB"/>
              </w:rPr>
              <w:fldChar w:fldCharType="end"/>
            </w:r>
          </w:p>
        </w:tc>
      </w:tr>
      <w:tr w:rsidR="000F5668" w:rsidRPr="00994275" w14:paraId="33BA07FF" w14:textId="77777777" w:rsidTr="00BD7200">
        <w:trPr>
          <w:trHeight w:val="346"/>
          <w:jc w:val="center"/>
        </w:trPr>
        <w:tc>
          <w:tcPr>
            <w:tcW w:w="572" w:type="dxa"/>
            <w:shd w:val="clear" w:color="auto" w:fill="DEEAF6" w:themeFill="accent5" w:themeFillTint="33"/>
            <w:vAlign w:val="center"/>
          </w:tcPr>
          <w:p w14:paraId="35E4471A" w14:textId="1D88BE4C" w:rsidR="000F5668" w:rsidRPr="00994275" w:rsidRDefault="0057347E"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lastRenderedPageBreak/>
              <w:t>2</w:t>
            </w:r>
            <w:r>
              <w:rPr>
                <w:rFonts w:ascii="Times New Roman" w:hAnsi="Times New Roman" w:cs="Times New Roman"/>
                <w:sz w:val="24"/>
                <w:szCs w:val="24"/>
                <w:lang w:val="en-GB"/>
              </w:rPr>
              <w:t>0</w:t>
            </w:r>
            <w:r w:rsidR="000F5668" w:rsidRPr="00994275">
              <w:rPr>
                <w:rFonts w:ascii="Times New Roman" w:hAnsi="Times New Roman" w:cs="Times New Roman"/>
                <w:sz w:val="24"/>
                <w:szCs w:val="24"/>
                <w:lang w:val="en-GB"/>
              </w:rPr>
              <w:t>.</w:t>
            </w:r>
          </w:p>
        </w:tc>
        <w:tc>
          <w:tcPr>
            <w:tcW w:w="2229" w:type="dxa"/>
            <w:vAlign w:val="center"/>
          </w:tcPr>
          <w:p w14:paraId="11888B90"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Human monocytic cell line (THP-1)</w:t>
            </w:r>
          </w:p>
        </w:tc>
        <w:tc>
          <w:tcPr>
            <w:tcW w:w="2242" w:type="dxa"/>
            <w:vMerge/>
            <w:vAlign w:val="center"/>
          </w:tcPr>
          <w:p w14:paraId="3E5EC1FE"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597" w:type="dxa"/>
            <w:vAlign w:val="center"/>
          </w:tcPr>
          <w:p w14:paraId="54450D55"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MRC-1/IL-10</w:t>
            </w:r>
          </w:p>
        </w:tc>
        <w:tc>
          <w:tcPr>
            <w:tcW w:w="2644" w:type="dxa"/>
            <w:vAlign w:val="center"/>
          </w:tcPr>
          <w:p w14:paraId="781D4A78"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Nicotinamide</w:t>
            </w:r>
          </w:p>
        </w:tc>
        <w:tc>
          <w:tcPr>
            <w:tcW w:w="2666" w:type="dxa"/>
            <w:vAlign w:val="center"/>
          </w:tcPr>
          <w:p w14:paraId="16BEE092" w14:textId="06A557AD"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&lt;EndNote&gt;&lt;Cite&gt;&lt;Author&gt;Yanez&lt;/Author&gt;&lt;Year&gt;2019&lt;/Year&gt;&lt;RecNum&gt;354&lt;/RecNum&gt;&lt;DisplayText&gt;(Yanez et al. 2019)&lt;/DisplayText&gt;&lt;record&gt;&lt;rec-number&gt;354&lt;/rec-number&gt;&lt;foreign-keys&gt;&lt;key app="EN" db-id="eprad5zxptadtmee5rvpxde9v25pe92vsps9" timestamp="1703499273"&gt;354&lt;/key&gt;&lt;/foreign-keys&gt;&lt;ref-type name="Journal Article"&gt;17&lt;/ref-type&gt;&lt;contributors&gt;&lt;authors&gt;&lt;author&gt;Yanez, Maria&lt;/author&gt;&lt;author&gt;Jhanji, Megha&lt;/author&gt;&lt;author&gt;Murphy, Kendall&lt;/author&gt;&lt;author&gt;Gower, R Michael&lt;/author&gt;&lt;author&gt;Sajish, Mathew&lt;/author&gt;&lt;author&gt;Jabbarzadeh, Ehsan&lt;/author&gt;&lt;/authors&gt;&lt;/contributors&gt;&lt;titles&gt;&lt;title&gt;Nicotinamide augments the anti-inflammatory properties of resveratrol through PARP1 activation&lt;/title&gt;&lt;secondary-title&gt;Scientific Reports&lt;/secondary-title&gt;&lt;/titles&gt;&lt;periodical&gt;&lt;full-title&gt;Scientific reports&lt;/full-title&gt;&lt;/periodical&gt;&lt;pages&gt;10219&lt;/pages&gt;&lt;volume&gt;9&lt;/volume&gt;&lt;number&gt;1&lt;/number&gt;&lt;dates&gt;&lt;year&gt;2019&lt;/year&gt;&lt;/dates&gt;&lt;isbn&gt;2045-2322&lt;/isbn&gt;&lt;urls&gt;&lt;/urls&gt;&lt;electronic-resource-num&gt;10.1038/s41598-019-46678-8&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(Yanez et al. 2019)</w:t>
            </w:r>
            <w:r w:rsidRPr="00994275">
              <w:rPr>
                <w:rFonts w:ascii="Times New Roman" w:hAnsi="Times New Roman" w:cs="Times New Roman"/>
                <w:sz w:val="24"/>
                <w:szCs w:val="24"/>
                <w:lang w:val="en-GB"/>
              </w:rPr>
              <w:fldChar w:fldCharType="end"/>
            </w:r>
          </w:p>
        </w:tc>
      </w:tr>
      <w:tr w:rsidR="000F5668" w:rsidRPr="00994275" w14:paraId="1115C67E" w14:textId="77777777" w:rsidTr="00BD7200">
        <w:trPr>
          <w:trHeight w:val="346"/>
          <w:jc w:val="center"/>
        </w:trPr>
        <w:tc>
          <w:tcPr>
            <w:tcW w:w="572" w:type="dxa"/>
            <w:shd w:val="clear" w:color="auto" w:fill="DEEAF6" w:themeFill="accent5" w:themeFillTint="33"/>
            <w:vAlign w:val="center"/>
          </w:tcPr>
          <w:p w14:paraId="02D19C01" w14:textId="21F92987" w:rsidR="000F5668" w:rsidRPr="00994275" w:rsidRDefault="0057347E"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w:t>
            </w:r>
            <w:r>
              <w:rPr>
                <w:rFonts w:ascii="Times New Roman" w:hAnsi="Times New Roman" w:cs="Times New Roman"/>
                <w:sz w:val="24"/>
                <w:szCs w:val="24"/>
                <w:lang w:val="en-GB"/>
              </w:rPr>
              <w:t>1</w:t>
            </w:r>
            <w:r w:rsidR="000F5668" w:rsidRPr="00994275">
              <w:rPr>
                <w:rFonts w:ascii="Times New Roman" w:hAnsi="Times New Roman" w:cs="Times New Roman"/>
                <w:sz w:val="24"/>
                <w:szCs w:val="24"/>
                <w:lang w:val="en-GB"/>
              </w:rPr>
              <w:t>.</w:t>
            </w:r>
          </w:p>
        </w:tc>
        <w:tc>
          <w:tcPr>
            <w:tcW w:w="2229" w:type="dxa"/>
            <w:vAlign w:val="center"/>
          </w:tcPr>
          <w:p w14:paraId="3E5A8816"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Bone marrow-derived macrophages</w:t>
            </w:r>
          </w:p>
        </w:tc>
        <w:tc>
          <w:tcPr>
            <w:tcW w:w="2242" w:type="dxa"/>
            <w:vMerge/>
            <w:vAlign w:val="center"/>
          </w:tcPr>
          <w:p w14:paraId="322396E7"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597" w:type="dxa"/>
            <w:vAlign w:val="center"/>
          </w:tcPr>
          <w:p w14:paraId="1A60DD68"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IL-10</w:t>
            </w:r>
          </w:p>
        </w:tc>
        <w:tc>
          <w:tcPr>
            <w:tcW w:w="2644" w:type="dxa"/>
            <w:vAlign w:val="center"/>
          </w:tcPr>
          <w:p w14:paraId="111AAF2F"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3-Indoleacrylic acid</w:t>
            </w:r>
          </w:p>
        </w:tc>
        <w:tc>
          <w:tcPr>
            <w:tcW w:w="2666" w:type="dxa"/>
            <w:vAlign w:val="center"/>
          </w:tcPr>
          <w:p w14:paraId="47BF4DBA" w14:textId="44C1F97C"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&lt;EndNote&gt;&lt;Cite&gt;&lt;Author&gt;Wlodarska&lt;/Author&gt;&lt;Year&gt;2017&lt;/Year&gt;&lt;RecNum&gt;535&lt;/RecNum&gt;&lt;DisplayText&gt;(Wlodarska et al. 2017)&lt;/DisplayText&gt;&lt;record&gt;&lt;rec-number&gt;535&lt;/rec-number&gt;&lt;foreign-keys&gt;&lt;key app="EN" db-id="eprad5zxptadtmee5rvpxde9v25pe92vsps9" timestamp="1707977234"&gt;535&lt;/key&gt;&lt;/foreign-keys&gt;&lt;ref-type name="Journal Article"&gt;17&lt;/ref-type&gt;&lt;contributors&gt;&lt;authors&gt;&lt;author&gt;Wlodarska, Marta&lt;/author&gt;&lt;author&gt;Luo, Chengwei&lt;/author&gt;&lt;author&gt;Kolde, Raivo&lt;/author&gt;&lt;author&gt;d’Hennezel, Eva&lt;/author&gt;&lt;author&gt;Annand, John W&lt;/author&gt;&lt;author&gt;Heim, Cortney E&lt;/author&gt;&lt;author&gt;Krastel, Philipp&lt;/author&gt;&lt;author&gt;Schmitt, Esther K&lt;/author&gt;&lt;author&gt;Omar, Abdifatah S&lt;/author&gt;&lt;author&gt;Creasey, Elizabeth A&lt;/author&gt;&lt;/authors&gt;&lt;/contributors&gt;&lt;titles&gt;&lt;title&gt;&lt;style face="normal" font="default" size="100%"&gt;Indoleacrylic acid produced by commensal &lt;/style&gt;&lt;style face="italic" font="default" size="100%"&gt;Peptostreptococcus &lt;/style&gt;&lt;style face="normal" font="default" size="100%"&gt;species suppresses inflammation&lt;/style&gt;&lt;/title&gt;&lt;secondary-title&gt;Cell Host &amp;amp; Microbe&lt;/secondary-title&gt;&lt;/titles&gt;&lt;periodical&gt;&lt;full-title&gt;Cell host &amp;amp; microbe&lt;/full-title&gt;&lt;/periodical&gt;&lt;pages&gt;25-37. e6&lt;/pages&gt;&lt;volume&gt;22&lt;/volume&gt;&lt;number&gt;1&lt;/number&gt;&lt;dates&gt;&lt;year&gt;2017&lt;/year&gt;&lt;/dates&gt;&lt;isbn&gt;1931-3128&lt;/isbn&gt;&lt;urls&gt;&lt;/urls&gt;&lt;electronic-resource-num&gt;10.1016/j.chom.2017.06.007&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(Wlodarska et al. 2017)</w:t>
            </w:r>
            <w:r w:rsidRPr="00994275">
              <w:rPr>
                <w:rFonts w:ascii="Times New Roman" w:hAnsi="Times New Roman" w:cs="Times New Roman"/>
                <w:sz w:val="24"/>
                <w:szCs w:val="24"/>
                <w:lang w:val="en-GB"/>
              </w:rPr>
              <w:fldChar w:fldCharType="end"/>
            </w:r>
          </w:p>
        </w:tc>
      </w:tr>
      <w:tr w:rsidR="000F5668" w:rsidRPr="00994275" w14:paraId="0CAF3E6A" w14:textId="77777777" w:rsidTr="00BD7200">
        <w:trPr>
          <w:trHeight w:val="346"/>
          <w:jc w:val="center"/>
        </w:trPr>
        <w:tc>
          <w:tcPr>
            <w:tcW w:w="572" w:type="dxa"/>
            <w:shd w:val="clear" w:color="auto" w:fill="DEEAF6" w:themeFill="accent5" w:themeFillTint="33"/>
            <w:vAlign w:val="center"/>
          </w:tcPr>
          <w:p w14:paraId="0B6C9529" w14:textId="6EBADCB2" w:rsidR="000F5668" w:rsidRPr="00994275" w:rsidRDefault="0057347E"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w:t>
            </w:r>
            <w:r>
              <w:rPr>
                <w:rFonts w:ascii="Times New Roman" w:hAnsi="Times New Roman" w:cs="Times New Roman"/>
                <w:sz w:val="24"/>
                <w:szCs w:val="24"/>
                <w:lang w:val="en-GB"/>
              </w:rPr>
              <w:t>2</w:t>
            </w:r>
            <w:r w:rsidR="000F5668" w:rsidRPr="00994275">
              <w:rPr>
                <w:rFonts w:ascii="Times New Roman" w:hAnsi="Times New Roman" w:cs="Times New Roman"/>
                <w:sz w:val="24"/>
                <w:szCs w:val="24"/>
                <w:lang w:val="en-GB"/>
              </w:rPr>
              <w:t>.</w:t>
            </w:r>
          </w:p>
        </w:tc>
        <w:tc>
          <w:tcPr>
            <w:tcW w:w="2229" w:type="dxa"/>
            <w:vAlign w:val="center"/>
          </w:tcPr>
          <w:p w14:paraId="5FA30103"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Male C57BL/6J</w:t>
            </w:r>
          </w:p>
        </w:tc>
        <w:tc>
          <w:tcPr>
            <w:tcW w:w="2242" w:type="dxa"/>
            <w:vMerge/>
            <w:vAlign w:val="center"/>
          </w:tcPr>
          <w:p w14:paraId="0B6AB5FF"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597" w:type="dxa"/>
            <w:vAlign w:val="center"/>
          </w:tcPr>
          <w:p w14:paraId="17D4AC50"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IL-10</w:t>
            </w:r>
          </w:p>
        </w:tc>
        <w:tc>
          <w:tcPr>
            <w:tcW w:w="2644" w:type="dxa"/>
            <w:vAlign w:val="center"/>
          </w:tcPr>
          <w:p w14:paraId="54E34723"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Atropine</w:t>
            </w:r>
          </w:p>
        </w:tc>
        <w:tc>
          <w:tcPr>
            <w:tcW w:w="2666" w:type="dxa"/>
            <w:vAlign w:val="center"/>
          </w:tcPr>
          <w:p w14:paraId="2E2CEDE5" w14:textId="24EBE305"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&lt;EndNote&gt;&lt;Cite&gt;&lt;Author&gt;Fuentes&lt;/Author&gt;&lt;Year&gt;2008&lt;/Year&gt;&lt;RecNum&gt;531&lt;/RecNum&gt;&lt;DisplayText&gt;(Fuentes et al. 2008)&lt;/DisplayText&gt;&lt;record&gt;&lt;rec-number&gt;531&lt;/rec-number&gt;&lt;foreign-keys&gt;&lt;key app="EN" db-id="eprad5zxptadtmee5rvpxde9v25pe92vsps9" timestamp="1707977149"&gt;531&lt;/key&gt;&lt;/foreign-keys&gt;&lt;ref-type name="Journal Article"&gt;17&lt;/ref-type&gt;&lt;contributors&gt;&lt;authors&gt;&lt;author&gt;Fuentes, JM&lt;/author&gt;&lt;author&gt;Fulton, WB&lt;/author&gt;&lt;author&gt;Nino, D&lt;/author&gt;&lt;author&gt;Talamini, MA&lt;/author&gt;&lt;author&gt;Maio, A De&lt;/author&gt;&lt;/authors&gt;&lt;/contributors&gt;&lt;titles&gt;&lt;title&gt;Atropine treatment modifies LPS-induced inflammatory response and increases survival&lt;/title&gt;&lt;secondary-title&gt;Inflammation research&lt;/secondary-title&gt;&lt;/titles&gt;&lt;periodical&gt;&lt;full-title&gt;Inflammation research&lt;/full-title&gt;&lt;/periodical&gt;&lt;pages&gt;111-117&lt;/pages&gt;&lt;volume&gt;57&lt;/volume&gt;&lt;dates&gt;&lt;year&gt;2008&lt;/year&gt;&lt;/dates&gt;&lt;isbn&gt;1023-3830&lt;/isbn&gt;&lt;urls&gt;&lt;/urls&gt;&lt;electronic-resource-num&gt;10.1007/s00011-007-7134-y&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(Fuentes et al. 2008)</w:t>
            </w:r>
            <w:r w:rsidRPr="00994275">
              <w:rPr>
                <w:rFonts w:ascii="Times New Roman" w:hAnsi="Times New Roman" w:cs="Times New Roman"/>
                <w:sz w:val="24"/>
                <w:szCs w:val="24"/>
                <w:lang w:val="en-GB"/>
              </w:rPr>
              <w:fldChar w:fldCharType="end"/>
            </w:r>
          </w:p>
        </w:tc>
      </w:tr>
      <w:tr w:rsidR="000F5668" w:rsidRPr="00994275" w14:paraId="48B790D4" w14:textId="77777777" w:rsidTr="00BD7200">
        <w:trPr>
          <w:trHeight w:val="346"/>
          <w:jc w:val="center"/>
        </w:trPr>
        <w:tc>
          <w:tcPr>
            <w:tcW w:w="572" w:type="dxa"/>
            <w:shd w:val="clear" w:color="auto" w:fill="DEEAF6" w:themeFill="accent5" w:themeFillTint="33"/>
            <w:vAlign w:val="center"/>
          </w:tcPr>
          <w:p w14:paraId="39FA2247" w14:textId="11B18726" w:rsidR="000F5668" w:rsidRPr="00994275" w:rsidRDefault="0057347E"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w:t>
            </w:r>
            <w:r>
              <w:rPr>
                <w:rFonts w:ascii="Times New Roman" w:hAnsi="Times New Roman" w:cs="Times New Roman"/>
                <w:sz w:val="24"/>
                <w:szCs w:val="24"/>
                <w:lang w:val="en-GB"/>
              </w:rPr>
              <w:t>3</w:t>
            </w:r>
            <w:r w:rsidR="000F5668" w:rsidRPr="00994275">
              <w:rPr>
                <w:rFonts w:ascii="Times New Roman" w:hAnsi="Times New Roman" w:cs="Times New Roman"/>
                <w:sz w:val="24"/>
                <w:szCs w:val="24"/>
                <w:lang w:val="en-GB"/>
              </w:rPr>
              <w:t>.</w:t>
            </w:r>
          </w:p>
        </w:tc>
        <w:tc>
          <w:tcPr>
            <w:tcW w:w="2229" w:type="dxa"/>
            <w:vAlign w:val="center"/>
          </w:tcPr>
          <w:p w14:paraId="4C01D95B"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Male C57BL6/J mice</w:t>
            </w:r>
          </w:p>
        </w:tc>
        <w:tc>
          <w:tcPr>
            <w:tcW w:w="2242" w:type="dxa"/>
            <w:vAlign w:val="center"/>
          </w:tcPr>
          <w:p w14:paraId="7DFC508C"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Controlled cortical impact (CCI) induced Traumatic Brain Injury</w:t>
            </w:r>
          </w:p>
        </w:tc>
        <w:tc>
          <w:tcPr>
            <w:tcW w:w="3597" w:type="dxa"/>
            <w:vAlign w:val="center"/>
          </w:tcPr>
          <w:p w14:paraId="53AAF88E"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Socs3/YM-1/IL4ra/Arg-1</w:t>
            </w:r>
          </w:p>
        </w:tc>
        <w:tc>
          <w:tcPr>
            <w:tcW w:w="2644" w:type="dxa"/>
            <w:vAlign w:val="center"/>
          </w:tcPr>
          <w:p w14:paraId="610E366D"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N-Acetyl-L-leucine</w:t>
            </w:r>
          </w:p>
        </w:tc>
        <w:tc>
          <w:tcPr>
            <w:tcW w:w="2666" w:type="dxa"/>
            <w:vAlign w:val="center"/>
          </w:tcPr>
          <w:p w14:paraId="794AE170" w14:textId="2AA94A85"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&lt;EndNote&gt;&lt;Cite&gt;&lt;Author&gt;Hegdekar&lt;/Author&gt;&lt;Year&gt;2021&lt;/Year&gt;&lt;RecNum&gt;116&lt;/RecNum&gt;&lt;DisplayText&gt;(Hegdekar et al. 2021)&lt;/DisplayText&gt;&lt;record&gt;&lt;rec-number&gt;116&lt;/rec-number&gt;&lt;foreign-keys&gt;&lt;key app="EN" db-id="eprad5zxptadtmee5rvpxde9v25pe92vsps9" timestamp="1702521575"&gt;116&lt;/key&gt;&lt;/foreign-keys&gt;&lt;ref-type name="Journal Article"&gt;17&lt;/ref-type&gt;&lt;contributors&gt;&lt;authors&gt;&lt;author&gt;Hegdekar, Nivedita&lt;/author&gt;&lt;author&gt;Lipinski, Marta M&lt;/author&gt;&lt;author&gt;Sarkar, Chinmoy&lt;/author&gt;&lt;/authors&gt;&lt;/contributors&gt;&lt;titles&gt;&lt;title&gt;N-Acetyl-L-leucine improves functional recovery and attenuates cortical cell death and neuroinflammation after traumatic brain injury in mice&lt;/title&gt;&lt;secondary-title&gt;Scientific Reports&lt;/secondary-title&gt;&lt;/titles&gt;&lt;periodical&gt;&lt;full-title&gt;Scientific reports&lt;/full-title&gt;&lt;/periodical&gt;&lt;pages&gt;9249&lt;/pages&gt;&lt;volume&gt;11&lt;/volume&gt;&lt;number&gt;1&lt;/number&gt;&lt;dates&gt;&lt;year&gt;2021&lt;/year&gt;&lt;/dates&gt;&lt;isbn&gt;2045-2322&lt;/isbn&gt;&lt;urls&gt;&lt;/urls&gt;&lt;electronic-resource-num&gt;10.1038/s41598-021-88693-8&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(Hegdekar et al. 2021)</w:t>
            </w:r>
            <w:r w:rsidRPr="00994275">
              <w:rPr>
                <w:rFonts w:ascii="Times New Roman" w:hAnsi="Times New Roman" w:cs="Times New Roman"/>
                <w:sz w:val="24"/>
                <w:szCs w:val="24"/>
                <w:lang w:val="en-GB"/>
              </w:rPr>
              <w:fldChar w:fldCharType="end"/>
            </w:r>
          </w:p>
        </w:tc>
      </w:tr>
      <w:tr w:rsidR="000F5668" w:rsidRPr="00994275" w14:paraId="0FE1B7D2" w14:textId="77777777" w:rsidTr="00BD7200">
        <w:trPr>
          <w:trHeight w:val="346"/>
          <w:jc w:val="center"/>
        </w:trPr>
        <w:tc>
          <w:tcPr>
            <w:tcW w:w="572" w:type="dxa"/>
            <w:shd w:val="clear" w:color="auto" w:fill="DEEAF6" w:themeFill="accent5" w:themeFillTint="33"/>
            <w:vAlign w:val="center"/>
          </w:tcPr>
          <w:p w14:paraId="453BFAB1" w14:textId="629A7D04" w:rsidR="000F5668" w:rsidRPr="00994275" w:rsidRDefault="0057347E"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w:t>
            </w:r>
            <w:r>
              <w:rPr>
                <w:rFonts w:ascii="Times New Roman" w:hAnsi="Times New Roman" w:cs="Times New Roman"/>
                <w:sz w:val="24"/>
                <w:szCs w:val="24"/>
                <w:lang w:val="en-GB"/>
              </w:rPr>
              <w:t>4</w:t>
            </w:r>
            <w:r w:rsidR="000F5668" w:rsidRPr="00994275">
              <w:rPr>
                <w:rFonts w:ascii="Times New Roman" w:hAnsi="Times New Roman" w:cs="Times New Roman"/>
                <w:sz w:val="24"/>
                <w:szCs w:val="24"/>
                <w:lang w:val="en-GB"/>
              </w:rPr>
              <w:t>.</w:t>
            </w:r>
          </w:p>
        </w:tc>
        <w:tc>
          <w:tcPr>
            <w:tcW w:w="2229" w:type="dxa"/>
            <w:vAlign w:val="center"/>
          </w:tcPr>
          <w:p w14:paraId="290D44CC"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Obese Ldlr-/-.Leiden mice</w:t>
            </w:r>
          </w:p>
        </w:tc>
        <w:tc>
          <w:tcPr>
            <w:tcW w:w="2242" w:type="dxa"/>
            <w:vAlign w:val="center"/>
          </w:tcPr>
          <w:p w14:paraId="7D15208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w:t>
            </w:r>
          </w:p>
        </w:tc>
        <w:tc>
          <w:tcPr>
            <w:tcW w:w="3597" w:type="dxa"/>
            <w:vAlign w:val="center"/>
          </w:tcPr>
          <w:p w14:paraId="2E8E7DEA"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IL-4</w:t>
            </w:r>
          </w:p>
        </w:tc>
        <w:tc>
          <w:tcPr>
            <w:tcW w:w="2644" w:type="dxa"/>
            <w:vAlign w:val="center"/>
          </w:tcPr>
          <w:p w14:paraId="2B8158F2"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Isoleucine</w:t>
            </w:r>
          </w:p>
        </w:tc>
        <w:tc>
          <w:tcPr>
            <w:tcW w:w="2666" w:type="dxa"/>
            <w:vAlign w:val="center"/>
          </w:tcPr>
          <w:p w14:paraId="1C3DF4B6" w14:textId="3CDE736F"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&lt;EndNote&gt;&lt;Cite&gt;&lt;Author&gt;Gart&lt;/Author&gt;&lt;Year&gt;2022&lt;/Year&gt;&lt;RecNum&gt;533&lt;/RecNum&gt;&lt;DisplayText&gt;(Gart et al. 2022)&lt;/DisplayText&gt;&lt;record&gt;&lt;rec-number&gt;533&lt;/rec-number&gt;&lt;foreign-keys&gt;&lt;key app="EN" db-id="eprad5zxptadtmee5rvpxde9v25pe92vsps9" timestamp="1707977192"&gt;533&lt;/key&gt;&lt;/foreign-keys&gt;&lt;ref-type name="Journal Article"&gt;17&lt;/ref-type&gt;&lt;contributors&gt;&lt;authors&gt;&lt;author&gt;Gart, Eveline&lt;/author&gt;&lt;author&gt;van Duyvenvoorde, Wim&lt;/author&gt;&lt;author&gt;Caspers, Martien PM&lt;/author&gt;&lt;author&gt;van Trigt, Nikki&lt;/author&gt;&lt;author&gt;Snabel, Jessica&lt;/author&gt;&lt;author&gt;Menke, Aswin&lt;/author&gt;&lt;author&gt;Keijer, Jaap&lt;/author&gt;&lt;author&gt;Salic, Kanita&lt;/author&gt;&lt;author&gt;Morrison, Martine C&lt;/author&gt;&lt;author&gt;Kleemann, Robert&lt;/author&gt;&lt;/authors&gt;&lt;/contributors&gt;&lt;titles&gt;&lt;title&gt;Intervention with isoleucine or valine corrects hyperinsulinemia and reduces intrahepatic diacylglycerols, liver steatosis, and inflammation in Ldlr−/−. Leiden mice with manifest obesity</w:instrText>
            </w:r>
            <w:r w:rsidR="00887905">
              <w:rPr>
                <w:rFonts w:ascii="Times New Roman" w:hAnsi="Times New Roman" w:cs="Times New Roman" w:hint="eastAsia"/>
                <w:sz w:val="24"/>
                <w:szCs w:val="24"/>
                <w:lang w:val="en-GB"/>
              </w:rPr>
              <w:instrText>‐</w:instrText>
            </w:r>
            <w:r w:rsidR="00887905">
              <w:rPr>
                <w:rFonts w:ascii="Times New Roman" w:hAnsi="Times New Roman" w:cs="Times New Roman"/>
                <w:sz w:val="24"/>
                <w:szCs w:val="24"/>
                <w:lang w:val="en-GB"/>
              </w:rPr>
              <w:instrText>associated NASH&lt;/title&gt;&lt;secondary-title&gt;The FASEB Journal&lt;/secondary-title&gt;&lt;/titles&gt;&lt;periodical&gt;&lt;full-title&gt;The FASEB Journal&lt;/full-title&gt;&lt;/periodical&gt;&lt;volume&gt;36&lt;/volume&gt;&lt;number&gt;8&lt;/number&gt;&lt;dates&gt;&lt;year&gt;2022&lt;/year&gt;&lt;/dates&gt;&lt;isbn&gt;0892-6638&lt;/isbn&gt;&lt;urls&gt;&lt;/urls&gt;&lt;electronic-resource-num&gt;10.1096/fj.202200111R&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(Gart et al. 2022)</w:t>
            </w:r>
            <w:r w:rsidRPr="00994275">
              <w:rPr>
                <w:rFonts w:ascii="Times New Roman" w:hAnsi="Times New Roman" w:cs="Times New Roman"/>
                <w:sz w:val="24"/>
                <w:szCs w:val="24"/>
                <w:lang w:val="en-GB"/>
              </w:rPr>
              <w:fldChar w:fldCharType="end"/>
            </w:r>
          </w:p>
        </w:tc>
      </w:tr>
      <w:tr w:rsidR="000F5668" w:rsidRPr="00994275" w14:paraId="4F408205" w14:textId="77777777" w:rsidTr="00BD7200">
        <w:trPr>
          <w:trHeight w:val="346"/>
          <w:jc w:val="center"/>
        </w:trPr>
        <w:tc>
          <w:tcPr>
            <w:tcW w:w="572" w:type="dxa"/>
            <w:vMerge w:val="restart"/>
            <w:shd w:val="clear" w:color="auto" w:fill="DEEAF6" w:themeFill="accent5" w:themeFillTint="33"/>
            <w:vAlign w:val="center"/>
          </w:tcPr>
          <w:p w14:paraId="6155B4A0" w14:textId="5BBAF5D7" w:rsidR="000F5668" w:rsidRPr="00994275" w:rsidRDefault="0057347E"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w:t>
            </w:r>
            <w:r>
              <w:rPr>
                <w:rFonts w:ascii="Times New Roman" w:hAnsi="Times New Roman" w:cs="Times New Roman"/>
                <w:sz w:val="24"/>
                <w:szCs w:val="24"/>
                <w:lang w:val="en-GB"/>
              </w:rPr>
              <w:t>5</w:t>
            </w:r>
            <w:r w:rsidR="000F5668" w:rsidRPr="00994275">
              <w:rPr>
                <w:rFonts w:ascii="Times New Roman" w:hAnsi="Times New Roman" w:cs="Times New Roman"/>
                <w:sz w:val="24"/>
                <w:szCs w:val="24"/>
                <w:lang w:val="en-GB"/>
              </w:rPr>
              <w:t>.</w:t>
            </w:r>
          </w:p>
        </w:tc>
        <w:tc>
          <w:tcPr>
            <w:tcW w:w="4471" w:type="dxa"/>
            <w:gridSpan w:val="2"/>
            <w:vMerge w:val="restart"/>
            <w:vAlign w:val="center"/>
          </w:tcPr>
          <w:p w14:paraId="2FFF46F3"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Nitric Oxide (NO) Assay</w:t>
            </w:r>
          </w:p>
        </w:tc>
        <w:tc>
          <w:tcPr>
            <w:tcW w:w="3597" w:type="dxa"/>
            <w:vMerge w:val="restart"/>
            <w:vAlign w:val="center"/>
          </w:tcPr>
          <w:p w14:paraId="6F51B689"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Decreased in NO production</w:t>
            </w:r>
          </w:p>
        </w:tc>
        <w:tc>
          <w:tcPr>
            <w:tcW w:w="2644" w:type="dxa"/>
            <w:vAlign w:val="center"/>
          </w:tcPr>
          <w:p w14:paraId="2CD492F1"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Loliolide</w:t>
            </w:r>
          </w:p>
        </w:tc>
        <w:tc>
          <w:tcPr>
            <w:tcW w:w="2666" w:type="dxa"/>
            <w:vAlign w:val="center"/>
          </w:tcPr>
          <w:p w14:paraId="7215F40D" w14:textId="7550C0E0"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&lt;EndNote&gt;&lt;Cite&gt;&lt;Author&gt;Jayawardena&lt;/Author&gt;&lt;Year&gt;2021&lt;/Year&gt;&lt;RecNum&gt;172&lt;/RecNum&gt;&lt;DisplayText&gt;(Jayawardena et al. 2021)&lt;/DisplayText&gt;&lt;record&gt;&lt;rec-number&gt;172&lt;/rec-number&gt;&lt;foreign-keys&gt;&lt;key app="EN" db-id="eprad5zxptadtmee5rvpxde9v25pe92vsps9" timestamp="1702792521"&gt;172&lt;/key&gt;&lt;/foreign-keys&gt;&lt;ref-type name="Journal Article"&gt;17&lt;/ref-type&gt;&lt;contributors&gt;&lt;authors&gt;&lt;author&gt;Jayawardena, Thilina U&lt;/author&gt;&lt;author&gt;Kim, Hyun-Soo&lt;/author&gt;&lt;author&gt;Sanjeewa, KK Asanka&lt;/author&gt;&lt;author&gt;Han, Eui Joeng&lt;/author&gt;&lt;author&gt;Jee, Youngheun&lt;/author&gt;&lt;author&gt;Ahn, Ginnae&lt;/author&gt;&lt;author&gt;Rho, Jung-Rae&lt;/author&gt;&lt;author&gt;Jeon, You-Jin&lt;/author&gt;&lt;/authors&gt;&lt;/contributors&gt;&lt;titles&gt;&lt;title&gt;&lt;style face="normal" font="default" size="100%"&gt;Loliolide, isolated from &lt;/style&gt;&lt;style face="italic" font="default" size="100%"&gt;Sargassum horneri&lt;/style&gt;&lt;style face="normal" font="default" size="100%"&gt;; abate LPS-induced inflammation via TLR mediated NF-&lt;/style&gt;&lt;style face="normal" font="default" charset="161" size="100%"&gt;κB, MAPK pathways in macrophages&lt;/style&gt;&lt;/title&gt;&lt;secondary-title&gt;Algal Research&lt;/secondary-title&gt;&lt;/titles&gt;&lt;periodical&gt;&lt;full-title&gt;Algal Research&lt;/full-title&gt;&lt;/periodical&gt;&lt;pages&gt;102297&lt;/pages&gt;&lt;volume&gt;56&lt;/volume&gt;&lt;dates&gt;&lt;year&gt;2021&lt;/year&gt;&lt;/dates&gt;&lt;isbn&gt;2211-9264&lt;/isbn&gt;&lt;urls&gt;&lt;/urls&gt;&lt;electronic-resource-num&gt;10.1016/j.algal.2021.102297&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(Jayawardena et al. 2021)</w:t>
            </w:r>
            <w:r w:rsidRPr="00994275">
              <w:rPr>
                <w:rFonts w:ascii="Times New Roman" w:hAnsi="Times New Roman" w:cs="Times New Roman"/>
                <w:sz w:val="24"/>
                <w:szCs w:val="24"/>
                <w:lang w:val="en-GB"/>
              </w:rPr>
              <w:fldChar w:fldCharType="end"/>
            </w:r>
          </w:p>
        </w:tc>
      </w:tr>
      <w:tr w:rsidR="000F5668" w:rsidRPr="00994275" w14:paraId="0BDE8AB5" w14:textId="77777777" w:rsidTr="00B27207">
        <w:trPr>
          <w:trHeight w:val="346"/>
          <w:jc w:val="center"/>
        </w:trPr>
        <w:tc>
          <w:tcPr>
            <w:tcW w:w="572" w:type="dxa"/>
            <w:vMerge/>
            <w:shd w:val="clear" w:color="auto" w:fill="DEEAF6" w:themeFill="accent5" w:themeFillTint="33"/>
            <w:vAlign w:val="center"/>
          </w:tcPr>
          <w:p w14:paraId="78C8D7D9"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4471" w:type="dxa"/>
            <w:gridSpan w:val="2"/>
            <w:vMerge/>
            <w:vAlign w:val="center"/>
          </w:tcPr>
          <w:p w14:paraId="4C0D9E76"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597" w:type="dxa"/>
            <w:vMerge/>
            <w:vAlign w:val="center"/>
          </w:tcPr>
          <w:p w14:paraId="4184EDCF"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2644" w:type="dxa"/>
            <w:vAlign w:val="center"/>
          </w:tcPr>
          <w:p w14:paraId="23A3E8F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Methylthioadenosine</w:t>
            </w:r>
          </w:p>
        </w:tc>
        <w:tc>
          <w:tcPr>
            <w:tcW w:w="2666" w:type="dxa"/>
            <w:vAlign w:val="center"/>
          </w:tcPr>
          <w:p w14:paraId="622DA34C" w14:textId="2A2B9B6B"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&lt;EndNote&gt;&lt;Cite&gt;&lt;Author&gt;Hevia&lt;/Author&gt;&lt;Year&gt;2004&lt;/Year&gt;&lt;RecNum&gt;81&lt;/RecNum&gt;&lt;DisplayText&gt;(Hevia et al. 2004)&lt;/DisplayText&gt;&lt;record&gt;&lt;rec-number&gt;81&lt;/rec-number&gt;&lt;foreign-keys&gt;&lt;key app="EN" db-id="eprad5zxptadtmee5rvpxde9v25pe92vsps9" timestamp="1702440954"&gt;81&lt;/key&gt;&lt;/foreign-keys&gt;&lt;ref-type name="Journal Article"&gt;17&lt;/ref-type&gt;&lt;contributors&gt;&lt;authors&gt;&lt;author&gt;Hevia, Henar&lt;/author&gt;&lt;author&gt;Varela-Rey, Marta&lt;/author&gt;&lt;author&gt;Corrales, Fernando J&lt;/author&gt;&lt;author&gt;Berasain, Carmen&lt;/author&gt;&lt;author&gt;Martínez-Cha</w:instrText>
            </w:r>
            <w:r w:rsidR="00887905">
              <w:rPr>
                <w:rFonts w:ascii="Times New Roman" w:hAnsi="Times New Roman" w:cs="Times New Roman" w:hint="eastAsia"/>
                <w:sz w:val="24"/>
                <w:szCs w:val="24"/>
                <w:lang w:val="en-GB"/>
              </w:rPr>
              <w:instrText>ntar, Mar</w:instrText>
            </w:r>
            <w:r w:rsidR="00887905">
              <w:rPr>
                <w:rFonts w:ascii="Times New Roman" w:hAnsi="Times New Roman" w:cs="Times New Roman" w:hint="eastAsia"/>
                <w:sz w:val="24"/>
                <w:szCs w:val="24"/>
                <w:lang w:val="en-GB"/>
              </w:rPr>
              <w:instrText>í</w:instrText>
            </w:r>
            <w:r w:rsidR="00887905">
              <w:rPr>
                <w:rFonts w:ascii="Times New Roman" w:hAnsi="Times New Roman" w:cs="Times New Roman" w:hint="eastAsia"/>
                <w:sz w:val="24"/>
                <w:szCs w:val="24"/>
                <w:lang w:val="en-GB"/>
              </w:rPr>
              <w:instrText>a L&lt;/author&gt;&lt;author&gt;Latasa, Ujue M&lt;/author&gt;&lt;author&gt;Lu, Shelly C&lt;/author&gt;&lt;author&gt;Mato, Jos</w:instrText>
            </w:r>
            <w:r w:rsidR="00887905">
              <w:rPr>
                <w:rFonts w:ascii="Times New Roman" w:hAnsi="Times New Roman" w:cs="Times New Roman" w:hint="eastAsia"/>
                <w:sz w:val="24"/>
                <w:szCs w:val="24"/>
                <w:lang w:val="en-GB"/>
              </w:rPr>
              <w:instrText>é</w:instrText>
            </w:r>
            <w:r w:rsidR="00887905">
              <w:rPr>
                <w:rFonts w:ascii="Times New Roman" w:hAnsi="Times New Roman" w:cs="Times New Roman" w:hint="eastAsia"/>
                <w:sz w:val="24"/>
                <w:szCs w:val="24"/>
                <w:lang w:val="en-GB"/>
              </w:rPr>
              <w:instrText xml:space="preserve"> M&lt;/author&gt;&lt;author&gt;Garc</w:instrText>
            </w:r>
            <w:r w:rsidR="00887905">
              <w:rPr>
                <w:rFonts w:ascii="Times New Roman" w:hAnsi="Times New Roman" w:cs="Times New Roman" w:hint="eastAsia"/>
                <w:sz w:val="24"/>
                <w:szCs w:val="24"/>
                <w:lang w:val="en-GB"/>
              </w:rPr>
              <w:instrText>í</w:instrText>
            </w:r>
            <w:r w:rsidR="00887905">
              <w:rPr>
                <w:rFonts w:ascii="Times New Roman" w:hAnsi="Times New Roman" w:cs="Times New Roman" w:hint="eastAsia"/>
                <w:sz w:val="24"/>
                <w:szCs w:val="24"/>
                <w:lang w:val="en-GB"/>
              </w:rPr>
              <w:instrText>a-Trevijano, Elena R&lt;/author&gt;&lt;author&gt;Avila, Mat</w:instrText>
            </w:r>
            <w:r w:rsidR="00887905">
              <w:rPr>
                <w:rFonts w:ascii="Times New Roman" w:hAnsi="Times New Roman" w:cs="Times New Roman" w:hint="eastAsia"/>
                <w:sz w:val="24"/>
                <w:szCs w:val="24"/>
                <w:lang w:val="en-GB"/>
              </w:rPr>
              <w:instrText>í</w:instrText>
            </w:r>
            <w:r w:rsidR="00887905">
              <w:rPr>
                <w:rFonts w:ascii="Times New Roman" w:hAnsi="Times New Roman" w:cs="Times New Roman" w:hint="eastAsia"/>
                <w:sz w:val="24"/>
                <w:szCs w:val="24"/>
                <w:lang w:val="en-GB"/>
              </w:rPr>
              <w:instrText>as A&lt;/author&gt;&lt;/authors&gt;&lt;/contributors&gt;&lt;titles&gt;&lt;title&gt;5</w:instrText>
            </w:r>
            <w:r w:rsidR="00887905">
              <w:rPr>
                <w:rFonts w:ascii="Times New Roman" w:hAnsi="Times New Roman" w:cs="Times New Roman" w:hint="eastAsia"/>
                <w:sz w:val="24"/>
                <w:szCs w:val="24"/>
                <w:lang w:val="en-GB"/>
              </w:rPr>
              <w:instrText>′</w:instrText>
            </w:r>
            <w:r w:rsidR="00887905">
              <w:rPr>
                <w:rFonts w:ascii="Times New Roman" w:hAnsi="Times New Roman" w:cs="Times New Roman" w:hint="eastAsia"/>
                <w:sz w:val="24"/>
                <w:szCs w:val="24"/>
                <w:lang w:val="en-GB"/>
              </w:rPr>
              <w:instrText>-methylthioadenosine modulat</w:instrText>
            </w:r>
            <w:r w:rsidR="00887905">
              <w:rPr>
                <w:rFonts w:ascii="Times New Roman" w:hAnsi="Times New Roman" w:cs="Times New Roman"/>
                <w:sz w:val="24"/>
                <w:szCs w:val="24"/>
                <w:lang w:val="en-GB"/>
              </w:rPr>
              <w:instrText>es the inflammatory response to endotoxin in mice and in rat hepatocytes&lt;/title&gt;&lt;secondary-title&gt;Hepatology&lt;/secondary-title&gt;&lt;/titles&gt;&lt;periodical&gt;&lt;full-title&gt;Hepatology&lt;/full-title&gt;&lt;/periodical&gt;&lt;pages&gt;1088-1098&lt;/pages&gt;&lt;volume&gt;39&lt;/volume&gt;&lt;number&gt;4&lt;/number&gt;&lt;dates&gt;&lt;year&gt;2004&lt;/year&gt;&lt;/dates&gt;&lt;isbn&gt;0270-9139&lt;/isbn&gt;&lt;urls&gt;&lt;/urls&gt;&lt;electronic-resource-num&gt;10.1002/hep.20154&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(Hevia et al. 2004)</w:t>
            </w:r>
            <w:r w:rsidRPr="00994275">
              <w:rPr>
                <w:rFonts w:ascii="Times New Roman" w:hAnsi="Times New Roman" w:cs="Times New Roman"/>
                <w:sz w:val="24"/>
                <w:szCs w:val="24"/>
                <w:lang w:val="en-GB"/>
              </w:rPr>
              <w:fldChar w:fldCharType="end"/>
            </w:r>
          </w:p>
        </w:tc>
      </w:tr>
      <w:tr w:rsidR="000F5668" w:rsidRPr="00994275" w14:paraId="76DACFA5" w14:textId="77777777" w:rsidTr="00B27207">
        <w:trPr>
          <w:trHeight w:val="346"/>
          <w:jc w:val="center"/>
        </w:trPr>
        <w:tc>
          <w:tcPr>
            <w:tcW w:w="572" w:type="dxa"/>
            <w:vMerge/>
            <w:shd w:val="clear" w:color="auto" w:fill="DEEAF6" w:themeFill="accent5" w:themeFillTint="33"/>
            <w:vAlign w:val="center"/>
          </w:tcPr>
          <w:p w14:paraId="737BEB09"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4471" w:type="dxa"/>
            <w:gridSpan w:val="2"/>
            <w:vMerge/>
            <w:vAlign w:val="center"/>
          </w:tcPr>
          <w:p w14:paraId="73F4BBB1"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597" w:type="dxa"/>
            <w:vMerge/>
            <w:vAlign w:val="center"/>
          </w:tcPr>
          <w:p w14:paraId="0ED16639"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2644" w:type="dxa"/>
            <w:vAlign w:val="center"/>
          </w:tcPr>
          <w:p w14:paraId="124B41FF"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Neosaxitoxin</w:t>
            </w:r>
          </w:p>
        </w:tc>
        <w:tc>
          <w:tcPr>
            <w:tcW w:w="2666" w:type="dxa"/>
            <w:vAlign w:val="center"/>
          </w:tcPr>
          <w:p w14:paraId="6C2F8A55" w14:textId="5D4CA24B"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&lt;EndNote&gt;&lt;Cite&gt;&lt;Author&gt;Montero&lt;/Author&gt;&lt;Year&gt;2020&lt;/Year&gt;&lt;RecNum&gt;351&lt;/RecNum&gt;&lt;DisplayText&gt;(Montero et al. 2020)&lt;/DisplayText&gt;&lt;record&gt;&lt;rec-number&gt;351&lt;/rec-number&gt;&lt;foreign-keys&gt;&lt;key app="EN" db-id="eprad5zxptadtmee5rvpxde9v25pe92vsps9" timestamp="1703498769"&gt;351&lt;/key&gt;&lt;/foreign-keys&gt;&lt;ref-type name="Journal Article"&gt;17&lt;/ref-type&gt;&lt;contributors&gt;&lt;authors&gt;&lt;author&gt;Montero, M Cecilia&lt;/author&gt;&lt;author&gt;Del Campo, Miguel&lt;/author&gt;&lt;author&gt;Bono, M&lt;/author&gt;&lt;author&gt;Simon, M Valeska&lt;/author&gt;&lt;author&gt;Guerrero, Julia&lt;/author&gt;&lt;author&gt;Lagos, Néstor&lt;/author&gt;&lt;/authors&gt;&lt;/contributors&gt;&lt;titles&gt;&lt;title&gt;Neosaxitoxin inhibits the expression of inflammation markers of the M1 phenotype in macrophages&lt;/title&gt;&lt;secondary-title&gt;Marine Drugs&lt;/secondary-title&gt;&lt;/titles&gt;&lt;periodical&gt;&lt;full-title&gt;Marine Drugs&lt;/full-title&gt;&lt;/periodical&gt;&lt;pages&gt;283&lt;/pages&gt;&lt;volume&gt;18&lt;/volume&gt;&lt;number&gt;6&lt;/number&gt;&lt;dates&gt;&lt;year&gt;2020&lt;/year&gt;&lt;/dates&gt;&lt;isbn&gt;1660-3397&lt;/isbn&gt;&lt;urls&gt;&lt;/urls&gt;&lt;electronic-resource-num&gt;10.3390/md18060283&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(Montero et al. 2020)</w:t>
            </w:r>
            <w:r w:rsidRPr="00994275">
              <w:rPr>
                <w:rFonts w:ascii="Times New Roman" w:hAnsi="Times New Roman" w:cs="Times New Roman"/>
                <w:sz w:val="24"/>
                <w:szCs w:val="24"/>
                <w:lang w:val="en-GB"/>
              </w:rPr>
              <w:fldChar w:fldCharType="end"/>
            </w:r>
          </w:p>
        </w:tc>
      </w:tr>
      <w:tr w:rsidR="000F5668" w:rsidRPr="00994275" w14:paraId="02B15BC2" w14:textId="77777777" w:rsidTr="007506EE">
        <w:trPr>
          <w:trHeight w:val="346"/>
          <w:jc w:val="center"/>
        </w:trPr>
        <w:tc>
          <w:tcPr>
            <w:tcW w:w="572" w:type="dxa"/>
            <w:vMerge/>
            <w:tcBorders>
              <w:bottom w:val="single" w:sz="4" w:space="0" w:color="auto"/>
            </w:tcBorders>
            <w:shd w:val="clear" w:color="auto" w:fill="DEEAF6" w:themeFill="accent5" w:themeFillTint="33"/>
            <w:vAlign w:val="center"/>
          </w:tcPr>
          <w:p w14:paraId="435CD504"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4471" w:type="dxa"/>
            <w:gridSpan w:val="2"/>
            <w:vMerge/>
            <w:tcBorders>
              <w:bottom w:val="single" w:sz="4" w:space="0" w:color="auto"/>
            </w:tcBorders>
            <w:vAlign w:val="center"/>
          </w:tcPr>
          <w:p w14:paraId="5B64DFD4"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597" w:type="dxa"/>
            <w:vMerge/>
            <w:tcBorders>
              <w:bottom w:val="single" w:sz="4" w:space="0" w:color="auto"/>
            </w:tcBorders>
            <w:vAlign w:val="center"/>
          </w:tcPr>
          <w:p w14:paraId="47EBBF00"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2644" w:type="dxa"/>
            <w:tcBorders>
              <w:bottom w:val="single" w:sz="4" w:space="0" w:color="auto"/>
            </w:tcBorders>
            <w:vAlign w:val="center"/>
          </w:tcPr>
          <w:p w14:paraId="3A0B4DEC"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Solanidine</w:t>
            </w:r>
          </w:p>
        </w:tc>
        <w:tc>
          <w:tcPr>
            <w:tcW w:w="2666" w:type="dxa"/>
            <w:tcBorders>
              <w:bottom w:val="single" w:sz="4" w:space="0" w:color="auto"/>
            </w:tcBorders>
            <w:vAlign w:val="center"/>
          </w:tcPr>
          <w:p w14:paraId="5EB9384A" w14:textId="050BAF74"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&lt;EndNote&gt;&lt;Cite&gt;&lt;Author&gt;Kenny&lt;/Author&gt;&lt;Year&gt;2013&lt;/Year&gt;&lt;RecNum&gt;109&lt;/RecNum&gt;&lt;DisplayText&gt;(Kenny et al. 2013)&lt;/DisplayText&gt;&lt;record&gt;&lt;rec-number&gt;109&lt;/rec-number&gt;&lt;foreign-keys&gt;&lt;key app="EN" db-id="eprad5zxptadtmee5rvpxde9v25pe92vsps9" timestamp="1702475515"&gt;109&lt;/key&gt;&lt;/foreign-keys&gt;&lt;ref-type name="Journal Article"&gt;17&lt;/ref-type&gt;&lt;contributors&gt;&lt;authors&gt;&lt;author&gt;Kenny, Olivia M&lt;/author&gt;&lt;author&gt;McCarthy, Catherine M&lt;/author&gt;&lt;author&gt;Brunton, Nigel P&lt;/author&gt;&lt;author&gt;Hossain, Mohammad B&lt;/author&gt;&lt;author&gt;Rai, Dilip K&lt;/author&gt;&lt;author&gt;Collins, Stuart G&lt;/author&gt;&lt;author&gt;Jones, Peter W&lt;/author&gt;&lt;author&gt;Maguire, Anita R&lt;/author&gt;&lt;author&gt;O&amp;apos;Brien, Nora M&lt;/author&gt;&lt;/authors&gt;&lt;/contributors&gt;&lt;titles&gt;&lt;title&gt;Anti-inflammatory properties of potato glycoalkaloids in stimulated Jurkat and Raw 264.7 mouse macrophages&lt;/title&gt;&lt;secondary-title&gt;Life Sciences&lt;/secondary-title&gt;&lt;/titles&gt;&lt;periodical&gt;&lt;full-title&gt;Life sciences&lt;/full-title&gt;&lt;/periodical&gt;&lt;pages&gt;775-782&lt;/pages&gt;&lt;volume&gt;92&lt;/volume&gt;&lt;number&gt;13&lt;/number&gt;&lt;dates&gt;&lt;year&gt;2013&lt;/year&gt;&lt;/dates&gt;&lt;isbn&gt;0024-3205&lt;/isbn&gt;&lt;urls&gt;&lt;/urls&gt;&lt;electronic-resource-num&gt;10.1016/j.lfs.2013.02.006&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(Kenny et al. 2013)</w:t>
            </w:r>
            <w:r w:rsidRPr="00994275">
              <w:rPr>
                <w:rFonts w:ascii="Times New Roman" w:hAnsi="Times New Roman" w:cs="Times New Roman"/>
                <w:sz w:val="24"/>
                <w:szCs w:val="24"/>
                <w:lang w:val="en-GB"/>
              </w:rPr>
              <w:fldChar w:fldCharType="end"/>
            </w:r>
          </w:p>
        </w:tc>
      </w:tr>
      <w:tr w:rsidR="000F5668" w:rsidRPr="00994275" w14:paraId="417147CB" w14:textId="77777777" w:rsidTr="007506EE">
        <w:trPr>
          <w:trHeight w:val="346"/>
          <w:jc w:val="center"/>
        </w:trPr>
        <w:tc>
          <w:tcPr>
            <w:tcW w:w="572" w:type="dxa"/>
            <w:tcBorders>
              <w:bottom w:val="single" w:sz="4" w:space="0" w:color="auto"/>
            </w:tcBorders>
            <w:shd w:val="clear" w:color="auto" w:fill="DEEAF6" w:themeFill="accent5" w:themeFillTint="33"/>
            <w:vAlign w:val="center"/>
          </w:tcPr>
          <w:p w14:paraId="6919D207" w14:textId="1765F636" w:rsidR="000F5668" w:rsidRPr="00994275" w:rsidRDefault="0057347E"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w:t>
            </w:r>
            <w:r>
              <w:rPr>
                <w:rFonts w:ascii="Times New Roman" w:hAnsi="Times New Roman" w:cs="Times New Roman"/>
                <w:sz w:val="24"/>
                <w:szCs w:val="24"/>
                <w:lang w:val="en-GB"/>
              </w:rPr>
              <w:t>6</w:t>
            </w:r>
            <w:r w:rsidR="000F5668" w:rsidRPr="00994275">
              <w:rPr>
                <w:rFonts w:ascii="Times New Roman" w:hAnsi="Times New Roman" w:cs="Times New Roman"/>
                <w:sz w:val="24"/>
                <w:szCs w:val="24"/>
                <w:lang w:val="en-GB"/>
              </w:rPr>
              <w:t>.</w:t>
            </w:r>
          </w:p>
        </w:tc>
        <w:tc>
          <w:tcPr>
            <w:tcW w:w="4471" w:type="dxa"/>
            <w:gridSpan w:val="2"/>
            <w:tcBorders>
              <w:bottom w:val="single" w:sz="4" w:space="0" w:color="auto"/>
            </w:tcBorders>
            <w:vAlign w:val="center"/>
          </w:tcPr>
          <w:p w14:paraId="1E9B4B5C"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Carrageenan-Induced Paw Edema/Exudates</w:t>
            </w:r>
          </w:p>
        </w:tc>
        <w:tc>
          <w:tcPr>
            <w:tcW w:w="3597" w:type="dxa"/>
            <w:tcBorders>
              <w:bottom w:val="single" w:sz="4" w:space="0" w:color="auto"/>
            </w:tcBorders>
            <w:vAlign w:val="center"/>
          </w:tcPr>
          <w:p w14:paraId="46A6D9B8"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Inhibition of edema</w:t>
            </w:r>
          </w:p>
        </w:tc>
        <w:tc>
          <w:tcPr>
            <w:tcW w:w="2644" w:type="dxa"/>
            <w:tcBorders>
              <w:bottom w:val="single" w:sz="4" w:space="0" w:color="auto"/>
            </w:tcBorders>
            <w:vAlign w:val="center"/>
          </w:tcPr>
          <w:p w14:paraId="09FB44C2"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(-)-Caryophyllene oxide</w:t>
            </w:r>
          </w:p>
        </w:tc>
        <w:tc>
          <w:tcPr>
            <w:tcW w:w="2666" w:type="dxa"/>
            <w:tcBorders>
              <w:bottom w:val="single" w:sz="4" w:space="0" w:color="auto"/>
            </w:tcBorders>
            <w:vAlign w:val="center"/>
          </w:tcPr>
          <w:p w14:paraId="078982F3" w14:textId="271FB55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&lt;EndNote&gt;&lt;Cite&gt;&lt;Author&gt;Chavan&lt;/Author&gt;&lt;Year&gt;2010&lt;/Year&gt;&lt;RecNum&gt;190&lt;/RecNum&gt;&lt;DisplayText&gt;(Chavan et al. 2010)&lt;/DisplayText&gt;&lt;record&gt;&lt;rec-number&gt;190&lt;/rec-number&gt;&lt;foreign-keys&gt;&lt;key app="EN" db-id="eprad5zxptadtmee5rvpxde9v25pe92vsps9" timestamp="1702800952"&gt;190&lt;/key&gt;&lt;/foreign-keys&gt;&lt;ref-type name="Journal Article"&gt;17&lt;/ref-type&gt;&lt;contributors&gt;&lt;authors&gt;&lt;author&gt;Chavan, MJ&lt;/author&gt;&lt;author&gt;Wakte, PS&lt;/author&gt;&lt;author&gt;Shinde, DB&lt;/author&gt;&lt;/authors&gt;&lt;/contributors&gt;&lt;titles&gt;&lt;title&gt;&lt;style face="normal" font="default" size="100%"&gt;Analgesic and anti-inflammatory activity of Caryophyllene oxide from &lt;/style&gt;&lt;style face="italic" font="default" size="100%"&gt;Annona squamosa&lt;/style&gt;&lt;style face="normal" font="default" size="100%"&gt; L. bark&lt;/style&gt;&lt;/title&gt;&lt;secondary-title&gt;Phytomedicine&lt;/secondary-title&gt;&lt;/titles&gt;&lt;periodical&gt;&lt;full-title&gt;Phytomedicine&lt;/full-title&gt;&lt;/periodical&gt;&lt;pages&gt;149-151&lt;/pages&gt;&lt;volume&gt;17&lt;/volume&gt;&lt;number&gt;2&lt;/number&gt;&lt;dates&gt;&lt;year&gt;2010&lt;/year&gt;&lt;/dates&gt;&lt;isbn&gt;0944-7113&lt;/isbn&gt;&lt;urls&gt;&lt;/urls&gt;&lt;electronic-resource-num&gt;10.1016/j.phymed.2009.05.016&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(Chavan et al. 2010)</w:t>
            </w:r>
            <w:r w:rsidRPr="00994275">
              <w:rPr>
                <w:rFonts w:ascii="Times New Roman" w:hAnsi="Times New Roman" w:cs="Times New Roman"/>
                <w:sz w:val="24"/>
                <w:szCs w:val="24"/>
                <w:lang w:val="en-GB"/>
              </w:rPr>
              <w:fldChar w:fldCharType="end"/>
            </w:r>
          </w:p>
        </w:tc>
      </w:tr>
    </w:tbl>
    <w:p w14:paraId="601CC26F" w14:textId="77777777" w:rsidR="00C85A3A" w:rsidRDefault="00C85A3A" w:rsidP="000F5668">
      <w:pPr>
        <w:spacing w:after="0" w:line="480" w:lineRule="auto"/>
        <w:rPr>
          <w:rFonts w:ascii="Times New Roman" w:hAnsi="Times New Roman" w:cs="Times New Roman"/>
          <w:sz w:val="24"/>
          <w:szCs w:val="24"/>
          <w:lang w:val="en-GB"/>
        </w:rPr>
        <w:sectPr w:rsidR="00C85A3A" w:rsidSect="000F5668">
          <w:pgSz w:w="16838" w:h="11906" w:orient="landscape" w:code="9"/>
          <w:pgMar w:top="1440" w:right="1440" w:bottom="1440" w:left="1440" w:header="720" w:footer="720" w:gutter="0"/>
          <w:cols w:space="720"/>
          <w:docGrid w:linePitch="360"/>
        </w:sectPr>
      </w:pPr>
    </w:p>
    <w:p w14:paraId="3F366168" w14:textId="55DEE1D9" w:rsidR="000F5668" w:rsidRPr="00994275" w:rsidRDefault="000F5668" w:rsidP="000F5668">
      <w:pPr>
        <w:spacing w:after="0" w:line="480" w:lineRule="auto"/>
        <w:rPr>
          <w:rFonts w:ascii="Times New Roman" w:hAnsi="Times New Roman" w:cs="Times New Roman"/>
          <w:sz w:val="24"/>
          <w:szCs w:val="24"/>
          <w:lang w:val="en-GB"/>
        </w:rPr>
      </w:pPr>
      <w:r w:rsidRPr="00146E83">
        <w:rPr>
          <w:rFonts w:ascii="Times New Roman" w:hAnsi="Times New Roman" w:cs="Times New Roman"/>
          <w:sz w:val="24"/>
          <w:szCs w:val="24"/>
          <w:lang w:val="en-GB"/>
        </w:rPr>
        <w:lastRenderedPageBreak/>
        <w:t xml:space="preserve">Table </w:t>
      </w:r>
      <w:r w:rsidR="006940F6" w:rsidRPr="00146E83">
        <w:rPr>
          <w:rFonts w:ascii="Times New Roman" w:hAnsi="Times New Roman" w:cs="Times New Roman"/>
          <w:sz w:val="24"/>
          <w:szCs w:val="24"/>
          <w:lang w:val="en-GB"/>
        </w:rPr>
        <w:t>4</w:t>
      </w:r>
      <w:r w:rsidR="00146E83">
        <w:rPr>
          <w:rFonts w:ascii="Times New Roman" w:hAnsi="Times New Roman" w:cs="Times New Roman" w:hint="eastAsia"/>
          <w:sz w:val="24"/>
          <w:szCs w:val="24"/>
          <w:lang w:val="en-GB"/>
        </w:rPr>
        <w:t>.</w:t>
      </w:r>
      <w:r w:rsidRPr="00994275">
        <w:rPr>
          <w:rFonts w:ascii="Times New Roman" w:hAnsi="Times New Roman" w:cs="Times New Roman"/>
          <w:sz w:val="24"/>
          <w:szCs w:val="24"/>
          <w:lang w:val="en-GB"/>
        </w:rPr>
        <w:t xml:space="preserve"> Antibacterial compounds identified from </w:t>
      </w:r>
      <w:r w:rsidRPr="00994275">
        <w:rPr>
          <w:rFonts w:ascii="Times New Roman" w:hAnsi="Times New Roman" w:cs="Times New Roman"/>
          <w:i/>
          <w:iCs/>
          <w:sz w:val="24"/>
          <w:szCs w:val="24"/>
          <w:lang w:val="en-GB"/>
        </w:rPr>
        <w:t>P. noxium</w:t>
      </w:r>
      <w:r w:rsidRPr="00994275">
        <w:rPr>
          <w:rFonts w:ascii="Times New Roman" w:hAnsi="Times New Roman" w:cs="Times New Roman"/>
          <w:sz w:val="24"/>
          <w:szCs w:val="24"/>
          <w:lang w:val="en-GB"/>
        </w:rPr>
        <w:t>.</w:t>
      </w:r>
    </w:p>
    <w:tbl>
      <w:tblPr>
        <w:tblW w:w="13950" w:type="dxa"/>
        <w:tblBorders>
          <w:top w:val="single" w:sz="4" w:space="0" w:color="auto"/>
          <w:bottom w:val="single" w:sz="4" w:space="0" w:color="auto"/>
          <w:insideH w:val="single" w:sz="4" w:space="0" w:color="auto"/>
        </w:tblBorders>
        <w:tblLook w:val="04A0" w:firstRow="1" w:lastRow="0" w:firstColumn="1" w:lastColumn="0" w:noHBand="0" w:noVBand="1"/>
      </w:tblPr>
      <w:tblGrid>
        <w:gridCol w:w="576"/>
        <w:gridCol w:w="5094"/>
        <w:gridCol w:w="1800"/>
        <w:gridCol w:w="3420"/>
        <w:gridCol w:w="3060"/>
      </w:tblGrid>
      <w:tr w:rsidR="000F5668" w:rsidRPr="00994275" w14:paraId="42133C8A" w14:textId="77777777" w:rsidTr="00B27207">
        <w:trPr>
          <w:trHeight w:val="346"/>
        </w:trPr>
        <w:tc>
          <w:tcPr>
            <w:tcW w:w="7470" w:type="dxa"/>
            <w:gridSpan w:val="3"/>
            <w:shd w:val="clear" w:color="auto" w:fill="DEEAF6" w:themeFill="accent5" w:themeFillTint="33"/>
            <w:vAlign w:val="center"/>
          </w:tcPr>
          <w:p w14:paraId="2443B77D"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Antibacterial Properties</w:t>
            </w:r>
          </w:p>
        </w:tc>
        <w:tc>
          <w:tcPr>
            <w:tcW w:w="3420" w:type="dxa"/>
            <w:vMerge w:val="restart"/>
            <w:shd w:val="clear" w:color="auto" w:fill="DEEAF6" w:themeFill="accent5" w:themeFillTint="33"/>
            <w:vAlign w:val="center"/>
          </w:tcPr>
          <w:p w14:paraId="54E305AF"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Compound Name</w:t>
            </w:r>
          </w:p>
        </w:tc>
        <w:tc>
          <w:tcPr>
            <w:tcW w:w="3060" w:type="dxa"/>
            <w:vMerge w:val="restart"/>
            <w:shd w:val="clear" w:color="auto" w:fill="DEEAF6" w:themeFill="accent5" w:themeFillTint="33"/>
            <w:vAlign w:val="center"/>
          </w:tcPr>
          <w:p w14:paraId="245DEB29"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References</w:t>
            </w:r>
          </w:p>
        </w:tc>
      </w:tr>
      <w:tr w:rsidR="000F5668" w:rsidRPr="00994275" w14:paraId="683C0B95" w14:textId="77777777" w:rsidTr="00B27207">
        <w:trPr>
          <w:trHeight w:val="346"/>
        </w:trPr>
        <w:tc>
          <w:tcPr>
            <w:tcW w:w="576" w:type="dxa"/>
            <w:shd w:val="clear" w:color="auto" w:fill="DEEAF6" w:themeFill="accent5" w:themeFillTint="33"/>
            <w:vAlign w:val="center"/>
          </w:tcPr>
          <w:p w14:paraId="77066042"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No.</w:t>
            </w:r>
          </w:p>
        </w:tc>
        <w:tc>
          <w:tcPr>
            <w:tcW w:w="5094" w:type="dxa"/>
            <w:shd w:val="clear" w:color="auto" w:fill="DEEAF6" w:themeFill="accent5" w:themeFillTint="33"/>
            <w:vAlign w:val="center"/>
          </w:tcPr>
          <w:p w14:paraId="4AA7B3E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Bacteria</w:t>
            </w:r>
          </w:p>
        </w:tc>
        <w:tc>
          <w:tcPr>
            <w:tcW w:w="1800" w:type="dxa"/>
            <w:shd w:val="clear" w:color="auto" w:fill="DEEAF6" w:themeFill="accent5" w:themeFillTint="33"/>
            <w:vAlign w:val="center"/>
          </w:tcPr>
          <w:p w14:paraId="1EAE2699"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MIC</w:t>
            </w:r>
          </w:p>
        </w:tc>
        <w:tc>
          <w:tcPr>
            <w:tcW w:w="3420" w:type="dxa"/>
            <w:vMerge/>
            <w:shd w:val="clear" w:color="auto" w:fill="DEEAF6" w:themeFill="accent5" w:themeFillTint="33"/>
            <w:vAlign w:val="center"/>
          </w:tcPr>
          <w:p w14:paraId="1A0B8876"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060" w:type="dxa"/>
            <w:vMerge/>
            <w:shd w:val="clear" w:color="auto" w:fill="DEEAF6" w:themeFill="accent5" w:themeFillTint="33"/>
            <w:vAlign w:val="center"/>
          </w:tcPr>
          <w:p w14:paraId="477ED848"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252B9253" w14:textId="77777777" w:rsidTr="00BD7200">
        <w:trPr>
          <w:trHeight w:val="346"/>
        </w:trPr>
        <w:tc>
          <w:tcPr>
            <w:tcW w:w="576" w:type="dxa"/>
            <w:vMerge w:val="restart"/>
            <w:shd w:val="clear" w:color="auto" w:fill="DEEAF6" w:themeFill="accent5" w:themeFillTint="33"/>
            <w:vAlign w:val="center"/>
          </w:tcPr>
          <w:p w14:paraId="629553A1"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p>
        </w:tc>
        <w:tc>
          <w:tcPr>
            <w:tcW w:w="5094" w:type="dxa"/>
            <w:vMerge w:val="restart"/>
            <w:vAlign w:val="center"/>
          </w:tcPr>
          <w:p w14:paraId="15B63509"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Escherichia coli</w:t>
            </w:r>
          </w:p>
        </w:tc>
        <w:tc>
          <w:tcPr>
            <w:tcW w:w="1800" w:type="dxa"/>
            <w:vMerge w:val="restart"/>
            <w:vAlign w:val="center"/>
          </w:tcPr>
          <w:p w14:paraId="0A1D632E"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100 µg/mL</w:t>
            </w:r>
          </w:p>
        </w:tc>
        <w:tc>
          <w:tcPr>
            <w:tcW w:w="3420" w:type="dxa"/>
            <w:vAlign w:val="center"/>
          </w:tcPr>
          <w:p w14:paraId="24728513"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3-Hydroxy-2-methylpyridine</w:t>
            </w:r>
          </w:p>
        </w:tc>
        <w:tc>
          <w:tcPr>
            <w:tcW w:w="3060" w:type="dxa"/>
            <w:vAlign w:val="center"/>
          </w:tcPr>
          <w:p w14:paraId="5867E791" w14:textId="23CC1B31"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&lt;EndNote&gt;&lt;Cite&gt;&lt;Author&gt;Cao&lt;/Author&gt;&lt;Year&gt;2019&lt;/Year&gt;&lt;RecNum&gt;79&lt;/RecNum&gt;&lt;DisplayText&gt;(Cao et al. 2019)&lt;/DisplayText&gt;&lt;record&gt;&lt;rec-number&gt;79&lt;/rec-number&gt;&lt;foreign-keys&gt;&lt;key app="EN" db-id="eprad5zxptadtmee5rvpxde9v25pe92vsps9" timestamp="1702436912"&gt;79&lt;/key&gt;&lt;/foreign-keys&gt;&lt;ref-type name="Journal Article"&gt;17&lt;/ref-type&gt;&lt;contributors&gt;&lt;authors&gt;&lt;author&gt;Cao, Duc Tuan&lt;/author&gt;&lt;author&gt;Tran, Van Hieu&lt;/author&gt;&lt;author&gt;Vu, Van Nam&lt;/author&gt;&lt;author&gt;Mai, Huong Doan Thi&lt;/author&gt;&lt;author&gt;Le, Thi Hong Minh&lt;/author&gt;&lt;author&gt;Vu, Thi Quyen&lt;/author&gt;&lt;author&gt;Nguyen, Hung Huy&lt;/author&gt;&lt;author&gt;Chau, Van Minh&lt;/author&gt;&lt;author&gt;Pham, Van Cuong&lt;/author&gt;&lt;/authors&gt;&lt;/contributors&gt;&lt;titles&gt;&lt;title&gt;&lt;style face="normal" font="default" size="100%"&gt;Antimicrobial metabolites from a marine-derived Actinomycete &lt;/style&gt;&lt;style face="italic" font="default" size="100%"&gt;Streptomyces &lt;/style&gt;&lt;style face="normal" font="default" size="100%"&gt;sp. G278&lt;/style&gt;&lt;/title&gt;&lt;secondary-title&gt;Natural Product Research&lt;/secondary-title&gt;&lt;/titles&gt;&lt;periodical&gt;&lt;full-title&gt;Natural product research&lt;/full-title&gt;&lt;/periodical&gt;&lt;pages&gt;3223-3230&lt;/pages&gt;&lt;volume&gt;33&lt;/volume&gt;&lt;number&gt;22&lt;/number&gt;&lt;dates&gt;&lt;year&gt;2019&lt;/year&gt;&lt;/dates&gt;&lt;isbn&gt;1478-6419&lt;/isbn&gt;&lt;urls&gt;&lt;/urls&gt;&lt;electronic-resource-num&gt;10.1080/14786419.2018.1468331&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(Cao et al. 2019)</w:t>
            </w:r>
            <w:r w:rsidRPr="00994275">
              <w:rPr>
                <w:rFonts w:ascii="Times New Roman" w:hAnsi="Times New Roman" w:cs="Times New Roman"/>
                <w:sz w:val="24"/>
                <w:szCs w:val="24"/>
                <w:lang w:val="en-GB"/>
              </w:rPr>
              <w:fldChar w:fldCharType="end"/>
            </w:r>
          </w:p>
        </w:tc>
      </w:tr>
      <w:tr w:rsidR="000F5668" w:rsidRPr="00994275" w14:paraId="2FE08CCC" w14:textId="77777777" w:rsidTr="00BD7200">
        <w:trPr>
          <w:trHeight w:val="346"/>
        </w:trPr>
        <w:tc>
          <w:tcPr>
            <w:tcW w:w="576" w:type="dxa"/>
            <w:vMerge/>
            <w:shd w:val="clear" w:color="auto" w:fill="DEEAF6" w:themeFill="accent5" w:themeFillTint="33"/>
            <w:vAlign w:val="center"/>
          </w:tcPr>
          <w:p w14:paraId="13993C2B"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5094" w:type="dxa"/>
            <w:vMerge/>
            <w:vAlign w:val="center"/>
          </w:tcPr>
          <w:p w14:paraId="78A5F211"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800" w:type="dxa"/>
            <w:vMerge/>
            <w:vAlign w:val="center"/>
          </w:tcPr>
          <w:p w14:paraId="11447C13"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420" w:type="dxa"/>
            <w:vAlign w:val="center"/>
          </w:tcPr>
          <w:p w14:paraId="0B58AF29"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8-Hydroxyquinoline</w:t>
            </w:r>
          </w:p>
        </w:tc>
        <w:tc>
          <w:tcPr>
            <w:tcW w:w="3060" w:type="dxa"/>
            <w:vAlign w:val="center"/>
          </w:tcPr>
          <w:p w14:paraId="64446B98" w14:textId="69962318"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&lt;EndNote&gt;&lt;Cite&gt;&lt;Author&gt;Narayana&lt;/Author&gt;&lt;Year&gt;2008&lt;/Year&gt;&lt;RecNum&gt;85&lt;/RecNum&gt;&lt;DisplayText&gt;(Narayana et al. 2008)&lt;/DisplayText&gt;&lt;record&gt;&lt;rec-number&gt;85&lt;/rec-number&gt;&lt;foreign-keys&gt;&lt;key app="EN" db-id="eprad5zxptadtmee5rvpxde9v25pe92vsps9" timestamp="1702444880"&gt;85&lt;/key&gt;&lt;/foreign-keys&gt;&lt;ref-type name="Journal Article"&gt;17&lt;/ref-type&gt;&lt;contributors&gt;&lt;authors&gt;&lt;author&gt;Narayana, Kolla JP&lt;/author&gt;&lt;author&gt;Prabhakar, Peddikotla&lt;/author&gt;&lt;author&gt;Vijayalakshmi, Muvva&lt;/author&gt;&lt;author&gt;Venkateswarlu, Yenamandra&lt;/author&gt;&lt;author&gt;Krishna, Palakodety SJ&lt;/author&gt;&lt;/authors&gt;&lt;/contributors&gt;&lt;titles&gt;&lt;title&gt;&lt;style face="normal" font="default" size="100%"&gt;Study on bioactive compounds from &lt;/style&gt;&lt;style face="italic" font="default" size="100%"&gt;Streptomyces &lt;/style&gt;&lt;style face="normal" font="default" size="100%"&gt;sp. ANU 6277&lt;/style&gt;&lt;/title&gt;&lt;secondary-title&gt;Polish Journal of Microbiology&lt;/secondary-title&gt;&lt;/titles&gt;&lt;periodical&gt;&lt;full-title&gt;Polish Journal of Microbiology&lt;/full-title&gt;&lt;/periodical&gt;&lt;pages&gt;35&lt;/pages&gt;&lt;volume&gt;57&lt;/volume&gt;&lt;number&gt;1&lt;/number&gt;&lt;dates&gt;&lt;year&gt;2008&lt;/year&gt;&lt;/dates&gt;&lt;isbn&gt;1733-1331&lt;/isbn&gt;&lt;urls&gt;&lt;/urls&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(Narayana et al. 2008)</w:t>
            </w:r>
            <w:r w:rsidRPr="00994275">
              <w:rPr>
                <w:rFonts w:ascii="Times New Roman" w:hAnsi="Times New Roman" w:cs="Times New Roman"/>
                <w:sz w:val="24"/>
                <w:szCs w:val="24"/>
                <w:lang w:val="en-GB"/>
              </w:rPr>
              <w:fldChar w:fldCharType="end"/>
            </w:r>
          </w:p>
        </w:tc>
      </w:tr>
      <w:tr w:rsidR="000F5668" w:rsidRPr="00994275" w14:paraId="785E53F7" w14:textId="77777777" w:rsidTr="00BD7200">
        <w:trPr>
          <w:trHeight w:val="346"/>
        </w:trPr>
        <w:tc>
          <w:tcPr>
            <w:tcW w:w="576" w:type="dxa"/>
            <w:vMerge/>
            <w:shd w:val="clear" w:color="auto" w:fill="DEEAF6" w:themeFill="accent5" w:themeFillTint="33"/>
            <w:vAlign w:val="center"/>
          </w:tcPr>
          <w:p w14:paraId="54863B22"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5094" w:type="dxa"/>
            <w:vMerge/>
            <w:vAlign w:val="center"/>
          </w:tcPr>
          <w:p w14:paraId="3C977D10"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800" w:type="dxa"/>
            <w:vMerge/>
            <w:vAlign w:val="center"/>
          </w:tcPr>
          <w:p w14:paraId="1AA5B65E"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420" w:type="dxa"/>
            <w:vAlign w:val="center"/>
          </w:tcPr>
          <w:p w14:paraId="6251E8AC"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Crucigasterin E</w:t>
            </w:r>
          </w:p>
        </w:tc>
        <w:tc>
          <w:tcPr>
            <w:tcW w:w="3060" w:type="dxa"/>
            <w:vAlign w:val="center"/>
          </w:tcPr>
          <w:p w14:paraId="7B57F4FC" w14:textId="4D8B30C4"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&lt;EndNote&gt;&lt;Cite&gt;&lt;Author&gt;Ciavatta&lt;/Author&gt;&lt;Year&gt;2010&lt;/Year&gt;&lt;RecNum&gt;424&lt;/RecNum&gt;&lt;DisplayText&gt;(Ciavatta et al. 2010)&lt;/DisplayText&gt;&lt;record&gt;&lt;rec-number&gt;424&lt;/rec-number&gt;&lt;foreign-keys&gt;&lt;key app="EN" db-id="eprad5zxptadtmee5rvpxde9v25pe92vsps9" timestamp="1705765713"&gt;424&lt;/key&gt;&lt;/foreign-keys&gt;&lt;ref-type name="Journal Article"&gt;17&lt;/ref-type&gt;&lt;contributors&gt;&lt;authors&gt;&lt;author&gt;Ciavatta, M Letizia&lt;/author&gt;&lt;author&gt;Manzo, Emiliano&lt;/author&gt;&lt;author&gt;Nuzzo, Genoveffa&lt;/author&gt;&lt;author&gt;Villani, Guido&lt;/author&gt;&lt;author&gt;Varcamonti, Mario&lt;/author&gt;&lt;author&gt;Gavagnin, Margherita&lt;/author&gt;&lt;/authors&gt;&lt;/contributors&gt;&lt;titles&gt;&lt;title&gt;&lt;style face="normal" font="default" size="100%"&gt;Crucigasterins A–E, antimicrobial amino alcohols from the Mediterranean colonial ascidian &lt;/style&gt;&lt;style face="italic" font="default" size="100%"&gt;Pseudodistoma crucigaster&lt;/style&gt;&lt;/title&gt;&lt;secondary-title&gt;Tetrahedron&lt;/secondary-title&gt;&lt;/titles&gt;&lt;periodical&gt;&lt;full-title&gt;Tetrahedron&lt;/full-title&gt;&lt;/periodical&gt;&lt;pages&gt;7533-7538&lt;/pages&gt;&lt;volume&gt;66&lt;/volume&gt;&lt;number&gt;38&lt;/number&gt;&lt;dates&gt;&lt;year&gt;2010&lt;/year&gt;&lt;/dates&gt;&lt;isbn&gt;0040-4020&lt;/isbn&gt;&lt;urls&gt;&lt;/urls&gt;&lt;electronic-resource-num&gt;10.1016/j.tet.2010.07.056&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(Ciavatta et al. 2010)</w:t>
            </w:r>
            <w:r w:rsidRPr="00994275">
              <w:rPr>
                <w:rFonts w:ascii="Times New Roman" w:hAnsi="Times New Roman" w:cs="Times New Roman"/>
                <w:sz w:val="24"/>
                <w:szCs w:val="24"/>
                <w:lang w:val="en-GB"/>
              </w:rPr>
              <w:fldChar w:fldCharType="end"/>
            </w:r>
          </w:p>
        </w:tc>
      </w:tr>
      <w:tr w:rsidR="000F5668" w:rsidRPr="00994275" w14:paraId="4647CF25" w14:textId="77777777" w:rsidTr="00BD7200">
        <w:trPr>
          <w:trHeight w:val="346"/>
        </w:trPr>
        <w:tc>
          <w:tcPr>
            <w:tcW w:w="576" w:type="dxa"/>
            <w:vMerge/>
            <w:shd w:val="clear" w:color="auto" w:fill="DEEAF6" w:themeFill="accent5" w:themeFillTint="33"/>
            <w:vAlign w:val="center"/>
          </w:tcPr>
          <w:p w14:paraId="55C824A3"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5094" w:type="dxa"/>
            <w:vMerge/>
            <w:vAlign w:val="center"/>
          </w:tcPr>
          <w:p w14:paraId="7A326F6E"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800" w:type="dxa"/>
            <w:vMerge/>
            <w:vAlign w:val="center"/>
          </w:tcPr>
          <w:p w14:paraId="7BE9D694"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420" w:type="dxa"/>
            <w:vAlign w:val="center"/>
          </w:tcPr>
          <w:p w14:paraId="54D9E346"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N-acetyltyramine</w:t>
            </w:r>
          </w:p>
        </w:tc>
        <w:tc>
          <w:tcPr>
            <w:tcW w:w="3060" w:type="dxa"/>
            <w:vAlign w:val="center"/>
          </w:tcPr>
          <w:p w14:paraId="45F0E9D8" w14:textId="7905AB8C"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&lt;EndNote&gt;&lt;Cite&gt;&lt;Author&gt;Driche&lt;/Author&gt;&lt;Year&gt;2022&lt;/Year&gt;&lt;RecNum&gt;106&lt;/RecNum&gt;&lt;DisplayText&gt;(Driche et al. 2022)&lt;/DisplayText&gt;&lt;record&gt;&lt;rec-number&gt;106&lt;/rec-number&gt;&lt;foreign-keys&gt;&lt;key app="EN" db-id="eprad5zxptadtmee5rvpxde9v25pe92vsps9" timestamp="1702474161"&gt;106&lt;/key&gt;&lt;/foreign-keys&gt;&lt;ref-type name="Journal Article"&gt;17&lt;/ref-type&gt;&lt;contributors&gt;&lt;authors&gt;&lt;author&gt;Driche, El Hadj&lt;/author&gt;&lt;author&gt;Badji, Boubekeur&lt;/author&gt;&lt;author&gt;Bijani, Christian&lt;/author&gt;&lt;author&gt;Belghit, Saïd&lt;/author&gt;&lt;author&gt;Pont, Frédéric&lt;/author&gt;&lt;author&gt;Mathieu, Florence&lt;/author&gt;&lt;author&gt;Zitouni, Abdelghani&lt;/author&gt;&lt;/authors&gt;&lt;/contributors&gt;&lt;titles&gt;&lt;title&gt;&lt;style face="normal" font="default" size="100%"&gt;A new saharan strain of &lt;/style&gt;&lt;style face="italic" font="default" size="100%"&gt;Streptomyces &lt;/style&gt;&lt;style face="normal" font="default" size="100%"&gt;sp. GSB-11 produces maculosin and N-acetyltyramine active against multidrug-resistant pathogenic bacteria&lt;/style&gt;&lt;/title&gt;&lt;secondary-title&gt;Current Microbiology&lt;/secondary-title&gt;&lt;/titles&gt;&lt;periodical&gt;&lt;full-title&gt;Current Microbiology&lt;/full-title&gt;&lt;/periodical&gt;&lt;pages&gt;298&lt;/pages&gt;&lt;volume&gt;79&lt;/volume&gt;&lt;number&gt;10&lt;/number&gt;&lt;dates&gt;&lt;year&gt;2022&lt;/year&gt;&lt;/dates&gt;&lt;isbn&gt;0343-8651&lt;/isbn&gt;&lt;urls&gt;&lt;/urls&gt;&lt;electronic-resource-num&gt;10.1007/s00284-022-02994-3&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(Driche et al. 2022)</w:t>
            </w:r>
            <w:r w:rsidRPr="00994275">
              <w:rPr>
                <w:rFonts w:ascii="Times New Roman" w:hAnsi="Times New Roman" w:cs="Times New Roman"/>
                <w:sz w:val="24"/>
                <w:szCs w:val="24"/>
                <w:lang w:val="en-GB"/>
              </w:rPr>
              <w:fldChar w:fldCharType="end"/>
            </w:r>
          </w:p>
        </w:tc>
      </w:tr>
      <w:tr w:rsidR="000F5668" w:rsidRPr="00994275" w14:paraId="7C60F7C4" w14:textId="77777777" w:rsidTr="00BD7200">
        <w:trPr>
          <w:trHeight w:val="346"/>
        </w:trPr>
        <w:tc>
          <w:tcPr>
            <w:tcW w:w="576" w:type="dxa"/>
            <w:vMerge/>
            <w:shd w:val="clear" w:color="auto" w:fill="DEEAF6" w:themeFill="accent5" w:themeFillTint="33"/>
            <w:vAlign w:val="center"/>
          </w:tcPr>
          <w:p w14:paraId="4BE2A9D0"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5094" w:type="dxa"/>
            <w:vMerge/>
            <w:vAlign w:val="center"/>
          </w:tcPr>
          <w:p w14:paraId="51997591"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800" w:type="dxa"/>
            <w:vMerge/>
            <w:vAlign w:val="center"/>
          </w:tcPr>
          <w:p w14:paraId="07400FD3"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420" w:type="dxa"/>
            <w:vAlign w:val="center"/>
          </w:tcPr>
          <w:p w14:paraId="3FABC474"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Trigonelline</w:t>
            </w:r>
          </w:p>
        </w:tc>
        <w:tc>
          <w:tcPr>
            <w:tcW w:w="3060" w:type="dxa"/>
            <w:vAlign w:val="center"/>
          </w:tcPr>
          <w:p w14:paraId="3B9C75D3" w14:textId="56AA5DCA"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&lt;EndNote&gt;&lt;Cite&gt;&lt;Author&gt;Özçelik&lt;/Author&gt;&lt;Year&gt;2011&lt;/Year&gt;&lt;RecNum&gt;417&lt;/RecNum&gt;&lt;DisplayText&gt;(Özçelik et al. 2011)&lt;/DisplayText&gt;&lt;record&gt;&lt;rec-number&gt;417&lt;/rec-number&gt;&lt;foreign-keys&gt;&lt;key app="EN" db-id="eprad5zxptadtmee5rvpxde9v25pe92vsps9" timestamp="1705759301"&gt;417&lt;/key&gt;&lt;/foreign-keys&gt;&lt;ref-type name="Journal Article"&gt;17&lt;/ref-type&gt;&lt;contributors&gt;&lt;authors&gt;&lt;author&gt;Özçelik, Berrin&lt;/author&gt;&lt;author&gt;Kartal, Murat&lt;/author&gt;&lt;author&gt;Orhan, Ilkay&lt;/author&gt;&lt;/authors&gt;&lt;/contributors&gt;&lt;titles&gt;&lt;title&gt;Cytotoxicity, antiviral and antimicrobial activities of alkaloids, flavonoids, and phenolic acids&lt;/title&gt;&lt;secondary-title&gt;Pharmaceutical Biology&lt;/secondary-title&gt;&lt;/titles&gt;&lt;periodical&gt;&lt;full-title&gt;Pharmaceutical biology&lt;/full-title&gt;&lt;/periodical&gt;&lt;pages&gt;396-402&lt;/pages&gt;&lt;volume&gt;49&lt;/volume&gt;&lt;number&gt;4&lt;/number&gt;&lt;dates&gt;&lt;year&gt;2011&lt;/year&gt;&lt;/dates&gt;&lt;isbn&gt;1388-0209&lt;/isbn&gt;&lt;urls&gt;&lt;/urls&gt;&lt;electronic-resource-num&gt;10.3109/13880209.2010.519390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(Özçelik et al. 2011)</w:t>
            </w:r>
            <w:r w:rsidRPr="00994275">
              <w:rPr>
                <w:rFonts w:ascii="Times New Roman" w:hAnsi="Times New Roman" w:cs="Times New Roman"/>
                <w:sz w:val="24"/>
                <w:szCs w:val="24"/>
                <w:lang w:val="en-GB"/>
              </w:rPr>
              <w:fldChar w:fldCharType="end"/>
            </w:r>
          </w:p>
        </w:tc>
      </w:tr>
      <w:tr w:rsidR="000F5668" w:rsidRPr="00994275" w14:paraId="1A3B595F" w14:textId="77777777" w:rsidTr="00BD7200">
        <w:trPr>
          <w:trHeight w:val="346"/>
        </w:trPr>
        <w:tc>
          <w:tcPr>
            <w:tcW w:w="576" w:type="dxa"/>
            <w:vMerge/>
            <w:shd w:val="clear" w:color="auto" w:fill="DEEAF6" w:themeFill="accent5" w:themeFillTint="33"/>
            <w:vAlign w:val="center"/>
          </w:tcPr>
          <w:p w14:paraId="2F0E0B6C"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5094" w:type="dxa"/>
            <w:vMerge/>
            <w:vAlign w:val="center"/>
          </w:tcPr>
          <w:p w14:paraId="48D8F365"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800" w:type="dxa"/>
            <w:vMerge w:val="restart"/>
            <w:vAlign w:val="center"/>
          </w:tcPr>
          <w:p w14:paraId="45FE3645"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w:t>
            </w:r>
          </w:p>
        </w:tc>
        <w:tc>
          <w:tcPr>
            <w:tcW w:w="3420" w:type="dxa"/>
            <w:vAlign w:val="center"/>
          </w:tcPr>
          <w:p w14:paraId="4474C0F8"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Isoleucine</w:t>
            </w:r>
          </w:p>
        </w:tc>
        <w:tc>
          <w:tcPr>
            <w:tcW w:w="3060" w:type="dxa"/>
            <w:vAlign w:val="center"/>
          </w:tcPr>
          <w:p w14:paraId="4E1BC402" w14:textId="78F639A4"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&lt;EndNote&gt;&lt;Cite&gt;&lt;Author&gt;Ren&lt;/Author&gt;&lt;Year&gt;2019&lt;/Year&gt;&lt;RecNum&gt;418&lt;/RecNum&gt;&lt;DisplayText&gt;(Ren et al. 2019)&lt;/DisplayText&gt;&lt;record&gt;&lt;rec-number&gt;418&lt;/rec-number&gt;&lt;foreign-keys&gt;&lt;key app="EN" db-id="eprad5zxptadtmee5rvpxde9v25pe92vsps9" timestamp="1705759997"&gt;418&lt;/key&gt;&lt;/foreign-keys&gt;&lt;ref-type name="Journal Article"&gt;17&lt;/ref-type&gt;&lt;contributors&gt;&lt;authors&gt;&lt;author&gt;Ren, Man&lt;/author&gt;&lt;author&gt;Cai, Shuang&lt;/author&gt;&lt;author&gt;Zhou, Tong&lt;/author&gt;&lt;author&gt;Zhang, Shihai&lt;/author&gt;&lt;author&gt;Li, Shenghe&lt;/author&gt;&lt;author&gt;Jin, Erhui&lt;/author&gt;&lt;author&gt;Che, Chuanyan&lt;/author&gt;&lt;author&gt;Zeng, Xiangfang&lt;/author&gt;&lt;author&gt;Zhang, Tao&lt;/author&gt;&lt;author&gt;Qiao, Shiyan&lt;/author&gt;&lt;/authors&gt;&lt;/contributors&gt;&lt;titles&gt;&lt;title&gt;&lt;style face="normal" font="default" size="100%"&gt;Isoleucine attenuates infection induced by &lt;/style&gt;&lt;style face="italic" font="default" size="100%"&gt;E. coli&lt;/style&gt;&lt;style face="normal" font="default" size="100%"&gt; challenge through the modulation of intestinal endogenous antimicrobial peptide expression and the inhibition of the increase in plasma endotoxin and IL-6 in weaned pigs&lt;/style&gt;&lt;/title&gt;&lt;secondary-title&gt;Food &amp;amp; Function&lt;/secondary-title&gt;&lt;/titles&gt;&lt;periodical&gt;&lt;full-title&gt;Food &amp;amp; function&lt;/full-title&gt;&lt;/periodical&gt;&lt;pages&gt;3535-3542&lt;/pages&gt;&lt;volume&gt;10&lt;/volume&gt;&lt;number&gt;6&lt;/number&gt;&lt;dates&gt;&lt;year&gt;2019&lt;/year&gt;&lt;/dates&gt;&lt;urls&gt;&lt;/urls&gt;&lt;electronic-resource-num&gt;10.1039/C9FO00218A&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(Ren et al. 2019)</w:t>
            </w:r>
            <w:r w:rsidRPr="00994275">
              <w:rPr>
                <w:rFonts w:ascii="Times New Roman" w:hAnsi="Times New Roman" w:cs="Times New Roman"/>
                <w:sz w:val="24"/>
                <w:szCs w:val="24"/>
                <w:lang w:val="en-GB"/>
              </w:rPr>
              <w:fldChar w:fldCharType="end"/>
            </w:r>
          </w:p>
        </w:tc>
      </w:tr>
      <w:tr w:rsidR="000F5668" w:rsidRPr="00994275" w14:paraId="6089FE23" w14:textId="77777777" w:rsidTr="00BD7200">
        <w:trPr>
          <w:trHeight w:val="346"/>
        </w:trPr>
        <w:tc>
          <w:tcPr>
            <w:tcW w:w="576" w:type="dxa"/>
            <w:vMerge/>
            <w:shd w:val="clear" w:color="auto" w:fill="DEEAF6" w:themeFill="accent5" w:themeFillTint="33"/>
            <w:vAlign w:val="center"/>
          </w:tcPr>
          <w:p w14:paraId="71E0406A"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5094" w:type="dxa"/>
            <w:vMerge/>
            <w:vAlign w:val="center"/>
          </w:tcPr>
          <w:p w14:paraId="43141779"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800" w:type="dxa"/>
            <w:vMerge/>
            <w:vAlign w:val="center"/>
          </w:tcPr>
          <w:p w14:paraId="74D54543"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420" w:type="dxa"/>
            <w:vAlign w:val="center"/>
          </w:tcPr>
          <w:p w14:paraId="34CF000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(+)-ar-Turmerone</w:t>
            </w:r>
          </w:p>
        </w:tc>
        <w:tc>
          <w:tcPr>
            <w:tcW w:w="3060" w:type="dxa"/>
            <w:vAlign w:val="center"/>
          </w:tcPr>
          <w:p w14:paraId="044184A2" w14:textId="164F7F5C"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&lt;EndNote&gt;&lt;Cite&gt;&lt;Author&gt;Lee&lt;/Author&gt;&lt;Year&gt;2006&lt;/Year&gt;&lt;RecNum&gt;197&lt;/RecNum&gt;&lt;DisplayText&gt;(Lee 2006)&lt;/DisplayText&gt;&lt;record&gt;&lt;rec-number&gt;197&lt;/rec-number&gt;&lt;foreign-keys&gt;&lt;key app="EN" db-id="eprad5zxptadtmee5rvpxde9v25pe92vsps9" timestamp="1702802162"&gt;197&lt;/key&gt;&lt;/foreign-keys&gt;&lt;ref-type name="Journal Article"&gt;17&lt;/ref-type&gt;&lt;contributors&gt;&lt;authors&gt;&lt;author&gt;Lee, Hoi-Seon&lt;/author&gt;&lt;/authors&gt;&lt;/contributors&gt;&lt;titles&gt;&lt;title&gt;&lt;style face="normal" font="default" size="100%"&gt;Antimicrobial properties of turmeric (&lt;/style&gt;&lt;style face="italic" font="default" size="100%"&gt;Curcuma longa&lt;/style&gt;&lt;style face="normal" font="default" size="100%"&gt; L.) rhizome-derived ar-turmerone and curcumin&lt;/style&gt;&lt;/title&gt;&lt;secondary-title&gt;Food Science and Biotechnology&lt;/secondary-title&gt;&lt;/titles&gt;&lt;periodical&gt;&lt;full-title&gt;Food Science and Biotechnology&lt;/full-title&gt;&lt;/periodical&gt;&lt;pages&gt;559-563&lt;/pages&gt;&lt;volume&gt;15&lt;/volume&gt;&lt;number&gt;4&lt;/number&gt;&lt;dates&gt;&lt;year&gt;2006&lt;/year&gt;&lt;/dates&gt;&lt;isbn&gt;1226-7708&lt;/isbn&gt;&lt;urls&gt;&lt;/urls&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(Lee 2006)</w:t>
            </w:r>
            <w:r w:rsidRPr="00994275">
              <w:rPr>
                <w:rFonts w:ascii="Times New Roman" w:hAnsi="Times New Roman" w:cs="Times New Roman"/>
                <w:sz w:val="24"/>
                <w:szCs w:val="24"/>
                <w:lang w:val="en-GB"/>
              </w:rPr>
              <w:fldChar w:fldCharType="end"/>
            </w:r>
          </w:p>
        </w:tc>
      </w:tr>
      <w:tr w:rsidR="000F5668" w:rsidRPr="00994275" w14:paraId="5EADEF0A" w14:textId="77777777" w:rsidTr="00BD7200">
        <w:trPr>
          <w:trHeight w:val="346"/>
        </w:trPr>
        <w:tc>
          <w:tcPr>
            <w:tcW w:w="576" w:type="dxa"/>
            <w:vMerge w:val="restart"/>
            <w:shd w:val="clear" w:color="auto" w:fill="DEEAF6" w:themeFill="accent5" w:themeFillTint="33"/>
            <w:vAlign w:val="center"/>
          </w:tcPr>
          <w:p w14:paraId="28E762E7"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w:t>
            </w:r>
          </w:p>
        </w:tc>
        <w:tc>
          <w:tcPr>
            <w:tcW w:w="5094" w:type="dxa"/>
            <w:vMerge w:val="restart"/>
            <w:vAlign w:val="center"/>
          </w:tcPr>
          <w:p w14:paraId="4FC9F7C2"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Staphylococcus aureus</w:t>
            </w:r>
          </w:p>
        </w:tc>
        <w:tc>
          <w:tcPr>
            <w:tcW w:w="1800" w:type="dxa"/>
            <w:vMerge w:val="restart"/>
            <w:vAlign w:val="center"/>
          </w:tcPr>
          <w:p w14:paraId="12329E07"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100 µg/mL</w:t>
            </w:r>
          </w:p>
        </w:tc>
        <w:tc>
          <w:tcPr>
            <w:tcW w:w="3420" w:type="dxa"/>
            <w:vAlign w:val="center"/>
          </w:tcPr>
          <w:p w14:paraId="3AE53022"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8-Hydroxyquinoline</w:t>
            </w:r>
          </w:p>
        </w:tc>
        <w:tc>
          <w:tcPr>
            <w:tcW w:w="3060" w:type="dxa"/>
            <w:vAlign w:val="center"/>
          </w:tcPr>
          <w:p w14:paraId="05746E08" w14:textId="3DB08B8E"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&lt;EndNote&gt;&lt;Cite&gt;&lt;Author&gt;Narayana&lt;/Author&gt;&lt;Year&gt;2008&lt;/Year&gt;&lt;RecNum&gt;85&lt;/RecNum&gt;&lt;DisplayText&gt;(Narayana et al. 2008)&lt;/DisplayText&gt;&lt;record&gt;&lt;rec-number&gt;85&lt;/rec-number&gt;&lt;foreign-keys&gt;&lt;key app="EN" db-id="eprad5zxptadtmee5rvpxde9v25pe92vsps9" timestamp="1702444880"&gt;85&lt;/key&gt;&lt;/foreign-keys&gt;&lt;ref-type name="Journal Article"&gt;17&lt;/ref-type&gt;&lt;contributors&gt;&lt;authors&gt;&lt;author&gt;Narayana, Kolla JP&lt;/author&gt;&lt;author&gt;Prabhakar, Peddikotla&lt;/author&gt;&lt;author&gt;Vijayalakshmi, Muvva&lt;/author&gt;&lt;author&gt;Venkateswarlu, Yenamandra&lt;/author&gt;&lt;author&gt;Krishna, Palakodety SJ&lt;/author&gt;&lt;/authors&gt;&lt;/contributors&gt;&lt;titles&gt;&lt;title&gt;&lt;style face="normal" font="default" size="100%"&gt;Study on bioactive compounds from &lt;/style&gt;&lt;style face="italic" font="default" size="100%"&gt;Streptomyces &lt;/style&gt;&lt;style face="normal" font="default" size="100%"&gt;sp. ANU 6277&lt;/style&gt;&lt;/title&gt;&lt;secondary-title&gt;Polish Journal of Microbiology&lt;/secondary-title&gt;&lt;/titles&gt;&lt;periodical&gt;&lt;full-title&gt;Polish Journal of Microbiology&lt;/full-title&gt;&lt;/periodical&gt;&lt;pages&gt;35&lt;/pages&gt;&lt;volume&gt;57&lt;/volume&gt;&lt;number&gt;1&lt;/number&gt;&lt;dates&gt;&lt;year&gt;2008&lt;/year&gt;&lt;/dates&gt;&lt;isbn&gt;1733-1331&lt;/isbn&gt;&lt;urls&gt;&lt;/urls&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(Narayana et al. 2008)</w:t>
            </w:r>
            <w:r w:rsidRPr="00994275">
              <w:rPr>
                <w:rFonts w:ascii="Times New Roman" w:hAnsi="Times New Roman" w:cs="Times New Roman"/>
                <w:sz w:val="24"/>
                <w:szCs w:val="24"/>
                <w:lang w:val="en-GB"/>
              </w:rPr>
              <w:fldChar w:fldCharType="end"/>
            </w:r>
          </w:p>
        </w:tc>
      </w:tr>
      <w:tr w:rsidR="000F5668" w:rsidRPr="00994275" w14:paraId="7BF61446" w14:textId="77777777" w:rsidTr="00BD7200">
        <w:trPr>
          <w:trHeight w:val="346"/>
        </w:trPr>
        <w:tc>
          <w:tcPr>
            <w:tcW w:w="576" w:type="dxa"/>
            <w:vMerge/>
            <w:shd w:val="clear" w:color="auto" w:fill="DEEAF6" w:themeFill="accent5" w:themeFillTint="33"/>
            <w:vAlign w:val="center"/>
          </w:tcPr>
          <w:p w14:paraId="51B82D12"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5094" w:type="dxa"/>
            <w:vMerge/>
            <w:vAlign w:val="center"/>
          </w:tcPr>
          <w:p w14:paraId="21A5EE99"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800" w:type="dxa"/>
            <w:vMerge/>
            <w:vAlign w:val="center"/>
          </w:tcPr>
          <w:p w14:paraId="75BF1C00"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420" w:type="dxa"/>
            <w:vAlign w:val="center"/>
          </w:tcPr>
          <w:p w14:paraId="3FA22396"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Norharman</w:t>
            </w:r>
          </w:p>
        </w:tc>
        <w:tc>
          <w:tcPr>
            <w:tcW w:w="3060" w:type="dxa"/>
            <w:vAlign w:val="center"/>
          </w:tcPr>
          <w:p w14:paraId="4A3C076F" w14:textId="7397E490"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&lt;EndNote&gt;&lt;Cite&gt;&lt;Author&gt;Zheng&lt;/Author&gt;&lt;Year&gt;2005&lt;/Year&gt;&lt;RecNum&gt;135&lt;/RecNum&gt;&lt;DisplayText&gt;(Zheng et al. 2005)&lt;/DisplayText&gt;&lt;record&gt;&lt;rec-number&gt;135&lt;/rec-number&gt;&lt;foreign-keys&gt;&lt;key app="EN" db-id="eprad5zxptadtmee5rvpxde9v25pe92vsps9" timestamp="1702607344"&gt;135&lt;/key&gt;&lt;/foreign-keys&gt;&lt;ref-type name="Journal Article"&gt;17&lt;/ref-type&gt;&lt;contributors&gt;&lt;authors&gt;&lt;author&gt;Zheng, Li&lt;/author&gt;&lt;author&gt;Chen, Haimin&lt;/author&gt;&lt;author&gt;Han, Xiaotian&lt;/author&gt;&lt;author&gt;Lin, Wei&lt;/author&gt;&lt;author&gt;Yan, Xiaojun&lt;/author&gt;&lt;/authors&gt;&lt;/contributors&gt;&lt;titles&gt;&lt;title&gt;&lt;style face="normal" font="default" size="100%"&gt;Antimicrobial screening and active compound isolation from marine bacterium NJ6-3-1 associated with the sponge &lt;/style&gt;&lt;style face="italic" font="default" size="100%"&gt;Hymeniacidon perleve&lt;/style&gt;&lt;/title&gt;&lt;secondary-title&gt;World Journal of Microbiology and Biotechnology&lt;/secondary-title&gt;&lt;/titles&gt;&lt;periodical&gt;&lt;full-title&gt;World Journal of Microbiology and Biotechnology&lt;/full-title&gt;&lt;/periodical&gt;&lt;pages&gt;201-206&lt;/pages&gt;&lt;volume&gt;21&lt;/volume&gt;&lt;dates&gt;&lt;year&gt;2005&lt;/year&gt;&lt;/dates&gt;&lt;isbn&gt;0959-3993&lt;/isbn&gt;&lt;urls&gt;&lt;/urls&gt;&lt;electronic-resource-num&gt;10.1007/s11274-004-3318-6&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(Zheng et al. 2005)</w:t>
            </w:r>
            <w:r w:rsidRPr="00994275">
              <w:rPr>
                <w:rFonts w:ascii="Times New Roman" w:hAnsi="Times New Roman" w:cs="Times New Roman"/>
                <w:sz w:val="24"/>
                <w:szCs w:val="24"/>
                <w:lang w:val="en-GB"/>
              </w:rPr>
              <w:fldChar w:fldCharType="end"/>
            </w:r>
          </w:p>
        </w:tc>
      </w:tr>
      <w:tr w:rsidR="000F5668" w:rsidRPr="00994275" w14:paraId="074E0DC0" w14:textId="77777777" w:rsidTr="00BD7200">
        <w:trPr>
          <w:trHeight w:val="346"/>
        </w:trPr>
        <w:tc>
          <w:tcPr>
            <w:tcW w:w="576" w:type="dxa"/>
            <w:vMerge/>
            <w:shd w:val="clear" w:color="auto" w:fill="DEEAF6" w:themeFill="accent5" w:themeFillTint="33"/>
            <w:vAlign w:val="center"/>
          </w:tcPr>
          <w:p w14:paraId="2A74B14D"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5094" w:type="dxa"/>
            <w:vMerge/>
            <w:vAlign w:val="center"/>
          </w:tcPr>
          <w:p w14:paraId="59C291CA"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800" w:type="dxa"/>
            <w:vMerge/>
            <w:vAlign w:val="center"/>
          </w:tcPr>
          <w:p w14:paraId="185FE2C7"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420" w:type="dxa"/>
            <w:vAlign w:val="center"/>
          </w:tcPr>
          <w:p w14:paraId="318BB174"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N-acetyltyramine</w:t>
            </w:r>
          </w:p>
        </w:tc>
        <w:tc>
          <w:tcPr>
            <w:tcW w:w="3060" w:type="dxa"/>
            <w:vAlign w:val="center"/>
          </w:tcPr>
          <w:p w14:paraId="57237BB7" w14:textId="45F970F3"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&lt;EndNote&gt;&lt;Cite&gt;&lt;Author&gt;Driche&lt;/Author&gt;&lt;Year&gt;2022&lt;/Year&gt;&lt;RecNum&gt;106&lt;/RecNum&gt;&lt;DisplayText&gt;(Driche et al. 2022)&lt;/DisplayText&gt;&lt;record&gt;&lt;rec-number&gt;106&lt;/rec-number&gt;&lt;foreign-keys&gt;&lt;key app="EN" db-id="eprad5zxptadtmee5rvpxde9v25pe92vsps9" timestamp="1702474161"&gt;106&lt;/key&gt;&lt;/foreign-keys&gt;&lt;ref-type name="Journal Article"&gt;17&lt;/ref-type&gt;&lt;contributors&gt;&lt;authors&gt;&lt;author&gt;Driche, El Hadj&lt;/author&gt;&lt;author&gt;Badji, Boubekeur&lt;/author&gt;&lt;author&gt;Bijani, Christian&lt;/author&gt;&lt;author&gt;Belghit, Saïd&lt;/author&gt;&lt;author&gt;Pont, Frédéric&lt;/author&gt;&lt;author&gt;Mathieu, Florence&lt;/author&gt;&lt;author&gt;Zitouni, Abdelghani&lt;/author&gt;&lt;/authors&gt;&lt;/contributors&gt;&lt;titles&gt;&lt;title&gt;&lt;style face="normal" font="default" size="100%"&gt;A new saharan strain of &lt;/style&gt;&lt;style face="italic" font="default" size="100%"&gt;Streptomyces &lt;/style&gt;&lt;style face="normal" font="default" size="100%"&gt;sp. GSB-11 produces maculosin and N-acetyltyramine active against multidrug-resistant pathogenic bacteria&lt;/style&gt;&lt;/title&gt;&lt;secondary-title&gt;Current Microbiology&lt;/secondary-title&gt;&lt;/titles&gt;&lt;periodical&gt;&lt;full-title&gt;Current Microbiology&lt;/full-title&gt;&lt;/periodical&gt;&lt;pages&gt;298&lt;/pages&gt;&lt;volume&gt;79&lt;/volume&gt;&lt;number&gt;10&lt;/number&gt;&lt;dates&gt;&lt;year&gt;2022&lt;/year&gt;&lt;/dates&gt;&lt;isbn&gt;0343-8651&lt;/isbn&gt;&lt;urls&gt;&lt;/urls&gt;&lt;electronic-resource-num&gt;10.1007/s00284-022-02994-3&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(Driche et al. 2022)</w:t>
            </w:r>
            <w:r w:rsidRPr="00994275">
              <w:rPr>
                <w:rFonts w:ascii="Times New Roman" w:hAnsi="Times New Roman" w:cs="Times New Roman"/>
                <w:sz w:val="24"/>
                <w:szCs w:val="24"/>
                <w:lang w:val="en-GB"/>
              </w:rPr>
              <w:fldChar w:fldCharType="end"/>
            </w:r>
          </w:p>
        </w:tc>
      </w:tr>
      <w:tr w:rsidR="000F5668" w:rsidRPr="00994275" w14:paraId="41C94F9B" w14:textId="77777777" w:rsidTr="00BD7200">
        <w:trPr>
          <w:trHeight w:val="346"/>
        </w:trPr>
        <w:tc>
          <w:tcPr>
            <w:tcW w:w="576" w:type="dxa"/>
            <w:vMerge/>
            <w:shd w:val="clear" w:color="auto" w:fill="DEEAF6" w:themeFill="accent5" w:themeFillTint="33"/>
            <w:vAlign w:val="center"/>
          </w:tcPr>
          <w:p w14:paraId="5872324D"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5094" w:type="dxa"/>
            <w:vMerge/>
            <w:vAlign w:val="center"/>
          </w:tcPr>
          <w:p w14:paraId="30008C9D"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800" w:type="dxa"/>
            <w:vMerge/>
            <w:vAlign w:val="center"/>
          </w:tcPr>
          <w:p w14:paraId="201F384E"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420" w:type="dxa"/>
            <w:vAlign w:val="center"/>
          </w:tcPr>
          <w:p w14:paraId="68BFD6EF"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Trigonelline</w:t>
            </w:r>
          </w:p>
        </w:tc>
        <w:tc>
          <w:tcPr>
            <w:tcW w:w="3060" w:type="dxa"/>
            <w:vAlign w:val="center"/>
          </w:tcPr>
          <w:p w14:paraId="22A57D6C" w14:textId="07CF7E15"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&lt;EndNote&gt;&lt;Cite&gt;&lt;Author&gt;Özçelik&lt;/Author&gt;&lt;Year&gt;2011&lt;/Year&gt;&lt;RecNum&gt;417&lt;/RecNum&gt;&lt;DisplayText&gt;(Özçelik et al. 2011)&lt;/DisplayText&gt;&lt;record&gt;&lt;rec-number&gt;417&lt;/rec-number&gt;&lt;foreign-keys&gt;&lt;key app="EN" db-id="eprad5zxptadtmee5rvpxde9v25pe92vsps9" timestamp="1705759301"&gt;417&lt;/key&gt;&lt;/foreign-keys&gt;&lt;ref-type name="Journal Article"&gt;17&lt;/ref-type&gt;&lt;contributors&gt;&lt;authors&gt;&lt;author&gt;Özçelik, Berrin&lt;/author&gt;&lt;author&gt;Kartal, Murat&lt;/author&gt;&lt;author&gt;Orhan, Ilkay&lt;/author&gt;&lt;/authors&gt;&lt;/contributors&gt;&lt;titles&gt;&lt;title&gt;Cytotoxicity, antiviral and antimicrobial activities of alkaloids, flavonoids, and phenolic acids&lt;/title&gt;&lt;secondary-title&gt;Pharmaceutical Biology&lt;/secondary-title&gt;&lt;/titles&gt;&lt;periodical&gt;&lt;full-title&gt;Pharmaceutical biology&lt;/full-title&gt;&lt;/periodical&gt;&lt;pages&gt;396-402&lt;/pages&gt;&lt;volume&gt;49&lt;/volume&gt;&lt;number&gt;4&lt;/number&gt;&lt;dates&gt;&lt;year&gt;2011&lt;/year&gt;&lt;/dates&gt;&lt;isbn&gt;1388-0209&lt;/isbn&gt;&lt;urls&gt;&lt;/urls&gt;&lt;electronic-resource-num&gt;10.3109/13880209.2010.519390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(Özçelik et al. 2011)</w:t>
            </w:r>
            <w:r w:rsidRPr="00994275">
              <w:rPr>
                <w:rFonts w:ascii="Times New Roman" w:hAnsi="Times New Roman" w:cs="Times New Roman"/>
                <w:sz w:val="24"/>
                <w:szCs w:val="24"/>
                <w:lang w:val="en-GB"/>
              </w:rPr>
              <w:fldChar w:fldCharType="end"/>
            </w:r>
          </w:p>
        </w:tc>
      </w:tr>
      <w:tr w:rsidR="000F5668" w:rsidRPr="00994275" w14:paraId="03C734ED" w14:textId="77777777" w:rsidTr="00BD7200">
        <w:trPr>
          <w:trHeight w:val="346"/>
        </w:trPr>
        <w:tc>
          <w:tcPr>
            <w:tcW w:w="576" w:type="dxa"/>
            <w:vMerge/>
            <w:shd w:val="clear" w:color="auto" w:fill="DEEAF6" w:themeFill="accent5" w:themeFillTint="33"/>
            <w:vAlign w:val="center"/>
          </w:tcPr>
          <w:p w14:paraId="62FFD010"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5094" w:type="dxa"/>
            <w:vMerge/>
            <w:vAlign w:val="center"/>
          </w:tcPr>
          <w:p w14:paraId="0ADDDF17"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800" w:type="dxa"/>
            <w:vMerge/>
            <w:vAlign w:val="center"/>
          </w:tcPr>
          <w:p w14:paraId="7CC430B2"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420" w:type="dxa"/>
            <w:vAlign w:val="center"/>
          </w:tcPr>
          <w:p w14:paraId="0D8D177A"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3-Hydroxy-2-methylpyridine</w:t>
            </w:r>
          </w:p>
        </w:tc>
        <w:tc>
          <w:tcPr>
            <w:tcW w:w="3060" w:type="dxa"/>
            <w:vAlign w:val="center"/>
          </w:tcPr>
          <w:p w14:paraId="78CA4BB4" w14:textId="0F5D665D"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&lt;EndNote&gt;&lt;Cite&gt;&lt;Author&gt;Cao&lt;/Author&gt;&lt;Year&gt;2019&lt;/Year&gt;&lt;RecNum&gt;79&lt;/RecNum&gt;&lt;DisplayText&gt;(Cao et al. 2019)&lt;/DisplayText&gt;&lt;record&gt;&lt;rec-number&gt;79&lt;/rec-number&gt;&lt;foreign-keys&gt;&lt;key app="EN" db-id="eprad5zxptadtmee5rvpxde9v25pe92vsps9" timestamp="1702436912"&gt;79&lt;/key&gt;&lt;/foreign-keys&gt;&lt;ref-type name="Journal Article"&gt;17&lt;/ref-type&gt;&lt;contributors&gt;&lt;authors&gt;&lt;author&gt;Cao, Duc Tuan&lt;/author&gt;&lt;author&gt;Tran, Van Hieu&lt;/author&gt;&lt;author&gt;Vu, Van Nam&lt;/author&gt;&lt;author&gt;Mai, Huong Doan Thi&lt;/author&gt;&lt;author&gt;Le, Thi Hong Minh&lt;/author&gt;&lt;author&gt;Vu, Thi Quyen&lt;/author&gt;&lt;author&gt;Nguyen, Hung Huy&lt;/author&gt;&lt;author&gt;Chau, Van Minh&lt;/author&gt;&lt;author&gt;Pham, Van Cuong&lt;/author&gt;&lt;/authors&gt;&lt;/contributors&gt;&lt;titles&gt;&lt;title&gt;&lt;style face="normal" font="default" size="100%"&gt;Antimicrobial metabolites from a marine-derived Actinomycete &lt;/style&gt;&lt;style face="italic" font="default" size="100%"&gt;Streptomyces &lt;/style&gt;&lt;style face="normal" font="default" size="100%"&gt;sp. G278&lt;/style&gt;&lt;/title&gt;&lt;secondary-title&gt;Natural Product Research&lt;/secondary-title&gt;&lt;/titles&gt;&lt;periodical&gt;&lt;full-title&gt;Natural product research&lt;/full-title&gt;&lt;/periodical&gt;&lt;pages&gt;3223-3230&lt;/pages&gt;&lt;volume&gt;33&lt;/volume&gt;&lt;number&gt;22&lt;/number&gt;&lt;dates&gt;&lt;year&gt;2019&lt;/year&gt;&lt;/dates&gt;&lt;isbn&gt;1478-6419&lt;/isbn&gt;&lt;urls&gt;&lt;/urls&gt;&lt;electronic-resource-num&gt;10.1080/14786419.2018.1468331&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(Cao et al. 2019)</w:t>
            </w:r>
            <w:r w:rsidRPr="00994275">
              <w:rPr>
                <w:rFonts w:ascii="Times New Roman" w:hAnsi="Times New Roman" w:cs="Times New Roman"/>
                <w:sz w:val="24"/>
                <w:szCs w:val="24"/>
                <w:lang w:val="en-GB"/>
              </w:rPr>
              <w:fldChar w:fldCharType="end"/>
            </w:r>
          </w:p>
        </w:tc>
      </w:tr>
      <w:tr w:rsidR="000F5668" w:rsidRPr="00994275" w14:paraId="5F553739" w14:textId="77777777" w:rsidTr="00BD7200">
        <w:trPr>
          <w:trHeight w:val="346"/>
        </w:trPr>
        <w:tc>
          <w:tcPr>
            <w:tcW w:w="576" w:type="dxa"/>
            <w:vMerge/>
            <w:shd w:val="clear" w:color="auto" w:fill="DEEAF6" w:themeFill="accent5" w:themeFillTint="33"/>
            <w:vAlign w:val="center"/>
          </w:tcPr>
          <w:p w14:paraId="0C461762"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5094" w:type="dxa"/>
            <w:vMerge/>
            <w:vAlign w:val="center"/>
          </w:tcPr>
          <w:p w14:paraId="77FBAF50"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800" w:type="dxa"/>
            <w:vAlign w:val="center"/>
          </w:tcPr>
          <w:p w14:paraId="0D81906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w:t>
            </w:r>
          </w:p>
        </w:tc>
        <w:tc>
          <w:tcPr>
            <w:tcW w:w="3420" w:type="dxa"/>
            <w:vAlign w:val="center"/>
          </w:tcPr>
          <w:p w14:paraId="3E8E1231"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Acetanisole</w:t>
            </w:r>
          </w:p>
        </w:tc>
        <w:tc>
          <w:tcPr>
            <w:tcW w:w="3060" w:type="dxa"/>
            <w:vAlign w:val="center"/>
          </w:tcPr>
          <w:p w14:paraId="6B5CB9EA" w14:textId="32D93BEB"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&lt;EndNote&gt;&lt;Cite&gt;&lt;Author&gt;Bowles&lt;/Author&gt;&lt;Year&gt;1995&lt;/Year&gt;&lt;RecNum&gt;126&lt;/RecNum&gt;&lt;DisplayText&gt;(Bowles et al. 1995)&lt;/DisplayText&gt;&lt;record&gt;&lt;rec-number&gt;126&lt;/rec-number&gt;&lt;foreign-keys&gt;&lt;key app="EN" db-id="eprad5zxptadtmee5rvpxde9v25pe92vsps9" timestamp="1702569730"&gt;126&lt;/key&gt;&lt;/foreign-keys&gt;&lt;ref-type name="Journal Article"&gt;17&lt;/ref-type&gt;&lt;contributors&gt;&lt;authors&gt;&lt;author&gt;Bowles, BL&lt;/author&gt;&lt;author&gt;Sackitey, SK&lt;/author&gt;&lt;author&gt;Williams, AC&lt;/author&gt;&lt;/authors&gt;&lt;/contributors&gt;&lt;titles&gt;&lt;title&gt;&lt;style face="normal" font="default" size="100%"&gt;Inhibitory Effects of Flavor Compounds on &lt;/style&gt;&lt;style face="italic" font="default" size="100%"&gt;Staphylococcus aureus&lt;/style&gt;&lt;style face="normal" font="default" size="100%"&gt; WRRC B124&lt;/style&gt;&lt;/title&gt;&lt;secondary-title&gt;Journal of Food Safety&lt;/secondary-title&gt;&lt;/titles&gt;&lt;periodical&gt;&lt;full-title&gt;Journal of Food Safety&lt;/full-title&gt;&lt;/periodical&gt;&lt;pages&gt;337-347&lt;/pages&gt;&lt;volume&gt;15&lt;/volume&gt;&lt;number&gt;4&lt;/number&gt;&lt;dates&gt;&lt;year&gt;1995&lt;/year&gt;&lt;/dates&gt;&lt;isbn&gt;0149-6085&lt;/isbn&gt;&lt;urls&gt;&lt;/urls&gt;&lt;electronic-resource-num&gt;10.1111/j.1745-4565.1995.tb00144.x&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(Bowles et al. 1995)</w:t>
            </w:r>
            <w:r w:rsidRPr="00994275">
              <w:rPr>
                <w:rFonts w:ascii="Times New Roman" w:hAnsi="Times New Roman" w:cs="Times New Roman"/>
                <w:sz w:val="24"/>
                <w:szCs w:val="24"/>
                <w:lang w:val="en-GB"/>
              </w:rPr>
              <w:fldChar w:fldCharType="end"/>
            </w:r>
          </w:p>
        </w:tc>
      </w:tr>
      <w:tr w:rsidR="000F5668" w:rsidRPr="00994275" w14:paraId="54B7516C" w14:textId="77777777" w:rsidTr="00BD7200">
        <w:trPr>
          <w:trHeight w:val="346"/>
        </w:trPr>
        <w:tc>
          <w:tcPr>
            <w:tcW w:w="576" w:type="dxa"/>
            <w:vMerge w:val="restart"/>
            <w:shd w:val="clear" w:color="auto" w:fill="DEEAF6" w:themeFill="accent5" w:themeFillTint="33"/>
            <w:vAlign w:val="center"/>
          </w:tcPr>
          <w:p w14:paraId="6334713A"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3.</w:t>
            </w:r>
          </w:p>
        </w:tc>
        <w:tc>
          <w:tcPr>
            <w:tcW w:w="5094" w:type="dxa"/>
            <w:vMerge w:val="restart"/>
            <w:vAlign w:val="center"/>
          </w:tcPr>
          <w:p w14:paraId="6DE8B102" w14:textId="77777777" w:rsidR="000F5668" w:rsidRPr="00994275" w:rsidRDefault="000F5668" w:rsidP="00B27207">
            <w:pPr>
              <w:spacing w:after="0" w:line="240" w:lineRule="auto"/>
              <w:jc w:val="both"/>
              <w:rPr>
                <w:rFonts w:ascii="Times New Roman" w:hAnsi="Times New Roman" w:cs="Times New Roman"/>
                <w:sz w:val="24"/>
                <w:szCs w:val="24"/>
                <w:lang w:val="en-GB"/>
              </w:rPr>
            </w:pPr>
            <w:r w:rsidRPr="00994275">
              <w:rPr>
                <w:rFonts w:ascii="Times New Roman" w:hAnsi="Times New Roman" w:cs="Times New Roman"/>
                <w:i/>
                <w:iCs/>
                <w:sz w:val="24"/>
                <w:szCs w:val="24"/>
                <w:lang w:val="en-GB"/>
              </w:rPr>
              <w:t>Bacillus subtilis</w:t>
            </w:r>
          </w:p>
        </w:tc>
        <w:tc>
          <w:tcPr>
            <w:tcW w:w="1800" w:type="dxa"/>
            <w:vMerge w:val="restart"/>
            <w:vAlign w:val="center"/>
          </w:tcPr>
          <w:p w14:paraId="12DB8BFF"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100 µg/mL</w:t>
            </w:r>
          </w:p>
        </w:tc>
        <w:tc>
          <w:tcPr>
            <w:tcW w:w="3420" w:type="dxa"/>
            <w:vAlign w:val="center"/>
          </w:tcPr>
          <w:p w14:paraId="0B966944"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8-Hydroxyquinoline</w:t>
            </w:r>
          </w:p>
        </w:tc>
        <w:tc>
          <w:tcPr>
            <w:tcW w:w="3060" w:type="dxa"/>
            <w:vAlign w:val="center"/>
          </w:tcPr>
          <w:p w14:paraId="24510EF3" w14:textId="1534AD86"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&lt;EndNote&gt;&lt;Cite&gt;&lt;Author&gt;Narayana&lt;/Author&gt;&lt;Year&gt;2008&lt;/Year&gt;&lt;RecNum&gt;85&lt;/RecNum&gt;&lt;DisplayText&gt;(Narayana et al. 2008)&lt;/DisplayText&gt;&lt;record&gt;&lt;rec-number&gt;85&lt;/rec-number&gt;&lt;foreign-keys&gt;&lt;key app="EN" db-id="eprad5zxptadtmee5rvpxde9v25pe92vsps9" timestamp="1702444880"&gt;85&lt;/key&gt;&lt;/foreign-keys&gt;&lt;ref-type name="Journal Article"&gt;17&lt;/ref-type&gt;&lt;contributors&gt;&lt;authors&gt;&lt;author&gt;Narayana, Kolla JP&lt;/author&gt;&lt;author&gt;Prabhakar, Peddikotla&lt;/author&gt;&lt;author&gt;Vijayalakshmi, Muvva&lt;/author&gt;&lt;author&gt;Venkateswarlu, Yenamandra&lt;/author&gt;&lt;author&gt;Krishna, Palakodety SJ&lt;/author&gt;&lt;/authors&gt;&lt;/contributors&gt;&lt;titles&gt;&lt;title&gt;&lt;style face="normal" font="default" size="100%"&gt;Study on bioactive compounds from &lt;/style&gt;&lt;style face="italic" font="default" size="100%"&gt;Streptomyces &lt;/style&gt;&lt;style face="normal" font="default" size="100%"&gt;sp. ANU 6277&lt;/style&gt;&lt;/title&gt;&lt;secondary-title&gt;Polish Journal of Microbiology&lt;/secondary-title&gt;&lt;/titles&gt;&lt;periodical&gt;&lt;full-title&gt;Polish Journal of Microbiology&lt;/full-title&gt;&lt;/periodical&gt;&lt;pages&gt;35&lt;/pages&gt;&lt;volume&gt;57&lt;/volume&gt;&lt;number&gt;1&lt;/number&gt;&lt;dates&gt;&lt;year&gt;2008&lt;/year&gt;&lt;/dates&gt;&lt;isbn&gt;1733-1331&lt;/isbn&gt;&lt;urls&gt;&lt;/urls&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(Narayana et al. 2008)</w:t>
            </w:r>
            <w:r w:rsidRPr="00994275">
              <w:rPr>
                <w:rFonts w:ascii="Times New Roman" w:hAnsi="Times New Roman" w:cs="Times New Roman"/>
                <w:sz w:val="24"/>
                <w:szCs w:val="24"/>
                <w:lang w:val="en-GB"/>
              </w:rPr>
              <w:fldChar w:fldCharType="end"/>
            </w:r>
          </w:p>
        </w:tc>
      </w:tr>
      <w:tr w:rsidR="000F5668" w:rsidRPr="00994275" w14:paraId="5F250321" w14:textId="77777777" w:rsidTr="00BD7200">
        <w:trPr>
          <w:trHeight w:val="346"/>
        </w:trPr>
        <w:tc>
          <w:tcPr>
            <w:tcW w:w="576" w:type="dxa"/>
            <w:vMerge/>
            <w:shd w:val="clear" w:color="auto" w:fill="DEEAF6" w:themeFill="accent5" w:themeFillTint="33"/>
            <w:vAlign w:val="center"/>
          </w:tcPr>
          <w:p w14:paraId="17BB9193"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5094" w:type="dxa"/>
            <w:vMerge/>
            <w:vAlign w:val="center"/>
          </w:tcPr>
          <w:p w14:paraId="11CC791D"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800" w:type="dxa"/>
            <w:vMerge/>
            <w:vAlign w:val="center"/>
          </w:tcPr>
          <w:p w14:paraId="6C4F16AA"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420" w:type="dxa"/>
            <w:vAlign w:val="center"/>
          </w:tcPr>
          <w:p w14:paraId="31255C63"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Norharman</w:t>
            </w:r>
          </w:p>
        </w:tc>
        <w:tc>
          <w:tcPr>
            <w:tcW w:w="3060" w:type="dxa"/>
            <w:vAlign w:val="center"/>
          </w:tcPr>
          <w:p w14:paraId="015619B6" w14:textId="77FA3C71"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&lt;EndNote&gt;&lt;Cite&gt;&lt;Author&gt;Zheng&lt;/Author&gt;&lt;Year&gt;2005&lt;/Year&gt;&lt;RecNum&gt;135&lt;/RecNum&gt;&lt;DisplayText&gt;(Zheng et al. 2005)&lt;/DisplayText&gt;&lt;record&gt;&lt;rec-number&gt;135&lt;/rec-number&gt;&lt;foreign-keys&gt;&lt;key app="EN" db-id="eprad5zxptadtmee5rvpxde9v25pe92vsps9" timestamp="1702607344"&gt;135&lt;/key&gt;&lt;/foreign-keys&gt;&lt;ref-type name="Journal Article"&gt;17&lt;/ref-type&gt;&lt;contributors&gt;&lt;authors&gt;&lt;author&gt;Zheng, Li&lt;/author&gt;&lt;author&gt;Chen, Haimin&lt;/author&gt;&lt;author&gt;Han, Xiaotian&lt;/author&gt;&lt;author&gt;Lin, Wei&lt;/author&gt;&lt;author&gt;Yan, Xiaojun&lt;/author&gt;&lt;/authors&gt;&lt;/contributors&gt;&lt;titles&gt;&lt;title&gt;&lt;style face="normal" font="default" size="100%"&gt;Antimicrobial screening and active compound isolation from marine bacterium NJ6-3-1 associated with the sponge &lt;/style&gt;&lt;style face="italic" font="default" size="100%"&gt;Hymeniacidon perleve&lt;/style&gt;&lt;/title&gt;&lt;secondary-title&gt;World Journal of Microbiology and Biotechnology&lt;/secondary-title&gt;&lt;/titles&gt;&lt;periodical&gt;&lt;full-title&gt;World Journal of Microbiology and Biotechnology&lt;/full-title&gt;&lt;/periodical&gt;&lt;pages&gt;201-206&lt;/pages&gt;&lt;volume&gt;21&lt;/volume&gt;&lt;dates&gt;&lt;year&gt;2005&lt;/year&gt;&lt;/dates&gt;&lt;isbn&gt;0959-3993&lt;/isbn&gt;&lt;urls&gt;&lt;/urls&gt;&lt;electronic-resource-num&gt;10.1007/s11274-004-3318-6&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(Zheng et al. 2005)</w:t>
            </w:r>
            <w:r w:rsidRPr="00994275">
              <w:rPr>
                <w:rFonts w:ascii="Times New Roman" w:hAnsi="Times New Roman" w:cs="Times New Roman"/>
                <w:sz w:val="24"/>
                <w:szCs w:val="24"/>
                <w:lang w:val="en-GB"/>
              </w:rPr>
              <w:fldChar w:fldCharType="end"/>
            </w:r>
          </w:p>
        </w:tc>
      </w:tr>
      <w:tr w:rsidR="000F5668" w:rsidRPr="00994275" w14:paraId="2DFED4EA" w14:textId="77777777" w:rsidTr="00BD7200">
        <w:trPr>
          <w:trHeight w:val="346"/>
        </w:trPr>
        <w:tc>
          <w:tcPr>
            <w:tcW w:w="576" w:type="dxa"/>
            <w:vMerge/>
            <w:shd w:val="clear" w:color="auto" w:fill="DEEAF6" w:themeFill="accent5" w:themeFillTint="33"/>
            <w:vAlign w:val="center"/>
          </w:tcPr>
          <w:p w14:paraId="29F5E2AE"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5094" w:type="dxa"/>
            <w:vMerge/>
            <w:vAlign w:val="center"/>
          </w:tcPr>
          <w:p w14:paraId="5905FC69"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800" w:type="dxa"/>
            <w:vMerge/>
            <w:vAlign w:val="center"/>
          </w:tcPr>
          <w:p w14:paraId="55B121C2"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420" w:type="dxa"/>
            <w:vAlign w:val="center"/>
          </w:tcPr>
          <w:p w14:paraId="0768F29C"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N-acetyltyramine</w:t>
            </w:r>
          </w:p>
        </w:tc>
        <w:tc>
          <w:tcPr>
            <w:tcW w:w="3060" w:type="dxa"/>
            <w:vAlign w:val="center"/>
          </w:tcPr>
          <w:p w14:paraId="60300A0F" w14:textId="364DA219"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&lt;EndNote&gt;&lt;Cite&gt;&lt;Author&gt;Driche&lt;/Author&gt;&lt;Year&gt;2022&lt;/Year&gt;&lt;RecNum&gt;106&lt;/RecNum&gt;&lt;DisplayText&gt;(Driche et al. 2022)&lt;/DisplayText&gt;&lt;record&gt;&lt;rec-number&gt;106&lt;/rec-number&gt;&lt;foreign-keys&gt;&lt;key app="EN" db-id="eprad5zxptadtmee5rvpxde9v25pe92vsps9" timestamp="1702474161"&gt;106&lt;/key&gt;&lt;/foreign-keys&gt;&lt;ref-type name="Journal Article"&gt;17&lt;/ref-type&gt;&lt;contributors&gt;&lt;authors&gt;&lt;author&gt;Driche, El Hadj&lt;/author&gt;&lt;author&gt;Badji, Boubekeur&lt;/author&gt;&lt;author&gt;Bijani, Christian&lt;/author&gt;&lt;author&gt;Belghit, Saïd&lt;/author&gt;&lt;author&gt;Pont, Frédéric&lt;/author&gt;&lt;author&gt;Mathieu, Florence&lt;/author&gt;&lt;author&gt;Zitouni, Abdelghani&lt;/author&gt;&lt;/authors&gt;&lt;/contributors&gt;&lt;titles&gt;&lt;title&gt;&lt;style face="normal" font="default" size="100%"&gt;A new saharan strain of &lt;/style&gt;&lt;style face="italic" font="default" size="100%"&gt;Streptomyces &lt;/style&gt;&lt;style face="normal" font="default" size="100%"&gt;sp. GSB-11 produces maculosin and N-acetyltyramine active against multidrug-resistant pathogenic bacteria&lt;/style&gt;&lt;/title&gt;&lt;secondary-title&gt;Current Microbiology&lt;/secondary-title&gt;&lt;/titles&gt;&lt;periodical&gt;&lt;full-title&gt;Current Microbiology&lt;/full-title&gt;&lt;/periodical&gt;&lt;pages&gt;298&lt;/pages&gt;&lt;volume&gt;79&lt;/volume&gt;&lt;number&gt;10&lt;/number&gt;&lt;dates&gt;&lt;year&gt;2022&lt;/year&gt;&lt;/dates&gt;&lt;isbn&gt;0343-8651&lt;/isbn&gt;&lt;urls&gt;&lt;/urls&gt;&lt;electronic-resource-num&gt;10.1007/s00284-022-02994-3&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(Driche et al. 2022)</w:t>
            </w:r>
            <w:r w:rsidRPr="00994275">
              <w:rPr>
                <w:rFonts w:ascii="Times New Roman" w:hAnsi="Times New Roman" w:cs="Times New Roman"/>
                <w:sz w:val="24"/>
                <w:szCs w:val="24"/>
                <w:lang w:val="en-GB"/>
              </w:rPr>
              <w:fldChar w:fldCharType="end"/>
            </w:r>
          </w:p>
        </w:tc>
      </w:tr>
      <w:tr w:rsidR="000F5668" w:rsidRPr="00994275" w14:paraId="550D072B" w14:textId="77777777" w:rsidTr="00BD7200">
        <w:trPr>
          <w:trHeight w:val="346"/>
        </w:trPr>
        <w:tc>
          <w:tcPr>
            <w:tcW w:w="576" w:type="dxa"/>
            <w:vMerge/>
            <w:shd w:val="clear" w:color="auto" w:fill="DEEAF6" w:themeFill="accent5" w:themeFillTint="33"/>
            <w:vAlign w:val="center"/>
          </w:tcPr>
          <w:p w14:paraId="243AEB54"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5094" w:type="dxa"/>
            <w:vMerge/>
            <w:vAlign w:val="center"/>
          </w:tcPr>
          <w:p w14:paraId="0362B296"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800" w:type="dxa"/>
            <w:vMerge/>
            <w:vAlign w:val="center"/>
          </w:tcPr>
          <w:p w14:paraId="7C69D963"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420" w:type="dxa"/>
            <w:vAlign w:val="center"/>
          </w:tcPr>
          <w:p w14:paraId="03C5B450"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Trigonelline</w:t>
            </w:r>
          </w:p>
        </w:tc>
        <w:tc>
          <w:tcPr>
            <w:tcW w:w="3060" w:type="dxa"/>
            <w:vAlign w:val="center"/>
          </w:tcPr>
          <w:p w14:paraId="52A31297" w14:textId="789C3F48"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&lt;EndNote&gt;&lt;Cite&gt;&lt;Author&gt;Özçelik&lt;/Author&gt;&lt;Year&gt;2011&lt;/Year&gt;&lt;RecNum&gt;417&lt;/RecNum&gt;&lt;DisplayText&gt;(Özçelik et al. 2011)&lt;/DisplayText&gt;&lt;record&gt;&lt;rec-number&gt;417&lt;/rec-number&gt;&lt;foreign-keys&gt;&lt;key app="EN" db-id="eprad5zxptadtmee5rvpxde9v25pe92vsps9" timestamp="1705759301"&gt;417&lt;/key&gt;&lt;/foreign-keys&gt;&lt;ref-type name="Journal Article"&gt;17&lt;/ref-type&gt;&lt;contributors&gt;&lt;authors&gt;&lt;author&gt;Özçelik, Berrin&lt;/author&gt;&lt;author&gt;Kartal, Murat&lt;/author&gt;&lt;author&gt;Orhan, Ilkay&lt;/author&gt;&lt;/authors&gt;&lt;/contributors&gt;&lt;titles&gt;&lt;title&gt;Cytotoxicity, antiviral and antimicrobial activities of alkaloids, flavonoids, and phenolic acids&lt;/title&gt;&lt;secondary-title&gt;Pharmaceutical Biology&lt;/secondary-title&gt;&lt;/titles&gt;&lt;periodical&gt;&lt;full-title&gt;Pharmaceutical biology&lt;/full-title&gt;&lt;/periodical&gt;&lt;pages&gt;396-402&lt;/pages&gt;&lt;volume&gt;49&lt;/volume&gt;&lt;number&gt;4&lt;/number&gt;&lt;dates&gt;&lt;year&gt;2011&lt;/year&gt;&lt;/dates&gt;&lt;isbn&gt;1388-0209&lt;/isbn&gt;&lt;urls&gt;&lt;/urls&gt;&lt;electronic-resource-num&gt;10.3109/13880209.2010.519390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(Özçelik et al. 2011)</w:t>
            </w:r>
            <w:r w:rsidRPr="00994275">
              <w:rPr>
                <w:rFonts w:ascii="Times New Roman" w:hAnsi="Times New Roman" w:cs="Times New Roman"/>
                <w:sz w:val="24"/>
                <w:szCs w:val="24"/>
                <w:lang w:val="en-GB"/>
              </w:rPr>
              <w:fldChar w:fldCharType="end"/>
            </w:r>
          </w:p>
        </w:tc>
      </w:tr>
      <w:tr w:rsidR="000F5668" w:rsidRPr="00994275" w14:paraId="28EEED06" w14:textId="77777777" w:rsidTr="00BD7200">
        <w:trPr>
          <w:trHeight w:val="346"/>
        </w:trPr>
        <w:tc>
          <w:tcPr>
            <w:tcW w:w="576" w:type="dxa"/>
            <w:vMerge w:val="restart"/>
            <w:shd w:val="clear" w:color="auto" w:fill="DEEAF6" w:themeFill="accent5" w:themeFillTint="33"/>
            <w:vAlign w:val="center"/>
          </w:tcPr>
          <w:p w14:paraId="6FD8CE11"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4.</w:t>
            </w:r>
          </w:p>
        </w:tc>
        <w:tc>
          <w:tcPr>
            <w:tcW w:w="5094" w:type="dxa"/>
            <w:vMerge w:val="restart"/>
            <w:vAlign w:val="center"/>
          </w:tcPr>
          <w:p w14:paraId="6B664D05"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Pseudomonas aeruginosa</w:t>
            </w:r>
          </w:p>
        </w:tc>
        <w:tc>
          <w:tcPr>
            <w:tcW w:w="1800" w:type="dxa"/>
            <w:vMerge w:val="restart"/>
            <w:vAlign w:val="center"/>
          </w:tcPr>
          <w:p w14:paraId="4EA5B9E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100 µg/mL</w:t>
            </w:r>
          </w:p>
        </w:tc>
        <w:tc>
          <w:tcPr>
            <w:tcW w:w="3420" w:type="dxa"/>
            <w:vAlign w:val="center"/>
          </w:tcPr>
          <w:p w14:paraId="46DA4503"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8-Hydroxyquinoline</w:t>
            </w:r>
          </w:p>
        </w:tc>
        <w:tc>
          <w:tcPr>
            <w:tcW w:w="3060" w:type="dxa"/>
            <w:vAlign w:val="center"/>
          </w:tcPr>
          <w:p w14:paraId="3E96595C" w14:textId="187318E0"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&lt;EndNote&gt;&lt;Cite&gt;&lt;Author&gt;Narayana&lt;/Author&gt;&lt;Year&gt;2008&lt;/Year&gt;&lt;RecNum&gt;85&lt;/RecNum&gt;&lt;DisplayText&gt;(Narayana et al. 2008)&lt;/DisplayText&gt;&lt;record&gt;&lt;rec-number&gt;85&lt;/rec-number&gt;&lt;foreign-keys&gt;&lt;key app="EN" db-id="eprad5zxptadtmee5rvpxde9v25pe92vsps9" timestamp="1702444880"&gt;85&lt;/key&gt;&lt;/foreign-keys&gt;&lt;ref-type name="Journal Article"&gt;17&lt;/ref-type&gt;&lt;contributors&gt;&lt;authors&gt;&lt;author&gt;Narayana, Kolla JP&lt;/author&gt;&lt;author&gt;Prabhakar, Peddikotla&lt;/author&gt;&lt;author&gt;Vijayalakshmi, Muvva&lt;/author&gt;&lt;author&gt;Venkateswarlu, Yenamandra&lt;/author&gt;&lt;author&gt;Krishna, Palakodety SJ&lt;/author&gt;&lt;/authors&gt;&lt;/contributors&gt;&lt;titles&gt;&lt;title&gt;&lt;style face="normal" font="default" size="100%"&gt;Study on bioactive compounds from &lt;/style&gt;&lt;style face="italic" font="default" size="100%"&gt;Streptomyces &lt;/style&gt;&lt;style face="normal" font="default" size="100%"&gt;sp. ANU 6277&lt;/style&gt;&lt;/title&gt;&lt;secondary-title&gt;Polish Journal of Microbiology&lt;/secondary-title&gt;&lt;/titles&gt;&lt;periodical&gt;&lt;full-title&gt;Polish Journal of Microbiology&lt;/full-title&gt;&lt;/periodical&gt;&lt;pages&gt;35&lt;/pages&gt;&lt;volume&gt;57&lt;/volume&gt;&lt;number&gt;1&lt;/number&gt;&lt;dates&gt;&lt;year&gt;2008&lt;/year&gt;&lt;/dates&gt;&lt;isbn&gt;1733-1331&lt;/isbn&gt;&lt;urls&gt;&lt;/urls&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(Narayana et al. 2008)</w:t>
            </w:r>
            <w:r w:rsidRPr="00994275">
              <w:rPr>
                <w:rFonts w:ascii="Times New Roman" w:hAnsi="Times New Roman" w:cs="Times New Roman"/>
                <w:sz w:val="24"/>
                <w:szCs w:val="24"/>
                <w:lang w:val="en-GB"/>
              </w:rPr>
              <w:fldChar w:fldCharType="end"/>
            </w:r>
          </w:p>
        </w:tc>
      </w:tr>
      <w:tr w:rsidR="000F5668" w:rsidRPr="00994275" w14:paraId="18D26FD3" w14:textId="77777777" w:rsidTr="00BD7200">
        <w:trPr>
          <w:trHeight w:val="346"/>
        </w:trPr>
        <w:tc>
          <w:tcPr>
            <w:tcW w:w="576" w:type="dxa"/>
            <w:vMerge/>
            <w:shd w:val="clear" w:color="auto" w:fill="DEEAF6" w:themeFill="accent5" w:themeFillTint="33"/>
            <w:vAlign w:val="center"/>
          </w:tcPr>
          <w:p w14:paraId="7107C768"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5094" w:type="dxa"/>
            <w:vMerge/>
            <w:vAlign w:val="center"/>
          </w:tcPr>
          <w:p w14:paraId="5279E4E1"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800" w:type="dxa"/>
            <w:vMerge/>
            <w:vAlign w:val="center"/>
          </w:tcPr>
          <w:p w14:paraId="294E6E92"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420" w:type="dxa"/>
            <w:vAlign w:val="center"/>
          </w:tcPr>
          <w:p w14:paraId="40F4A0E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N-acetyltyramine</w:t>
            </w:r>
          </w:p>
        </w:tc>
        <w:tc>
          <w:tcPr>
            <w:tcW w:w="3060" w:type="dxa"/>
            <w:vAlign w:val="center"/>
          </w:tcPr>
          <w:p w14:paraId="03CE34F6" w14:textId="38B4D896"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&lt;EndNote&gt;&lt;Cite&gt;&lt;Author&gt;Driche&lt;/Author&gt;&lt;Year&gt;2022&lt;/Year&gt;&lt;RecNum&gt;106&lt;/RecNum&gt;&lt;DisplayText&gt;(Driche et al. 2022)&lt;/DisplayText&gt;&lt;record&gt;&lt;rec-number&gt;106&lt;/rec-number&gt;&lt;foreign-keys&gt;&lt;key app="EN" db-id="eprad5zxptadtmee5rvpxde9v25pe92vsps9" timestamp="1702474161"&gt;106&lt;/key&gt;&lt;/foreign-keys&gt;&lt;ref-type name="Journal Article"&gt;17&lt;/ref-type&gt;&lt;contributors&gt;&lt;authors&gt;&lt;author&gt;Driche, El Hadj&lt;/author&gt;&lt;author&gt;Badji, Boubekeur&lt;/author&gt;&lt;author&gt;Bijani, Christian&lt;/author&gt;&lt;author&gt;Belghit, Saïd&lt;/author&gt;&lt;author&gt;Pont, Frédéric&lt;/author&gt;&lt;author&gt;Mathieu, Florence&lt;/author&gt;&lt;author&gt;Zitouni, Abdelghani&lt;/author&gt;&lt;/authors&gt;&lt;/contributors&gt;&lt;titles&gt;&lt;title&gt;&lt;style face="normal" font="default" size="100%"&gt;A new saharan strain of &lt;/style&gt;&lt;style face="italic" font="default" size="100%"&gt;Streptomyces &lt;/style&gt;&lt;style face="normal" font="default" size="100%"&gt;sp. GSB-11 produces maculosin and N-acetyltyramine active against multidrug-resistant pathogenic bacteria&lt;/style&gt;&lt;/title&gt;&lt;secondary-title&gt;Current Microbiology&lt;/secondary-title&gt;&lt;/titles&gt;&lt;periodical&gt;&lt;full-title&gt;Current Microbiology&lt;/full-title&gt;&lt;/periodical&gt;&lt;pages&gt;298&lt;/pages&gt;&lt;volume&gt;79&lt;/volume&gt;&lt;number&gt;10&lt;/number&gt;&lt;dates&gt;&lt;year&gt;2022&lt;/year&gt;&lt;/dates&gt;&lt;isbn&gt;0343-8651&lt;/isbn&gt;&lt;urls&gt;&lt;/urls&gt;&lt;electronic-resource-num&gt;10.1007/s00284-022-02994-3&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(Driche et al. 2022)</w:t>
            </w:r>
            <w:r w:rsidRPr="00994275">
              <w:rPr>
                <w:rFonts w:ascii="Times New Roman" w:hAnsi="Times New Roman" w:cs="Times New Roman"/>
                <w:sz w:val="24"/>
                <w:szCs w:val="24"/>
                <w:lang w:val="en-GB"/>
              </w:rPr>
              <w:fldChar w:fldCharType="end"/>
            </w:r>
          </w:p>
        </w:tc>
      </w:tr>
      <w:tr w:rsidR="000F5668" w:rsidRPr="00994275" w14:paraId="3519A6FE" w14:textId="77777777" w:rsidTr="00BD7200">
        <w:trPr>
          <w:trHeight w:val="346"/>
        </w:trPr>
        <w:tc>
          <w:tcPr>
            <w:tcW w:w="576" w:type="dxa"/>
            <w:vMerge/>
            <w:shd w:val="clear" w:color="auto" w:fill="DEEAF6" w:themeFill="accent5" w:themeFillTint="33"/>
            <w:vAlign w:val="center"/>
          </w:tcPr>
          <w:p w14:paraId="5C18BCCE"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5094" w:type="dxa"/>
            <w:vMerge/>
            <w:vAlign w:val="center"/>
          </w:tcPr>
          <w:p w14:paraId="3C100BCB"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800" w:type="dxa"/>
            <w:vMerge/>
            <w:vAlign w:val="center"/>
          </w:tcPr>
          <w:p w14:paraId="4EA1463C"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420" w:type="dxa"/>
            <w:vAlign w:val="center"/>
          </w:tcPr>
          <w:p w14:paraId="1C103D52"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Trigonelline</w:t>
            </w:r>
          </w:p>
        </w:tc>
        <w:tc>
          <w:tcPr>
            <w:tcW w:w="3060" w:type="dxa"/>
            <w:vAlign w:val="center"/>
          </w:tcPr>
          <w:p w14:paraId="360D3E3E" w14:textId="0CBDF40B"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&lt;EndNote&gt;&lt;Cite&gt;&lt;Author&gt;Özçelik&lt;/Author&gt;&lt;Year&gt;2011&lt;/Year&gt;&lt;RecNum&gt;417&lt;/RecNum&gt;&lt;DisplayText&gt;(Özçelik et al. 2011)&lt;/DisplayText&gt;&lt;record&gt;&lt;rec-number&gt;417&lt;/rec-number&gt;&lt;foreign-keys&gt;&lt;key app="EN" db-id="eprad5zxptadtmee5rvpxde9v25pe92vsps9" timestamp="1705759301"&gt;417&lt;/key&gt;&lt;/foreign-keys&gt;&lt;ref-type name="Journal Article"&gt;17&lt;/ref-type&gt;&lt;contributors&gt;&lt;authors&gt;&lt;author&gt;Özçelik, Berrin&lt;/author&gt;&lt;author&gt;Kartal, Murat&lt;/author&gt;&lt;author&gt;Orhan, Ilkay&lt;/author&gt;&lt;/authors&gt;&lt;/contributors&gt;&lt;titles&gt;&lt;title&gt;Cytotoxicity, antiviral and antimicrobial activities of alkaloids, flavonoids, and phenolic acids&lt;/title&gt;&lt;secondary-title&gt;Pharmaceutical Biology&lt;/secondary-title&gt;&lt;/titles&gt;&lt;periodical&gt;&lt;full-title&gt;Pharmaceutical biology&lt;/full-title&gt;&lt;/periodical&gt;&lt;pages&gt;396-402&lt;/pages&gt;&lt;volume&gt;49&lt;/volume&gt;&lt;number&gt;4&lt;/number&gt;&lt;dates&gt;&lt;year&gt;2011&lt;/year&gt;&lt;/dates&gt;&lt;isbn&gt;1388-0209&lt;/isbn&gt;&lt;urls&gt;&lt;/urls&gt;&lt;electronic-resource-num&gt;10.3109/13880209.2010.519390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(Özçelik et al. 2011)</w:t>
            </w:r>
            <w:r w:rsidRPr="00994275">
              <w:rPr>
                <w:rFonts w:ascii="Times New Roman" w:hAnsi="Times New Roman" w:cs="Times New Roman"/>
                <w:sz w:val="24"/>
                <w:szCs w:val="24"/>
                <w:lang w:val="en-GB"/>
              </w:rPr>
              <w:fldChar w:fldCharType="end"/>
            </w:r>
          </w:p>
        </w:tc>
      </w:tr>
      <w:tr w:rsidR="000F5668" w:rsidRPr="00994275" w14:paraId="316B7461" w14:textId="77777777" w:rsidTr="00BD7200">
        <w:trPr>
          <w:trHeight w:val="346"/>
        </w:trPr>
        <w:tc>
          <w:tcPr>
            <w:tcW w:w="576" w:type="dxa"/>
            <w:shd w:val="clear" w:color="auto" w:fill="DEEAF6" w:themeFill="accent5" w:themeFillTint="33"/>
            <w:vAlign w:val="center"/>
          </w:tcPr>
          <w:p w14:paraId="34282947"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5.</w:t>
            </w:r>
          </w:p>
        </w:tc>
        <w:tc>
          <w:tcPr>
            <w:tcW w:w="5094" w:type="dxa"/>
            <w:vAlign w:val="center"/>
          </w:tcPr>
          <w:p w14:paraId="03C45BD1" w14:textId="77777777" w:rsidR="000F5668" w:rsidRPr="00994275" w:rsidRDefault="000F5668" w:rsidP="00B27207">
            <w:pPr>
              <w:spacing w:after="0" w:line="240" w:lineRule="auto"/>
              <w:jc w:val="both"/>
              <w:rPr>
                <w:rFonts w:ascii="Times New Roman" w:hAnsi="Times New Roman" w:cs="Times New Roman"/>
                <w:sz w:val="24"/>
                <w:szCs w:val="24"/>
                <w:lang w:val="en-GB"/>
              </w:rPr>
            </w:pPr>
            <w:r w:rsidRPr="00994275">
              <w:rPr>
                <w:rFonts w:ascii="Times New Roman" w:hAnsi="Times New Roman" w:cs="Times New Roman"/>
                <w:i/>
                <w:iCs/>
                <w:sz w:val="24"/>
                <w:szCs w:val="24"/>
                <w:lang w:val="en-GB"/>
              </w:rPr>
              <w:t>Bacillus cereus</w:t>
            </w:r>
          </w:p>
        </w:tc>
        <w:tc>
          <w:tcPr>
            <w:tcW w:w="1800" w:type="dxa"/>
            <w:vAlign w:val="center"/>
          </w:tcPr>
          <w:p w14:paraId="1F031E4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50 µg/mL</w:t>
            </w:r>
          </w:p>
        </w:tc>
        <w:tc>
          <w:tcPr>
            <w:tcW w:w="3420" w:type="dxa"/>
            <w:vAlign w:val="center"/>
          </w:tcPr>
          <w:p w14:paraId="55ADF405"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8-Hydroxyquinoline</w:t>
            </w:r>
          </w:p>
        </w:tc>
        <w:tc>
          <w:tcPr>
            <w:tcW w:w="3060" w:type="dxa"/>
            <w:vAlign w:val="center"/>
          </w:tcPr>
          <w:p w14:paraId="0D773651" w14:textId="45F9A8BC"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&lt;EndNote&gt;&lt;Cite&gt;&lt;Author&gt;Narayana&lt;/Author&gt;&lt;Year&gt;2008&lt;/Year&gt;&lt;RecNum&gt;85&lt;/RecNum&gt;&lt;DisplayText&gt;(Narayana et al. 2008)&lt;/DisplayText&gt;&lt;record&gt;&lt;rec-number&gt;85&lt;/rec-number&gt;&lt;foreign-keys&gt;&lt;key app="EN" db-id="eprad5zxptadtmee5rvpxde9v25pe92vsps9" timestamp="1702444880"&gt;85&lt;/key&gt;&lt;/foreign-keys&gt;&lt;ref-type name="Journal Article"&gt;17&lt;/ref-type&gt;&lt;contributors&gt;&lt;authors&gt;&lt;author&gt;Narayana, Kolla JP&lt;/author&gt;&lt;author&gt;Prabhakar, Peddikotla&lt;/author&gt;&lt;author&gt;Vijayalakshmi, Muvva&lt;/author&gt;&lt;author&gt;Venkateswarlu, Yenamandra&lt;/author&gt;&lt;author&gt;Krishna, Palakodety SJ&lt;/author&gt;&lt;/authors&gt;&lt;/contributors&gt;&lt;titles&gt;&lt;title&gt;&lt;style face="normal" font="default" size="100%"&gt;Study on bioactive compounds from &lt;/style&gt;&lt;style face="italic" font="default" size="100%"&gt;Streptomyces &lt;/style&gt;&lt;style face="normal" font="default" size="100%"&gt;sp. ANU 6277&lt;/style&gt;&lt;/title&gt;&lt;secondary-title&gt;Polish Journal of Microbiology&lt;/secondary-title&gt;&lt;/titles&gt;&lt;periodical&gt;&lt;full-title&gt;Polish Journal of Microbiology&lt;/full-title&gt;&lt;/periodical&gt;&lt;pages&gt;35&lt;/pages&gt;&lt;volume&gt;57&lt;/volume&gt;&lt;number&gt;1&lt;/number&gt;&lt;dates&gt;&lt;year&gt;2008&lt;/year&gt;&lt;/dates&gt;&lt;isbn&gt;1733-1331&lt;/isbn&gt;&lt;urls&gt;&lt;/urls&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(Narayana et al. 2008)</w:t>
            </w:r>
            <w:r w:rsidRPr="00994275">
              <w:rPr>
                <w:rFonts w:ascii="Times New Roman" w:hAnsi="Times New Roman" w:cs="Times New Roman"/>
                <w:sz w:val="24"/>
                <w:szCs w:val="24"/>
                <w:lang w:val="en-GB"/>
              </w:rPr>
              <w:fldChar w:fldCharType="end"/>
            </w:r>
          </w:p>
        </w:tc>
      </w:tr>
      <w:tr w:rsidR="000F5668" w:rsidRPr="00994275" w14:paraId="7F2FDE27" w14:textId="77777777" w:rsidTr="00BD7200">
        <w:trPr>
          <w:trHeight w:val="346"/>
        </w:trPr>
        <w:tc>
          <w:tcPr>
            <w:tcW w:w="576" w:type="dxa"/>
            <w:vMerge w:val="restart"/>
            <w:shd w:val="clear" w:color="auto" w:fill="DEEAF6" w:themeFill="accent5" w:themeFillTint="33"/>
            <w:vAlign w:val="center"/>
          </w:tcPr>
          <w:p w14:paraId="025C7480"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lastRenderedPageBreak/>
              <w:t>6.</w:t>
            </w:r>
          </w:p>
        </w:tc>
        <w:tc>
          <w:tcPr>
            <w:tcW w:w="5094" w:type="dxa"/>
            <w:vMerge w:val="restart"/>
            <w:vAlign w:val="center"/>
          </w:tcPr>
          <w:p w14:paraId="2FEDFC03"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Klebsiella pneumoniae</w:t>
            </w:r>
          </w:p>
        </w:tc>
        <w:tc>
          <w:tcPr>
            <w:tcW w:w="1800" w:type="dxa"/>
            <w:vMerge w:val="restart"/>
            <w:vAlign w:val="center"/>
          </w:tcPr>
          <w:p w14:paraId="57E9CAB2"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50 µg/mL</w:t>
            </w:r>
          </w:p>
        </w:tc>
        <w:tc>
          <w:tcPr>
            <w:tcW w:w="3420" w:type="dxa"/>
            <w:vAlign w:val="center"/>
          </w:tcPr>
          <w:p w14:paraId="3F11E3B5"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8-Hydroxyquinoline</w:t>
            </w:r>
          </w:p>
        </w:tc>
        <w:tc>
          <w:tcPr>
            <w:tcW w:w="3060" w:type="dxa"/>
            <w:vAlign w:val="center"/>
          </w:tcPr>
          <w:p w14:paraId="2C5976D0" w14:textId="06CE4B6F"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&lt;EndNote&gt;&lt;Cite&gt;&lt;Author&gt;Narayana&lt;/Author&gt;&lt;Year&gt;2008&lt;/Year&gt;&lt;RecNum&gt;85&lt;/RecNum&gt;&lt;DisplayText&gt;(Narayana et al. 2008)&lt;/DisplayText&gt;&lt;record&gt;&lt;rec-number&gt;85&lt;/rec-number&gt;&lt;foreign-keys&gt;&lt;key app="EN" db-id="eprad5zxptadtmee5rvpxde9v25pe92vsps9" timestamp="1702444880"&gt;85&lt;/key&gt;&lt;/foreign-keys&gt;&lt;ref-type name="Journal Article"&gt;17&lt;/ref-type&gt;&lt;contributors&gt;&lt;authors&gt;&lt;author&gt;Narayana, Kolla JP&lt;/author&gt;&lt;author&gt;Prabhakar, Peddikotla&lt;/author&gt;&lt;author&gt;Vijayalakshmi, Muvva&lt;/author&gt;&lt;author&gt;Venkateswarlu, Yenamandra&lt;/author&gt;&lt;author&gt;Krishna, Palakodety SJ&lt;/author&gt;&lt;/authors&gt;&lt;/contributors&gt;&lt;titles&gt;&lt;title&gt;&lt;style face="normal" font="default" size="100%"&gt;Study on bioactive compounds from &lt;/style&gt;&lt;style face="italic" font="default" size="100%"&gt;Streptomyces &lt;/style&gt;&lt;style face="normal" font="default" size="100%"&gt;sp. ANU 6277&lt;/style&gt;&lt;/title&gt;&lt;secondary-title&gt;Polish Journal of Microbiology&lt;/secondary-title&gt;&lt;/titles&gt;&lt;periodical&gt;&lt;full-title&gt;Polish Journal of Microbiology&lt;/full-title&gt;&lt;/periodical&gt;&lt;pages&gt;35&lt;/pages&gt;&lt;volume&gt;57&lt;/volume&gt;&lt;number&gt;1&lt;/number&gt;&lt;dates&gt;&lt;year&gt;2008&lt;/year&gt;&lt;/dates&gt;&lt;isbn&gt;1733-1331&lt;/isbn&gt;&lt;urls&gt;&lt;/urls&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(Narayana et al. 2008)</w:t>
            </w:r>
            <w:r w:rsidRPr="00994275">
              <w:rPr>
                <w:rFonts w:ascii="Times New Roman" w:hAnsi="Times New Roman" w:cs="Times New Roman"/>
                <w:sz w:val="24"/>
                <w:szCs w:val="24"/>
                <w:lang w:val="en-GB"/>
              </w:rPr>
              <w:fldChar w:fldCharType="end"/>
            </w:r>
          </w:p>
        </w:tc>
      </w:tr>
      <w:tr w:rsidR="000F5668" w:rsidRPr="00994275" w14:paraId="111A627F" w14:textId="77777777" w:rsidTr="00BD7200">
        <w:trPr>
          <w:trHeight w:val="346"/>
        </w:trPr>
        <w:tc>
          <w:tcPr>
            <w:tcW w:w="576" w:type="dxa"/>
            <w:vMerge/>
            <w:shd w:val="clear" w:color="auto" w:fill="DEEAF6" w:themeFill="accent5" w:themeFillTint="33"/>
            <w:vAlign w:val="center"/>
          </w:tcPr>
          <w:p w14:paraId="6A6A8124"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5094" w:type="dxa"/>
            <w:vMerge/>
            <w:vAlign w:val="center"/>
          </w:tcPr>
          <w:p w14:paraId="12E92F67"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800" w:type="dxa"/>
            <w:vMerge/>
            <w:vAlign w:val="center"/>
          </w:tcPr>
          <w:p w14:paraId="16CC366C"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420" w:type="dxa"/>
            <w:vAlign w:val="center"/>
          </w:tcPr>
          <w:p w14:paraId="335082F6"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N-acetyltyramine</w:t>
            </w:r>
          </w:p>
        </w:tc>
        <w:tc>
          <w:tcPr>
            <w:tcW w:w="3060" w:type="dxa"/>
            <w:vAlign w:val="center"/>
          </w:tcPr>
          <w:p w14:paraId="32BCD3E9" w14:textId="6B5AF433"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&lt;EndNote&gt;&lt;Cite&gt;&lt;Author&gt;Driche&lt;/Author&gt;&lt;Year&gt;2022&lt;/Year&gt;&lt;RecNum&gt;106&lt;/RecNum&gt;&lt;DisplayText&gt;(Driche et al. 2022)&lt;/DisplayText&gt;&lt;record&gt;&lt;rec-number&gt;106&lt;/rec-number&gt;&lt;foreign-keys&gt;&lt;key app="EN" db-id="eprad5zxptadtmee5rvpxde9v25pe92vsps9" timestamp="1702474161"&gt;106&lt;/key&gt;&lt;/foreign-keys&gt;&lt;ref-type name="Journal Article"&gt;17&lt;/ref-type&gt;&lt;contributors&gt;&lt;authors&gt;&lt;author&gt;Driche, El Hadj&lt;/author&gt;&lt;author&gt;Badji, Boubekeur&lt;/author&gt;&lt;author&gt;Bijani, Christian&lt;/author&gt;&lt;author&gt;Belghit, Saïd&lt;/author&gt;&lt;author&gt;Pont, Frédéric&lt;/author&gt;&lt;author&gt;Mathieu, Florence&lt;/author&gt;&lt;author&gt;Zitouni, Abdelghani&lt;/author&gt;&lt;/authors&gt;&lt;/contributors&gt;&lt;titles&gt;&lt;title&gt;&lt;style face="normal" font="default" size="100%"&gt;A new saharan strain of &lt;/style&gt;&lt;style face="italic" font="default" size="100%"&gt;Streptomyces &lt;/style&gt;&lt;style face="normal" font="default" size="100%"&gt;sp. GSB-11 produces maculosin and N-acetyltyramine active against multidrug-resistant pathogenic bacteria&lt;/style&gt;&lt;/title&gt;&lt;secondary-title&gt;Current Microbiology&lt;/secondary-title&gt;&lt;/titles&gt;&lt;periodical&gt;&lt;full-title&gt;Current Microbiology&lt;/full-title&gt;&lt;/periodical&gt;&lt;pages&gt;298&lt;/pages&gt;&lt;volume&gt;79&lt;/volume&gt;&lt;number&gt;10&lt;/number&gt;&lt;dates&gt;&lt;year&gt;2022&lt;/year&gt;&lt;/dates&gt;&lt;isbn&gt;0343-8651&lt;/isbn&gt;&lt;urls&gt;&lt;/urls&gt;&lt;electronic-resource-num&gt;10.1007/s00284-022-02994-3&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(Driche et al. 2022)</w:t>
            </w:r>
            <w:r w:rsidRPr="00994275">
              <w:rPr>
                <w:rFonts w:ascii="Times New Roman" w:hAnsi="Times New Roman" w:cs="Times New Roman"/>
                <w:sz w:val="24"/>
                <w:szCs w:val="24"/>
                <w:lang w:val="en-GB"/>
              </w:rPr>
              <w:fldChar w:fldCharType="end"/>
            </w:r>
          </w:p>
        </w:tc>
      </w:tr>
      <w:tr w:rsidR="000F5668" w:rsidRPr="00994275" w14:paraId="446E34D2" w14:textId="77777777" w:rsidTr="00BD7200">
        <w:trPr>
          <w:trHeight w:val="346"/>
        </w:trPr>
        <w:tc>
          <w:tcPr>
            <w:tcW w:w="576" w:type="dxa"/>
            <w:vMerge/>
            <w:shd w:val="clear" w:color="auto" w:fill="DEEAF6" w:themeFill="accent5" w:themeFillTint="33"/>
            <w:vAlign w:val="center"/>
          </w:tcPr>
          <w:p w14:paraId="3C41553D"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5094" w:type="dxa"/>
            <w:vMerge/>
            <w:vAlign w:val="center"/>
          </w:tcPr>
          <w:p w14:paraId="316FDA5B"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800" w:type="dxa"/>
            <w:vMerge/>
            <w:vAlign w:val="center"/>
          </w:tcPr>
          <w:p w14:paraId="2B189CB1"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420" w:type="dxa"/>
            <w:vAlign w:val="center"/>
          </w:tcPr>
          <w:p w14:paraId="6A3FFEA7"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Trigonelline</w:t>
            </w:r>
          </w:p>
        </w:tc>
        <w:tc>
          <w:tcPr>
            <w:tcW w:w="3060" w:type="dxa"/>
            <w:vAlign w:val="center"/>
          </w:tcPr>
          <w:p w14:paraId="34192A08" w14:textId="2A303852"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&lt;EndNote&gt;&lt;Cite&gt;&lt;Author&gt;Özçelik&lt;/Author&gt;&lt;Year&gt;2011&lt;/Year&gt;&lt;RecNum&gt;417&lt;/RecNum&gt;&lt;DisplayText&gt;(Özçelik et al. 2011)&lt;/DisplayText&gt;&lt;record&gt;&lt;rec-number&gt;417&lt;/rec-number&gt;&lt;foreign-keys&gt;&lt;key app="EN" db-id="eprad5zxptadtmee5rvpxde9v25pe92vsps9" timestamp="1705759301"&gt;417&lt;/key&gt;&lt;/foreign-keys&gt;&lt;ref-type name="Journal Article"&gt;17&lt;/ref-type&gt;&lt;contributors&gt;&lt;authors&gt;&lt;author&gt;Özçelik, Berrin&lt;/author&gt;&lt;author&gt;Kartal, Murat&lt;/author&gt;&lt;author&gt;Orhan, Ilkay&lt;/author&gt;&lt;/authors&gt;&lt;/contributors&gt;&lt;titles&gt;&lt;title&gt;Cytotoxicity, antiviral and antimicrobial activities of alkaloids, flavonoids, and phenolic acids&lt;/title&gt;&lt;secondary-title&gt;Pharmaceutical Biology&lt;/secondary-title&gt;&lt;/titles&gt;&lt;periodical&gt;&lt;full-title&gt;Pharmaceutical biology&lt;/full-title&gt;&lt;/periodical&gt;&lt;pages&gt;396-402&lt;/pages&gt;&lt;volume&gt;49&lt;/volume&gt;&lt;number&gt;4&lt;/number&gt;&lt;dates&gt;&lt;year&gt;2011&lt;/year&gt;&lt;/dates&gt;&lt;isbn&gt;1388-0209&lt;/isbn&gt;&lt;urls&gt;&lt;/urls&gt;&lt;electronic-resource-num&gt;10.3109/13880209.2010.519390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(Özçelik et al. 2011)</w:t>
            </w:r>
            <w:r w:rsidRPr="00994275">
              <w:rPr>
                <w:rFonts w:ascii="Times New Roman" w:hAnsi="Times New Roman" w:cs="Times New Roman"/>
                <w:sz w:val="24"/>
                <w:szCs w:val="24"/>
                <w:lang w:val="en-GB"/>
              </w:rPr>
              <w:fldChar w:fldCharType="end"/>
            </w:r>
          </w:p>
        </w:tc>
      </w:tr>
      <w:tr w:rsidR="000F5668" w:rsidRPr="00994275" w14:paraId="1A50073D" w14:textId="77777777" w:rsidTr="00BD7200">
        <w:trPr>
          <w:trHeight w:val="346"/>
        </w:trPr>
        <w:tc>
          <w:tcPr>
            <w:tcW w:w="576" w:type="dxa"/>
            <w:shd w:val="clear" w:color="auto" w:fill="DEEAF6" w:themeFill="accent5" w:themeFillTint="33"/>
            <w:vAlign w:val="center"/>
          </w:tcPr>
          <w:p w14:paraId="52ED33CE"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7.</w:t>
            </w:r>
          </w:p>
        </w:tc>
        <w:tc>
          <w:tcPr>
            <w:tcW w:w="5094" w:type="dxa"/>
            <w:vAlign w:val="center"/>
          </w:tcPr>
          <w:p w14:paraId="70E945AB"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Ralstonia solanacearum</w:t>
            </w:r>
          </w:p>
        </w:tc>
        <w:tc>
          <w:tcPr>
            <w:tcW w:w="1800" w:type="dxa"/>
            <w:vAlign w:val="center"/>
          </w:tcPr>
          <w:p w14:paraId="4022972C"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w:t>
            </w:r>
          </w:p>
        </w:tc>
        <w:tc>
          <w:tcPr>
            <w:tcW w:w="3420" w:type="dxa"/>
            <w:vAlign w:val="center"/>
          </w:tcPr>
          <w:p w14:paraId="0A0E5C1D"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Benzylideneacetone</w:t>
            </w:r>
          </w:p>
        </w:tc>
        <w:tc>
          <w:tcPr>
            <w:tcW w:w="3060" w:type="dxa"/>
            <w:vAlign w:val="center"/>
          </w:tcPr>
          <w:p w14:paraId="63F071F1" w14:textId="4C1B994B"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&lt;EndNote&gt;&lt;Cite&gt;&lt;Author&gt;Ji&lt;/Author&gt;&lt;Year&gt;2004&lt;/Year&gt;&lt;RecNum&gt;305&lt;/RecNum&gt;&lt;DisplayText&gt;(Ji et al. 2004)&lt;/DisplayText&gt;&lt;record&gt;&lt;rec-number&gt;305&lt;/rec-number&gt;&lt;foreign-keys&gt;&lt;key app="EN" db-id="eprad5zxptadtmee5rvpxde9v25pe92vsps9" timestamp="1703349499"&gt;305&lt;/key&gt;&lt;/foreign-keys&gt;&lt;ref-type name="Journal Article"&gt;17&lt;/ref-type&gt;&lt;contributors&gt;&lt;authors&gt;&lt;author&gt;Ji, Dongjin&lt;/author&gt;&lt;author&gt;Yi, Youngkeun&lt;/author&gt;&lt;author&gt;Kang, Ga-Hwa&lt;/author&gt;&lt;author&gt;Choi, Yong-Hwa&lt;/author&gt;&lt;author&gt;Kim, Pankyung&lt;/author&gt;&lt;author&gt;Baek, Nam-In&lt;/author&gt;&lt;author&gt;Kim, Yonggyun&lt;/author&gt;&lt;/authors&gt;&lt;/contributors&gt;&lt;titles&gt;&lt;title&gt;Identification of an antibacterial compound, benzylideneacetone, from Xenorhabdus nematophila against major plant-pathogenic bacteria&lt;/title&gt;&lt;secondary-title&gt;FEMS Microbiology Letters&lt;/secondary-title&gt;&lt;/titles&gt;&lt;periodical&gt;&lt;full-title&gt;FEMS Microbiology Letters&lt;/full-title&gt;&lt;/periodical&gt;&lt;pages&gt;241-248&lt;/pages&gt;&lt;volume&gt;239&lt;/volume&gt;&lt;number&gt;2&lt;/number&gt;&lt;dates&gt;&lt;year&gt;2004&lt;/year&gt;&lt;/dates&gt;&lt;isbn&gt;0378-1097&lt;/isbn&gt;&lt;urls&gt;&lt;/urls&gt;&lt;electronic-resource-num&gt;10.1016/j.femsle.2004.08.041&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(Ji et al. 2004)</w:t>
            </w:r>
            <w:r w:rsidRPr="00994275">
              <w:rPr>
                <w:rFonts w:ascii="Times New Roman" w:hAnsi="Times New Roman" w:cs="Times New Roman"/>
                <w:sz w:val="24"/>
                <w:szCs w:val="24"/>
                <w:lang w:val="en-GB"/>
              </w:rPr>
              <w:fldChar w:fldCharType="end"/>
            </w:r>
          </w:p>
        </w:tc>
      </w:tr>
      <w:tr w:rsidR="000F5668" w:rsidRPr="00994275" w14:paraId="7E3D3BE1" w14:textId="77777777" w:rsidTr="00BD7200">
        <w:trPr>
          <w:trHeight w:val="346"/>
        </w:trPr>
        <w:tc>
          <w:tcPr>
            <w:tcW w:w="576" w:type="dxa"/>
            <w:shd w:val="clear" w:color="auto" w:fill="DEEAF6" w:themeFill="accent5" w:themeFillTint="33"/>
            <w:vAlign w:val="center"/>
          </w:tcPr>
          <w:p w14:paraId="0B327D17"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w:t>
            </w:r>
          </w:p>
        </w:tc>
        <w:tc>
          <w:tcPr>
            <w:tcW w:w="5094" w:type="dxa"/>
            <w:vAlign w:val="center"/>
          </w:tcPr>
          <w:p w14:paraId="2AF58B3C" w14:textId="77777777" w:rsidR="000F5668" w:rsidRPr="00994275" w:rsidRDefault="000F5668" w:rsidP="00B27207">
            <w:pPr>
              <w:spacing w:after="0" w:line="240" w:lineRule="auto"/>
              <w:jc w:val="both"/>
              <w:rPr>
                <w:rFonts w:ascii="Times New Roman" w:hAnsi="Times New Roman" w:cs="Times New Roman"/>
                <w:sz w:val="24"/>
                <w:szCs w:val="24"/>
                <w:lang w:val="en-GB"/>
              </w:rPr>
            </w:pPr>
            <w:r w:rsidRPr="00994275">
              <w:rPr>
                <w:rFonts w:ascii="Times New Roman" w:hAnsi="Times New Roman" w:cs="Times New Roman"/>
                <w:i/>
                <w:iCs/>
                <w:sz w:val="24"/>
                <w:szCs w:val="24"/>
                <w:lang w:val="en-GB"/>
              </w:rPr>
              <w:t>Agrobacterium tumefaciens</w:t>
            </w:r>
          </w:p>
        </w:tc>
        <w:tc>
          <w:tcPr>
            <w:tcW w:w="1800" w:type="dxa"/>
            <w:vAlign w:val="center"/>
          </w:tcPr>
          <w:p w14:paraId="28EB5943"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100 µg/mL</w:t>
            </w:r>
          </w:p>
        </w:tc>
        <w:tc>
          <w:tcPr>
            <w:tcW w:w="3420" w:type="dxa"/>
            <w:vAlign w:val="center"/>
          </w:tcPr>
          <w:p w14:paraId="67CC185C"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Norharman</w:t>
            </w:r>
          </w:p>
        </w:tc>
        <w:tc>
          <w:tcPr>
            <w:tcW w:w="3060" w:type="dxa"/>
            <w:vAlign w:val="center"/>
          </w:tcPr>
          <w:p w14:paraId="1BCF6408" w14:textId="0177984A"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&lt;EndNote&gt;&lt;Cite&gt;&lt;Author&gt;Zheng&lt;/Author&gt;&lt;Year&gt;2005&lt;/Year&gt;&lt;RecNum&gt;135&lt;/RecNum&gt;&lt;DisplayText&gt;(Zheng et al. 2005)&lt;/DisplayText&gt;&lt;record&gt;&lt;rec-number&gt;135&lt;/rec-number&gt;&lt;foreign-keys&gt;&lt;key app="EN" db-id="eprad5zxptadtmee5rvpxde9v25pe92vsps9" timestamp="1702607344"&gt;135&lt;/key&gt;&lt;/foreign-keys&gt;&lt;ref-type name="Journal Article"&gt;17&lt;/ref-type&gt;&lt;contributors&gt;&lt;authors&gt;&lt;author&gt;Zheng, Li&lt;/author&gt;&lt;author&gt;Chen, Haimin&lt;/author&gt;&lt;author&gt;Han, Xiaotian&lt;/author&gt;&lt;author&gt;Lin, Wei&lt;/author&gt;&lt;author&gt;Yan, Xiaojun&lt;/author&gt;&lt;/authors&gt;&lt;/contributors&gt;&lt;titles&gt;&lt;title&gt;&lt;style face="normal" font="default" size="100%"&gt;Antimicrobial screening and active compound isolation from marine bacterium NJ6-3-1 associated with the sponge &lt;/style&gt;&lt;style face="italic" font="default" size="100%"&gt;Hymeniacidon perleve&lt;/style&gt;&lt;/title&gt;&lt;secondary-title&gt;World Journal of Microbiology and Biotechnology&lt;/secondary-title&gt;&lt;/titles&gt;&lt;periodical&gt;&lt;full-title&gt;World Journal of Microbiology and Biotechnology&lt;/full-title&gt;&lt;/periodical&gt;&lt;pages&gt;201-206&lt;/pages&gt;&lt;volume&gt;21&lt;/volume&gt;&lt;dates&gt;&lt;year&gt;2005&lt;/year&gt;&lt;/dates&gt;&lt;isbn&gt;0959-3993&lt;/isbn&gt;&lt;urls&gt;&lt;/urls&gt;&lt;electronic-resource-num&gt;10.1007/s11274-004-3318-6&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(Zheng et al. 2005)</w:t>
            </w:r>
            <w:r w:rsidRPr="00994275">
              <w:rPr>
                <w:rFonts w:ascii="Times New Roman" w:hAnsi="Times New Roman" w:cs="Times New Roman"/>
                <w:sz w:val="24"/>
                <w:szCs w:val="24"/>
                <w:lang w:val="en-GB"/>
              </w:rPr>
              <w:fldChar w:fldCharType="end"/>
            </w:r>
          </w:p>
        </w:tc>
      </w:tr>
      <w:tr w:rsidR="000F5668" w:rsidRPr="00994275" w14:paraId="57080DA4" w14:textId="77777777" w:rsidTr="00BD7200">
        <w:trPr>
          <w:trHeight w:val="346"/>
        </w:trPr>
        <w:tc>
          <w:tcPr>
            <w:tcW w:w="576" w:type="dxa"/>
            <w:vMerge w:val="restart"/>
            <w:shd w:val="clear" w:color="auto" w:fill="DEEAF6" w:themeFill="accent5" w:themeFillTint="33"/>
            <w:vAlign w:val="center"/>
          </w:tcPr>
          <w:p w14:paraId="0E2F10B1"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9.</w:t>
            </w:r>
          </w:p>
        </w:tc>
        <w:tc>
          <w:tcPr>
            <w:tcW w:w="5094" w:type="dxa"/>
            <w:vMerge w:val="restart"/>
            <w:vAlign w:val="center"/>
          </w:tcPr>
          <w:p w14:paraId="3EA003C8"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Enterococcus faecalis</w:t>
            </w:r>
          </w:p>
        </w:tc>
        <w:tc>
          <w:tcPr>
            <w:tcW w:w="1800" w:type="dxa"/>
            <w:vMerge w:val="restart"/>
            <w:vAlign w:val="center"/>
          </w:tcPr>
          <w:p w14:paraId="1BBDF350"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50 µg/mL</w:t>
            </w:r>
          </w:p>
        </w:tc>
        <w:tc>
          <w:tcPr>
            <w:tcW w:w="3420" w:type="dxa"/>
            <w:vAlign w:val="center"/>
          </w:tcPr>
          <w:p w14:paraId="612C0DDD"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N-acetyltyramine</w:t>
            </w:r>
          </w:p>
        </w:tc>
        <w:tc>
          <w:tcPr>
            <w:tcW w:w="3060" w:type="dxa"/>
            <w:vAlign w:val="center"/>
          </w:tcPr>
          <w:p w14:paraId="721CD443" w14:textId="26C943FE"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&lt;EndNote&gt;&lt;Cite&gt;&lt;Author&gt;Driche&lt;/Author&gt;&lt;Year&gt;2022&lt;/Year&gt;&lt;RecNum&gt;106&lt;/RecNum&gt;&lt;DisplayText&gt;(Driche et al. 2022)&lt;/DisplayText&gt;&lt;record&gt;&lt;rec-number&gt;106&lt;/rec-number&gt;&lt;foreign-keys&gt;&lt;key app="EN" db-id="eprad5zxptadtmee5rvpxde9v25pe92vsps9" timestamp="1702474161"&gt;106&lt;/key&gt;&lt;/foreign-keys&gt;&lt;ref-type name="Journal Article"&gt;17&lt;/ref-type&gt;&lt;contributors&gt;&lt;authors&gt;&lt;author&gt;Driche, El Hadj&lt;/author&gt;&lt;author&gt;Badji, Boubekeur&lt;/author&gt;&lt;author&gt;Bijani, Christian&lt;/author&gt;&lt;author&gt;Belghit, Saïd&lt;/author&gt;&lt;author&gt;Pont, Frédéric&lt;/author&gt;&lt;author&gt;Mathieu, Florence&lt;/author&gt;&lt;author&gt;Zitouni, Abdelghani&lt;/author&gt;&lt;/authors&gt;&lt;/contributors&gt;&lt;titles&gt;&lt;title&gt;&lt;style face="normal" font="default" size="100%"&gt;A new saharan strain of &lt;/style&gt;&lt;style face="italic" font="default" size="100%"&gt;Streptomyces &lt;/style&gt;&lt;style face="normal" font="default" size="100%"&gt;sp. GSB-11 produces maculosin and N-acetyltyramine active against multidrug-resistant pathogenic bacteria&lt;/style&gt;&lt;/title&gt;&lt;secondary-title&gt;Current Microbiology&lt;/secondary-title&gt;&lt;/titles&gt;&lt;periodical&gt;&lt;full-title&gt;Current Microbiology&lt;/full-title&gt;&lt;/periodical&gt;&lt;pages&gt;298&lt;/pages&gt;&lt;volume&gt;79&lt;/volume&gt;&lt;number&gt;10&lt;/number&gt;&lt;dates&gt;&lt;year&gt;2022&lt;/year&gt;&lt;/dates&gt;&lt;isbn&gt;0343-8651&lt;/isbn&gt;&lt;urls&gt;&lt;/urls&gt;&lt;electronic-resource-num&gt;10.1007/s00284-022-02994-3&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(Driche et al. 2022)</w:t>
            </w:r>
            <w:r w:rsidRPr="00994275">
              <w:rPr>
                <w:rFonts w:ascii="Times New Roman" w:hAnsi="Times New Roman" w:cs="Times New Roman"/>
                <w:sz w:val="24"/>
                <w:szCs w:val="24"/>
                <w:lang w:val="en-GB"/>
              </w:rPr>
              <w:fldChar w:fldCharType="end"/>
            </w:r>
          </w:p>
        </w:tc>
      </w:tr>
      <w:tr w:rsidR="000F5668" w:rsidRPr="00994275" w14:paraId="171CBD94" w14:textId="77777777" w:rsidTr="00BD7200">
        <w:trPr>
          <w:trHeight w:val="346"/>
        </w:trPr>
        <w:tc>
          <w:tcPr>
            <w:tcW w:w="576" w:type="dxa"/>
            <w:vMerge/>
            <w:shd w:val="clear" w:color="auto" w:fill="DEEAF6" w:themeFill="accent5" w:themeFillTint="33"/>
            <w:vAlign w:val="center"/>
          </w:tcPr>
          <w:p w14:paraId="6B003DCB"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5094" w:type="dxa"/>
            <w:vMerge/>
            <w:vAlign w:val="center"/>
          </w:tcPr>
          <w:p w14:paraId="034F8033"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800" w:type="dxa"/>
            <w:vMerge/>
            <w:vAlign w:val="center"/>
          </w:tcPr>
          <w:p w14:paraId="1BF5C3ED"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420" w:type="dxa"/>
            <w:vAlign w:val="center"/>
          </w:tcPr>
          <w:p w14:paraId="3E6A12B2"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Trigonelline</w:t>
            </w:r>
          </w:p>
        </w:tc>
        <w:tc>
          <w:tcPr>
            <w:tcW w:w="3060" w:type="dxa"/>
            <w:vAlign w:val="center"/>
          </w:tcPr>
          <w:p w14:paraId="065C1EF8" w14:textId="64760A8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&lt;EndNote&gt;&lt;Cite&gt;&lt;Author&gt;Özçelik&lt;/Author&gt;&lt;Year&gt;2011&lt;/Year&gt;&lt;RecNum&gt;417&lt;/RecNum&gt;&lt;DisplayText&gt;(Özçelik et al. 2011)&lt;/DisplayText&gt;&lt;record&gt;&lt;rec-number&gt;417&lt;/rec-number&gt;&lt;foreign-keys&gt;&lt;key app="EN" db-id="eprad5zxptadtmee5rvpxde9v25pe92vsps9" timestamp="1705759301"&gt;417&lt;/key&gt;&lt;/foreign-keys&gt;&lt;ref-type name="Journal Article"&gt;17&lt;/ref-type&gt;&lt;contributors&gt;&lt;authors&gt;&lt;author&gt;Özçelik, Berrin&lt;/author&gt;&lt;author&gt;Kartal, Murat&lt;/author&gt;&lt;author&gt;Orhan, Ilkay&lt;/author&gt;&lt;/authors&gt;&lt;/contributors&gt;&lt;titles&gt;&lt;title&gt;Cytotoxicity, antiviral and antimicrobial activities of alkaloids, flavonoids, and phenolic acids&lt;/title&gt;&lt;secondary-title&gt;Pharmaceutical Biology&lt;/secondary-title&gt;&lt;/titles&gt;&lt;periodical&gt;&lt;full-title&gt;Pharmaceutical biology&lt;/full-title&gt;&lt;/periodical&gt;&lt;pages&gt;396-402&lt;/pages&gt;&lt;volume&gt;49&lt;/volume&gt;&lt;number&gt;4&lt;/number&gt;&lt;dates&gt;&lt;year&gt;2011&lt;/year&gt;&lt;/dates&gt;&lt;isbn&gt;1388-0209&lt;/isbn&gt;&lt;urls&gt;&lt;/urls&gt;&lt;electronic-resource-num&gt;10.3109/13880209.2010.519390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(Özçelik et al. 2011)</w:t>
            </w:r>
            <w:r w:rsidRPr="00994275">
              <w:rPr>
                <w:rFonts w:ascii="Times New Roman" w:hAnsi="Times New Roman" w:cs="Times New Roman"/>
                <w:sz w:val="24"/>
                <w:szCs w:val="24"/>
                <w:lang w:val="en-GB"/>
              </w:rPr>
              <w:fldChar w:fldCharType="end"/>
            </w:r>
          </w:p>
        </w:tc>
      </w:tr>
      <w:tr w:rsidR="000F5668" w:rsidRPr="00994275" w14:paraId="48E6B526" w14:textId="77777777" w:rsidTr="00BD7200">
        <w:trPr>
          <w:trHeight w:val="346"/>
        </w:trPr>
        <w:tc>
          <w:tcPr>
            <w:tcW w:w="576" w:type="dxa"/>
            <w:vMerge/>
            <w:shd w:val="clear" w:color="auto" w:fill="DEEAF6" w:themeFill="accent5" w:themeFillTint="33"/>
            <w:vAlign w:val="center"/>
          </w:tcPr>
          <w:p w14:paraId="44A1940F"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5094" w:type="dxa"/>
            <w:vMerge/>
            <w:vAlign w:val="center"/>
          </w:tcPr>
          <w:p w14:paraId="05B9CD42"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800" w:type="dxa"/>
            <w:vAlign w:val="center"/>
          </w:tcPr>
          <w:p w14:paraId="44040D3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&gt; 50 µg/mL</w:t>
            </w:r>
          </w:p>
        </w:tc>
        <w:tc>
          <w:tcPr>
            <w:tcW w:w="3420" w:type="dxa"/>
            <w:vAlign w:val="center"/>
          </w:tcPr>
          <w:p w14:paraId="6A7C695F"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3-Hydroxy-2-methylpyridine</w:t>
            </w:r>
          </w:p>
        </w:tc>
        <w:tc>
          <w:tcPr>
            <w:tcW w:w="3060" w:type="dxa"/>
            <w:vAlign w:val="center"/>
          </w:tcPr>
          <w:p w14:paraId="41E352A7" w14:textId="19DF96CC"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&lt;EndNote&gt;&lt;Cite&gt;&lt;Author&gt;Cao&lt;/Author&gt;&lt;Year&gt;2019&lt;/Year&gt;&lt;RecNum&gt;79&lt;/RecNum&gt;&lt;DisplayText&gt;(Cao et al. 2019)&lt;/DisplayText&gt;&lt;record&gt;&lt;rec-number&gt;79&lt;/rec-number&gt;&lt;foreign-keys&gt;&lt;key app="EN" db-id="eprad5zxptadtmee5rvpxde9v25pe92vsps9" timestamp="1702436912"&gt;79&lt;/key&gt;&lt;/foreign-keys&gt;&lt;ref-type name="Journal Article"&gt;17&lt;/ref-type&gt;&lt;contributors&gt;&lt;authors&gt;&lt;author&gt;Cao, Duc Tuan&lt;/author&gt;&lt;author&gt;Tran, Van Hieu&lt;/author&gt;&lt;author&gt;Vu, Van Nam&lt;/author&gt;&lt;author&gt;Mai, Huong Doan Thi&lt;/author&gt;&lt;author&gt;Le, Thi Hong Minh&lt;/author&gt;&lt;author&gt;Vu, Thi Quyen&lt;/author&gt;&lt;author&gt;Nguyen, Hung Huy&lt;/author&gt;&lt;author&gt;Chau, Van Minh&lt;/author&gt;&lt;author&gt;Pham, Van Cuong&lt;/author&gt;&lt;/authors&gt;&lt;/contributors&gt;&lt;titles&gt;&lt;title&gt;&lt;style face="normal" font="default" size="100%"&gt;Antimicrobial metabolites from a marine-derived Actinomycete &lt;/style&gt;&lt;style face="italic" font="default" size="100%"&gt;Streptomyces &lt;/style&gt;&lt;style face="normal" font="default" size="100%"&gt;sp. G278&lt;/style&gt;&lt;/title&gt;&lt;secondary-title&gt;Natural Product Research&lt;/secondary-title&gt;&lt;/titles&gt;&lt;periodical&gt;&lt;full-title&gt;Natural product research&lt;/full-title&gt;&lt;/periodical&gt;&lt;pages&gt;3223-3230&lt;/pages&gt;&lt;volume&gt;33&lt;/volume&gt;&lt;number&gt;22&lt;/number&gt;&lt;dates&gt;&lt;year&gt;2019&lt;/year&gt;&lt;/dates&gt;&lt;isbn&gt;1478-6419&lt;/isbn&gt;&lt;urls&gt;&lt;/urls&gt;&lt;electronic-resource-num&gt;10.1080/14786419.2018.1468331&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(Cao et al. 2019)</w:t>
            </w:r>
            <w:r w:rsidRPr="00994275">
              <w:rPr>
                <w:rFonts w:ascii="Times New Roman" w:hAnsi="Times New Roman" w:cs="Times New Roman"/>
                <w:sz w:val="24"/>
                <w:szCs w:val="24"/>
                <w:lang w:val="en-GB"/>
              </w:rPr>
              <w:fldChar w:fldCharType="end"/>
            </w:r>
          </w:p>
        </w:tc>
      </w:tr>
      <w:tr w:rsidR="000F5668" w:rsidRPr="00994275" w14:paraId="27F2C4BF" w14:textId="77777777" w:rsidTr="00BD7200">
        <w:trPr>
          <w:trHeight w:val="346"/>
        </w:trPr>
        <w:tc>
          <w:tcPr>
            <w:tcW w:w="576" w:type="dxa"/>
            <w:shd w:val="clear" w:color="auto" w:fill="DEEAF6" w:themeFill="accent5" w:themeFillTint="33"/>
            <w:vAlign w:val="center"/>
          </w:tcPr>
          <w:p w14:paraId="55C03C88"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10.</w:t>
            </w:r>
          </w:p>
        </w:tc>
        <w:tc>
          <w:tcPr>
            <w:tcW w:w="5094" w:type="dxa"/>
            <w:vAlign w:val="center"/>
          </w:tcPr>
          <w:p w14:paraId="4ADF236B" w14:textId="77777777" w:rsidR="000F5668" w:rsidRPr="00994275" w:rsidRDefault="000F5668" w:rsidP="00B27207">
            <w:pPr>
              <w:spacing w:after="0" w:line="240" w:lineRule="auto"/>
              <w:jc w:val="both"/>
              <w:rPr>
                <w:rFonts w:ascii="Times New Roman" w:hAnsi="Times New Roman" w:cs="Times New Roman"/>
                <w:sz w:val="24"/>
                <w:szCs w:val="24"/>
                <w:lang w:val="en-GB"/>
              </w:rPr>
            </w:pPr>
            <w:r w:rsidRPr="00994275">
              <w:rPr>
                <w:rFonts w:ascii="Times New Roman" w:hAnsi="Times New Roman" w:cs="Times New Roman"/>
                <w:i/>
                <w:iCs/>
                <w:sz w:val="24"/>
                <w:szCs w:val="24"/>
                <w:lang w:val="en-GB"/>
              </w:rPr>
              <w:t>Acinetobacter baumannii</w:t>
            </w:r>
          </w:p>
        </w:tc>
        <w:tc>
          <w:tcPr>
            <w:tcW w:w="1800" w:type="dxa"/>
            <w:vAlign w:val="center"/>
          </w:tcPr>
          <w:p w14:paraId="6D5E9CEE"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 µg/mL</w:t>
            </w:r>
          </w:p>
        </w:tc>
        <w:tc>
          <w:tcPr>
            <w:tcW w:w="3420" w:type="dxa"/>
            <w:vAlign w:val="center"/>
          </w:tcPr>
          <w:p w14:paraId="61B7473A"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Trigonelline</w:t>
            </w:r>
          </w:p>
        </w:tc>
        <w:tc>
          <w:tcPr>
            <w:tcW w:w="3060" w:type="dxa"/>
            <w:vAlign w:val="center"/>
          </w:tcPr>
          <w:p w14:paraId="4F346425" w14:textId="7B880C64"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&lt;EndNote&gt;&lt;Cite&gt;&lt;Author&gt;Özçelik&lt;/Author&gt;&lt;Year&gt;2011&lt;/Year&gt;&lt;RecNum&gt;417&lt;/RecNum&gt;&lt;DisplayText&gt;(Özçelik et al. 2011)&lt;/DisplayText&gt;&lt;record&gt;&lt;rec-number&gt;417&lt;/rec-number&gt;&lt;foreign-keys&gt;&lt;key app="EN" db-id="eprad5zxptadtmee5rvpxde9v25pe92vsps9" timestamp="1705759301"&gt;417&lt;/key&gt;&lt;/foreign-keys&gt;&lt;ref-type name="Journal Article"&gt;17&lt;/ref-type&gt;&lt;contributors&gt;&lt;authors&gt;&lt;author&gt;Özçelik, Berrin&lt;/author&gt;&lt;author&gt;Kartal, Murat&lt;/author&gt;&lt;author&gt;Orhan, Ilkay&lt;/author&gt;&lt;/authors&gt;&lt;/contributors&gt;&lt;titles&gt;&lt;title&gt;Cytotoxicity, antiviral and antimicrobial activities of alkaloids, flavonoids, and phenolic acids&lt;/title&gt;&lt;secondary-title&gt;Pharmaceutical Biology&lt;/secondary-title&gt;&lt;/titles&gt;&lt;periodical&gt;&lt;full-title&gt;Pharmaceutical biology&lt;/full-title&gt;&lt;/periodical&gt;&lt;pages&gt;396-402&lt;/pages&gt;&lt;volume&gt;49&lt;/volume&gt;&lt;number&gt;4&lt;/number&gt;&lt;dates&gt;&lt;year&gt;2011&lt;/year&gt;&lt;/dates&gt;&lt;isbn&gt;1388-0209&lt;/isbn&gt;&lt;urls&gt;&lt;/urls&gt;&lt;electronic-resource-num&gt;10.3109/13880209.2010.519390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(Özçelik et al. 2011)</w:t>
            </w:r>
            <w:r w:rsidRPr="00994275">
              <w:rPr>
                <w:rFonts w:ascii="Times New Roman" w:hAnsi="Times New Roman" w:cs="Times New Roman"/>
                <w:sz w:val="24"/>
                <w:szCs w:val="24"/>
                <w:lang w:val="en-GB"/>
              </w:rPr>
              <w:fldChar w:fldCharType="end"/>
            </w:r>
          </w:p>
        </w:tc>
      </w:tr>
      <w:tr w:rsidR="000F5668" w:rsidRPr="00994275" w14:paraId="6926E1CC" w14:textId="77777777" w:rsidTr="00BD7200">
        <w:trPr>
          <w:trHeight w:val="346"/>
        </w:trPr>
        <w:tc>
          <w:tcPr>
            <w:tcW w:w="576" w:type="dxa"/>
            <w:shd w:val="clear" w:color="auto" w:fill="DEEAF6" w:themeFill="accent5" w:themeFillTint="33"/>
            <w:vAlign w:val="center"/>
          </w:tcPr>
          <w:p w14:paraId="27729D0B"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11.</w:t>
            </w:r>
          </w:p>
        </w:tc>
        <w:tc>
          <w:tcPr>
            <w:tcW w:w="5094" w:type="dxa"/>
            <w:vAlign w:val="center"/>
          </w:tcPr>
          <w:p w14:paraId="72FF77AC"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Clostridium perfringens</w:t>
            </w:r>
          </w:p>
        </w:tc>
        <w:tc>
          <w:tcPr>
            <w:tcW w:w="1800" w:type="dxa"/>
            <w:vAlign w:val="center"/>
          </w:tcPr>
          <w:p w14:paraId="4D9F0907"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w:t>
            </w:r>
          </w:p>
        </w:tc>
        <w:tc>
          <w:tcPr>
            <w:tcW w:w="3420" w:type="dxa"/>
            <w:vAlign w:val="center"/>
          </w:tcPr>
          <w:p w14:paraId="692A4202"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(+)-ar-Turmerone</w:t>
            </w:r>
          </w:p>
        </w:tc>
        <w:tc>
          <w:tcPr>
            <w:tcW w:w="3060" w:type="dxa"/>
            <w:vAlign w:val="center"/>
          </w:tcPr>
          <w:p w14:paraId="15333938" w14:textId="4CBCF64D"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&lt;EndNote&gt;&lt;Cite&gt;&lt;Author&gt;Lee&lt;/Author&gt;&lt;Year&gt;2006&lt;/Year&gt;&lt;RecNum&gt;197&lt;/RecNum&gt;&lt;DisplayText&gt;(Lee 2006)&lt;/DisplayText&gt;&lt;record&gt;&lt;rec-number&gt;197&lt;/rec-number&gt;&lt;foreign-keys&gt;&lt;key app="EN" db-id="eprad5zxptadtmee5rvpxde9v25pe92vsps9" timestamp="1702802162"&gt;197&lt;/key&gt;&lt;/foreign-keys&gt;&lt;ref-type name="Journal Article"&gt;17&lt;/ref-type&gt;&lt;contributors&gt;&lt;authors&gt;&lt;author&gt;Lee, Hoi-Seon&lt;/author&gt;&lt;/authors&gt;&lt;/contributors&gt;&lt;titles&gt;&lt;title&gt;&lt;style face="normal" font="default" size="100%"&gt;Antimicrobial properties of turmeric (&lt;/style&gt;&lt;style face="italic" font="default" size="100%"&gt;Curcuma longa&lt;/style&gt;&lt;style face="normal" font="default" size="100%"&gt; L.) rhizome-derived ar-turmerone and curcumin&lt;/style&gt;&lt;/title&gt;&lt;secondary-title&gt;Food Science and Biotechnology&lt;/secondary-title&gt;&lt;/titles&gt;&lt;periodical&gt;&lt;full-title&gt;Food Science and Biotechnology&lt;/full-title&gt;&lt;/periodical&gt;&lt;pages&gt;559-563&lt;/pages&gt;&lt;volume&gt;15&lt;/volume&gt;&lt;number&gt;4&lt;/number&gt;&lt;dates&gt;&lt;year&gt;2006&lt;/year&gt;&lt;/dates&gt;&lt;isbn&gt;1226-7708&lt;/isbn&gt;&lt;urls&gt;&lt;/urls&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(Lee 2006)</w:t>
            </w:r>
            <w:r w:rsidRPr="00994275">
              <w:rPr>
                <w:rFonts w:ascii="Times New Roman" w:hAnsi="Times New Roman" w:cs="Times New Roman"/>
                <w:sz w:val="24"/>
                <w:szCs w:val="24"/>
                <w:lang w:val="en-GB"/>
              </w:rPr>
              <w:fldChar w:fldCharType="end"/>
            </w:r>
          </w:p>
        </w:tc>
      </w:tr>
      <w:tr w:rsidR="000F5668" w:rsidRPr="00994275" w14:paraId="56D6B3DF" w14:textId="77777777" w:rsidTr="00BD7200">
        <w:trPr>
          <w:trHeight w:val="346"/>
        </w:trPr>
        <w:tc>
          <w:tcPr>
            <w:tcW w:w="576" w:type="dxa"/>
            <w:shd w:val="clear" w:color="auto" w:fill="DEEAF6" w:themeFill="accent5" w:themeFillTint="33"/>
            <w:vAlign w:val="center"/>
          </w:tcPr>
          <w:p w14:paraId="13B141C1"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12.</w:t>
            </w:r>
          </w:p>
        </w:tc>
        <w:tc>
          <w:tcPr>
            <w:tcW w:w="5094" w:type="dxa"/>
            <w:vAlign w:val="center"/>
          </w:tcPr>
          <w:p w14:paraId="12343925"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 xml:space="preserve">Pectobacterium carotovorum </w:t>
            </w:r>
            <w:r w:rsidRPr="00994275">
              <w:rPr>
                <w:rFonts w:ascii="Times New Roman" w:hAnsi="Times New Roman" w:cs="Times New Roman"/>
                <w:sz w:val="24"/>
                <w:szCs w:val="24"/>
                <w:lang w:val="en-GB"/>
              </w:rPr>
              <w:t>subsp. c</w:t>
            </w:r>
            <w:r w:rsidRPr="00994275">
              <w:rPr>
                <w:rFonts w:ascii="Times New Roman" w:hAnsi="Times New Roman" w:cs="Times New Roman"/>
                <w:i/>
                <w:iCs/>
                <w:sz w:val="24"/>
                <w:szCs w:val="24"/>
                <w:lang w:val="en-GB"/>
              </w:rPr>
              <w:t>arotovorum</w:t>
            </w:r>
          </w:p>
        </w:tc>
        <w:tc>
          <w:tcPr>
            <w:tcW w:w="1800" w:type="dxa"/>
            <w:vAlign w:val="center"/>
          </w:tcPr>
          <w:p w14:paraId="78810479"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w:t>
            </w:r>
          </w:p>
        </w:tc>
        <w:tc>
          <w:tcPr>
            <w:tcW w:w="3420" w:type="dxa"/>
            <w:vAlign w:val="center"/>
          </w:tcPr>
          <w:p w14:paraId="08959377"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Benzylideneacetone</w:t>
            </w:r>
          </w:p>
        </w:tc>
        <w:tc>
          <w:tcPr>
            <w:tcW w:w="3060" w:type="dxa"/>
            <w:vAlign w:val="center"/>
          </w:tcPr>
          <w:p w14:paraId="6D46F94B" w14:textId="571CCAE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&lt;EndNote&gt;&lt;Cite&gt;&lt;Author&gt;Ji&lt;/Author&gt;&lt;Year&gt;2004&lt;/Year&gt;&lt;RecNum&gt;305&lt;/RecNum&gt;&lt;DisplayText&gt;(Ji et al. 2004)&lt;/DisplayText&gt;&lt;record&gt;&lt;rec-number&gt;305&lt;/rec-number&gt;&lt;foreign-keys&gt;&lt;key app="EN" db-id="eprad5zxptadtmee5rvpxde9v25pe92vsps9" timestamp="1703349499"&gt;305&lt;/key&gt;&lt;/foreign-keys&gt;&lt;ref-type name="Journal Article"&gt;17&lt;/ref-type&gt;&lt;contributors&gt;&lt;authors&gt;&lt;author&gt;Ji, Dongjin&lt;/author&gt;&lt;author&gt;Yi, Youngkeun&lt;/author&gt;&lt;author&gt;Kang, Ga-Hwa&lt;/author&gt;&lt;author&gt;Choi, Yong-Hwa&lt;/author&gt;&lt;author&gt;Kim, Pankyung&lt;/author&gt;&lt;author&gt;Baek, Nam-In&lt;/author&gt;&lt;author&gt;Kim, Yonggyun&lt;/author&gt;&lt;/authors&gt;&lt;/contributors&gt;&lt;titles&gt;&lt;title&gt;Identification of an antibacterial compound, benzylideneacetone, from Xenorhabdus nematophila against major plant-pathogenic bacteria&lt;/title&gt;&lt;secondary-title&gt;FEMS Microbiology Letters&lt;/secondary-title&gt;&lt;/titles&gt;&lt;periodical&gt;&lt;full-title&gt;FEMS Microbiology Letters&lt;/full-title&gt;&lt;/periodical&gt;&lt;pages&gt;241-248&lt;/pages&gt;&lt;volume&gt;239&lt;/volume&gt;&lt;number&gt;2&lt;/number&gt;&lt;dates&gt;&lt;year&gt;2004&lt;/year&gt;&lt;/dates&gt;&lt;isbn&gt;0378-1097&lt;/isbn&gt;&lt;urls&gt;&lt;/urls&gt;&lt;electronic-resource-num&gt;10.1016/j.femsle.2004.08.041&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(Ji et al. 2004)</w:t>
            </w:r>
            <w:r w:rsidRPr="00994275">
              <w:rPr>
                <w:rFonts w:ascii="Times New Roman" w:hAnsi="Times New Roman" w:cs="Times New Roman"/>
                <w:sz w:val="24"/>
                <w:szCs w:val="24"/>
                <w:lang w:val="en-GB"/>
              </w:rPr>
              <w:fldChar w:fldCharType="end"/>
            </w:r>
          </w:p>
        </w:tc>
      </w:tr>
      <w:tr w:rsidR="000F5668" w:rsidRPr="00994275" w14:paraId="24DDAE3A" w14:textId="77777777" w:rsidTr="00BD7200">
        <w:trPr>
          <w:trHeight w:val="346"/>
        </w:trPr>
        <w:tc>
          <w:tcPr>
            <w:tcW w:w="576" w:type="dxa"/>
            <w:shd w:val="clear" w:color="auto" w:fill="DEEAF6" w:themeFill="accent5" w:themeFillTint="33"/>
            <w:vAlign w:val="center"/>
          </w:tcPr>
          <w:p w14:paraId="05BF5525" w14:textId="0D9B85F0"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r w:rsidR="00BD7200" w:rsidRPr="00994275">
              <w:rPr>
                <w:rFonts w:ascii="Times New Roman" w:hAnsi="Times New Roman" w:cs="Times New Roman"/>
                <w:sz w:val="24"/>
                <w:szCs w:val="24"/>
                <w:lang w:val="en-GB"/>
              </w:rPr>
              <w:t>3</w:t>
            </w:r>
            <w:r w:rsidRPr="00994275">
              <w:rPr>
                <w:rFonts w:ascii="Times New Roman" w:hAnsi="Times New Roman" w:cs="Times New Roman"/>
                <w:sz w:val="24"/>
                <w:szCs w:val="24"/>
                <w:lang w:val="en-GB"/>
              </w:rPr>
              <w:t>.</w:t>
            </w:r>
          </w:p>
        </w:tc>
        <w:tc>
          <w:tcPr>
            <w:tcW w:w="5094" w:type="dxa"/>
            <w:vAlign w:val="center"/>
          </w:tcPr>
          <w:p w14:paraId="18322BD5"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Salmonella enterica</w:t>
            </w:r>
          </w:p>
        </w:tc>
        <w:tc>
          <w:tcPr>
            <w:tcW w:w="1800" w:type="dxa"/>
            <w:vAlign w:val="center"/>
          </w:tcPr>
          <w:p w14:paraId="57C8577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256 µg/mL</w:t>
            </w:r>
          </w:p>
        </w:tc>
        <w:tc>
          <w:tcPr>
            <w:tcW w:w="3420" w:type="dxa"/>
            <w:vAlign w:val="center"/>
          </w:tcPr>
          <w:p w14:paraId="3BD0E000"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3-Hydroxy-2-methylpyridine</w:t>
            </w:r>
          </w:p>
        </w:tc>
        <w:tc>
          <w:tcPr>
            <w:tcW w:w="3060" w:type="dxa"/>
            <w:vAlign w:val="center"/>
          </w:tcPr>
          <w:p w14:paraId="572E436E" w14:textId="0697E698"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&lt;EndNote&gt;&lt;Cite&gt;&lt;Author&gt;Cao&lt;/Author&gt;&lt;Year&gt;2019&lt;/Year&gt;&lt;RecNum&gt;79&lt;/RecNum&gt;&lt;DisplayText&gt;(Cao et al. 2019)&lt;/DisplayText&gt;&lt;record&gt;&lt;rec-number&gt;79&lt;/rec-number&gt;&lt;foreign-keys&gt;&lt;key app="EN" db-id="eprad5zxptadtmee5rvpxde9v25pe92vsps9" timestamp="1702436912"&gt;79&lt;/key&gt;&lt;/foreign-keys&gt;&lt;ref-type name="Journal Article"&gt;17&lt;/ref-type&gt;&lt;contributors&gt;&lt;authors&gt;&lt;author&gt;Cao, Duc Tuan&lt;/author&gt;&lt;author&gt;Tran, Van Hieu&lt;/author&gt;&lt;author&gt;Vu, Van Nam&lt;/author&gt;&lt;author&gt;Mai, Huong Doan Thi&lt;/author&gt;&lt;author&gt;Le, Thi Hong Minh&lt;/author&gt;&lt;author&gt;Vu, Thi Quyen&lt;/author&gt;&lt;author&gt;Nguyen, Hung Huy&lt;/author&gt;&lt;author&gt;Chau, Van Minh&lt;/author&gt;&lt;author&gt;Pham, Van Cuong&lt;/author&gt;&lt;/authors&gt;&lt;/contributors&gt;&lt;titles&gt;&lt;title&gt;&lt;style face="normal" font="default" size="100%"&gt;Antimicrobial metabolites from a marine-derived Actinomycete &lt;/style&gt;&lt;style face="italic" font="default" size="100%"&gt;Streptomyces &lt;/style&gt;&lt;style face="normal" font="default" size="100%"&gt;sp. G278&lt;/style&gt;&lt;/title&gt;&lt;secondary-title&gt;Natural Product Research&lt;/secondary-title&gt;&lt;/titles&gt;&lt;periodical&gt;&lt;full-title&gt;Natural product research&lt;/full-title&gt;&lt;/periodical&gt;&lt;pages&gt;3223-3230&lt;/pages&gt;&lt;volume&gt;33&lt;/volume&gt;&lt;number&gt;22&lt;/number&gt;&lt;dates&gt;&lt;year&gt;2019&lt;/year&gt;&lt;/dates&gt;&lt;isbn&gt;1478-6419&lt;/isbn&gt;&lt;urls&gt;&lt;/urls&gt;&lt;electronic-resource-num&gt;10.1080/14786419.2018.1468331&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(Cao et al. 2019)</w:t>
            </w:r>
            <w:r w:rsidRPr="00994275">
              <w:rPr>
                <w:rFonts w:ascii="Times New Roman" w:hAnsi="Times New Roman" w:cs="Times New Roman"/>
                <w:sz w:val="24"/>
                <w:szCs w:val="24"/>
                <w:lang w:val="en-GB"/>
              </w:rPr>
              <w:fldChar w:fldCharType="end"/>
            </w:r>
          </w:p>
        </w:tc>
      </w:tr>
      <w:tr w:rsidR="000F5668" w:rsidRPr="00994275" w14:paraId="26EABB34" w14:textId="77777777" w:rsidTr="00BD7200">
        <w:trPr>
          <w:trHeight w:val="346"/>
        </w:trPr>
        <w:tc>
          <w:tcPr>
            <w:tcW w:w="576" w:type="dxa"/>
            <w:shd w:val="clear" w:color="auto" w:fill="DEEAF6" w:themeFill="accent5" w:themeFillTint="33"/>
            <w:vAlign w:val="center"/>
          </w:tcPr>
          <w:p w14:paraId="6771A3AF" w14:textId="73A0F4CB"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r w:rsidR="00BD7200" w:rsidRPr="00994275">
              <w:rPr>
                <w:rFonts w:ascii="Times New Roman" w:hAnsi="Times New Roman" w:cs="Times New Roman"/>
                <w:sz w:val="24"/>
                <w:szCs w:val="24"/>
                <w:lang w:val="en-GB"/>
              </w:rPr>
              <w:t>4</w:t>
            </w:r>
            <w:r w:rsidRPr="00994275">
              <w:rPr>
                <w:rFonts w:ascii="Times New Roman" w:hAnsi="Times New Roman" w:cs="Times New Roman"/>
                <w:sz w:val="24"/>
                <w:szCs w:val="24"/>
                <w:lang w:val="en-GB"/>
              </w:rPr>
              <w:t>.</w:t>
            </w:r>
          </w:p>
        </w:tc>
        <w:tc>
          <w:tcPr>
            <w:tcW w:w="5094" w:type="dxa"/>
            <w:vAlign w:val="center"/>
          </w:tcPr>
          <w:p w14:paraId="0DA16EC2"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Heliobacter pylori</w:t>
            </w:r>
          </w:p>
        </w:tc>
        <w:tc>
          <w:tcPr>
            <w:tcW w:w="1800" w:type="dxa"/>
            <w:vAlign w:val="center"/>
          </w:tcPr>
          <w:p w14:paraId="0522B776"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50 µg/mL</w:t>
            </w:r>
          </w:p>
        </w:tc>
        <w:tc>
          <w:tcPr>
            <w:tcW w:w="3420" w:type="dxa"/>
            <w:vAlign w:val="center"/>
          </w:tcPr>
          <w:p w14:paraId="1FE4D913"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4-Guanidinobutyric acid</w:t>
            </w:r>
          </w:p>
        </w:tc>
        <w:tc>
          <w:tcPr>
            <w:tcW w:w="3060" w:type="dxa"/>
            <w:vAlign w:val="center"/>
          </w:tcPr>
          <w:p w14:paraId="29687204" w14:textId="7B0D5314"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&lt;EndNote&gt;&lt;Cite&gt;&lt;Author&gt;Hwang&lt;/Author&gt;&lt;Year&gt;2012&lt;/Year&gt;&lt;RecNum&gt;111&lt;/RecNum&gt;&lt;DisplayText&gt;(Hwang &amp;amp; Jeong 2012)&lt;/DisplayText&gt;&lt;record&gt;&lt;rec-number&gt;111&lt;/rec-number&gt;&lt;foreign-keys&gt;&lt;key app="EN" db-id="eprad5zxptadtmee5rvpxde9v25pe92vsps9" timestamp="1702479127"&gt;111&lt;/key&gt;&lt;/foreign-keys&gt;&lt;ref-type name="Journal Article"&gt;17&lt;/ref-type&gt;&lt;contributors&gt;&lt;authors&gt;&lt;author&gt;Hwang, In Young&lt;/author&gt;&lt;author&gt;Jeong, Choon Sik&lt;/author&gt;&lt;/authors&gt;&lt;/contributors&gt;&lt;titles&gt;&lt;title&gt;Inhibitory effects of 4-guanidinobutyric acid against gastric lesions&lt;/title&gt;&lt;secondary-title&gt;Biomolecules &amp;amp; Therapeutics&lt;/secondary-title&gt;&lt;/titles&gt;&lt;periodical&gt;&lt;full-title&gt;Biomolecules &amp;amp; Therapeutics&lt;/full-title&gt;&lt;/periodical&gt;&lt;pages&gt;239&lt;/pages&gt;&lt;volume&gt;20&lt;/volume&gt;&lt;number&gt;2&lt;/number&gt;&lt;dates&gt;&lt;year&gt;2012&lt;/year&gt;&lt;/dates&gt;&lt;urls&gt;&lt;/urls&gt;&lt;electronic-resource-num&gt;10.4062/biomolther.2012.20.2.239&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(Hwang &amp; Jeong 2012)</w:t>
            </w:r>
            <w:r w:rsidRPr="00994275">
              <w:rPr>
                <w:rFonts w:ascii="Times New Roman" w:hAnsi="Times New Roman" w:cs="Times New Roman"/>
                <w:sz w:val="24"/>
                <w:szCs w:val="24"/>
                <w:lang w:val="en-GB"/>
              </w:rPr>
              <w:fldChar w:fldCharType="end"/>
            </w:r>
          </w:p>
        </w:tc>
      </w:tr>
      <w:tr w:rsidR="000F5668" w:rsidRPr="00994275" w14:paraId="46A50E5E" w14:textId="77777777" w:rsidTr="00BD7200">
        <w:trPr>
          <w:trHeight w:val="346"/>
        </w:trPr>
        <w:tc>
          <w:tcPr>
            <w:tcW w:w="576" w:type="dxa"/>
            <w:shd w:val="clear" w:color="auto" w:fill="DEEAF6" w:themeFill="accent5" w:themeFillTint="33"/>
            <w:vAlign w:val="center"/>
          </w:tcPr>
          <w:p w14:paraId="161C72C4" w14:textId="13CD20EE"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r w:rsidR="00BD7200" w:rsidRPr="00994275">
              <w:rPr>
                <w:rFonts w:ascii="Times New Roman" w:hAnsi="Times New Roman" w:cs="Times New Roman"/>
                <w:sz w:val="24"/>
                <w:szCs w:val="24"/>
                <w:lang w:val="en-GB"/>
              </w:rPr>
              <w:t>5</w:t>
            </w:r>
            <w:r w:rsidRPr="00994275">
              <w:rPr>
                <w:rFonts w:ascii="Times New Roman" w:hAnsi="Times New Roman" w:cs="Times New Roman"/>
                <w:sz w:val="24"/>
                <w:szCs w:val="24"/>
                <w:lang w:val="en-GB"/>
              </w:rPr>
              <w:t>.</w:t>
            </w:r>
          </w:p>
        </w:tc>
        <w:tc>
          <w:tcPr>
            <w:tcW w:w="5094" w:type="dxa"/>
            <w:vAlign w:val="center"/>
          </w:tcPr>
          <w:p w14:paraId="5C6B7782"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Proteus vulgaris</w:t>
            </w:r>
          </w:p>
        </w:tc>
        <w:tc>
          <w:tcPr>
            <w:tcW w:w="1800" w:type="dxa"/>
            <w:vAlign w:val="center"/>
          </w:tcPr>
          <w:p w14:paraId="21D499CF"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25 µg/mL</w:t>
            </w:r>
          </w:p>
        </w:tc>
        <w:tc>
          <w:tcPr>
            <w:tcW w:w="3420" w:type="dxa"/>
            <w:vMerge w:val="restart"/>
            <w:vAlign w:val="center"/>
          </w:tcPr>
          <w:p w14:paraId="741D5D08"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8-Hydroxyquinoline</w:t>
            </w:r>
          </w:p>
        </w:tc>
        <w:tc>
          <w:tcPr>
            <w:tcW w:w="3060" w:type="dxa"/>
            <w:vMerge w:val="restart"/>
            <w:vAlign w:val="center"/>
          </w:tcPr>
          <w:p w14:paraId="2586FD02" w14:textId="5774C38F"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&lt;EndNote&gt;&lt;Cite&gt;&lt;Author&gt;Narayana&lt;/Author&gt;&lt;Year&gt;2008&lt;/Year&gt;&lt;RecNum&gt;85&lt;/RecNum&gt;&lt;DisplayText&gt;(Narayana et al. 2008)&lt;/DisplayText&gt;&lt;record&gt;&lt;rec-number&gt;85&lt;/rec-number&gt;&lt;foreign-keys&gt;&lt;key app="EN" db-id="eprad5zxptadtmee5rvpxde9v25pe92vsps9" timestamp="1702444880"&gt;85&lt;/key&gt;&lt;/foreign-keys&gt;&lt;ref-type name="Journal Article"&gt;17&lt;/ref-type&gt;&lt;contributors&gt;&lt;authors&gt;&lt;author&gt;Narayana, Kolla JP&lt;/author&gt;&lt;author&gt;Prabhakar, Peddikotla&lt;/author&gt;&lt;author&gt;Vijayalakshmi, Muvva&lt;/author&gt;&lt;author&gt;Venkateswarlu, Yenamandra&lt;/author&gt;&lt;author&gt;Krishna, Palakodety SJ&lt;/author&gt;&lt;/authors&gt;&lt;/contributors&gt;&lt;titles&gt;&lt;title&gt;&lt;style face="normal" font="default" size="100%"&gt;Study on bioactive compounds from &lt;/style&gt;&lt;style face="italic" font="default" size="100%"&gt;Streptomyces &lt;/style&gt;&lt;style face="normal" font="default" size="100%"&gt;sp. ANU 6277&lt;/style&gt;&lt;/title&gt;&lt;secondary-title&gt;Polish Journal of Microbiology&lt;/secondary-title&gt;&lt;/titles&gt;&lt;periodical&gt;&lt;full-title&gt;Polish Journal of Microbiology&lt;/full-title&gt;&lt;/periodical&gt;&lt;pages&gt;35&lt;/pages&gt;&lt;volume&gt;57&lt;/volume&gt;&lt;number&gt;1&lt;/number&gt;&lt;dates&gt;&lt;year&gt;2008&lt;/year&gt;&lt;/dates&gt;&lt;isbn&gt;1733-1331&lt;/isbn&gt;&lt;urls&gt;&lt;/urls&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(Narayana et al. 2008)</w:t>
            </w:r>
            <w:r w:rsidRPr="00994275">
              <w:rPr>
                <w:rFonts w:ascii="Times New Roman" w:hAnsi="Times New Roman" w:cs="Times New Roman"/>
                <w:sz w:val="24"/>
                <w:szCs w:val="24"/>
                <w:lang w:val="en-GB"/>
              </w:rPr>
              <w:fldChar w:fldCharType="end"/>
            </w:r>
          </w:p>
        </w:tc>
      </w:tr>
      <w:tr w:rsidR="000F5668" w:rsidRPr="00994275" w14:paraId="1FA05AF0" w14:textId="77777777" w:rsidTr="00BD7200">
        <w:trPr>
          <w:trHeight w:val="346"/>
        </w:trPr>
        <w:tc>
          <w:tcPr>
            <w:tcW w:w="576" w:type="dxa"/>
            <w:shd w:val="clear" w:color="auto" w:fill="DEEAF6" w:themeFill="accent5" w:themeFillTint="33"/>
            <w:vAlign w:val="center"/>
          </w:tcPr>
          <w:p w14:paraId="4525016B" w14:textId="05C8E2AB"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r w:rsidR="00BD7200" w:rsidRPr="00994275">
              <w:rPr>
                <w:rFonts w:ascii="Times New Roman" w:hAnsi="Times New Roman" w:cs="Times New Roman"/>
                <w:sz w:val="24"/>
                <w:szCs w:val="24"/>
                <w:lang w:val="en-GB"/>
              </w:rPr>
              <w:t>6</w:t>
            </w:r>
            <w:r w:rsidRPr="00994275">
              <w:rPr>
                <w:rFonts w:ascii="Times New Roman" w:hAnsi="Times New Roman" w:cs="Times New Roman"/>
                <w:sz w:val="24"/>
                <w:szCs w:val="24"/>
                <w:lang w:val="en-GB"/>
              </w:rPr>
              <w:t>.</w:t>
            </w:r>
          </w:p>
        </w:tc>
        <w:tc>
          <w:tcPr>
            <w:tcW w:w="5094" w:type="dxa"/>
            <w:vAlign w:val="center"/>
          </w:tcPr>
          <w:p w14:paraId="37B43479"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Pseudomonas fluorescens</w:t>
            </w:r>
          </w:p>
        </w:tc>
        <w:tc>
          <w:tcPr>
            <w:tcW w:w="1800" w:type="dxa"/>
            <w:vAlign w:val="center"/>
          </w:tcPr>
          <w:p w14:paraId="174DCE31"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50 µg/mL</w:t>
            </w:r>
          </w:p>
        </w:tc>
        <w:tc>
          <w:tcPr>
            <w:tcW w:w="3420" w:type="dxa"/>
            <w:vMerge/>
            <w:vAlign w:val="center"/>
          </w:tcPr>
          <w:p w14:paraId="1EEBE52D"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060" w:type="dxa"/>
            <w:vMerge/>
            <w:vAlign w:val="center"/>
          </w:tcPr>
          <w:p w14:paraId="5AC3ABBD"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44050790" w14:textId="77777777" w:rsidTr="00BD7200">
        <w:trPr>
          <w:trHeight w:val="346"/>
        </w:trPr>
        <w:tc>
          <w:tcPr>
            <w:tcW w:w="576" w:type="dxa"/>
            <w:shd w:val="clear" w:color="auto" w:fill="DEEAF6" w:themeFill="accent5" w:themeFillTint="33"/>
            <w:vAlign w:val="center"/>
          </w:tcPr>
          <w:p w14:paraId="65CD6487" w14:textId="18A5FD94"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17</w:t>
            </w:r>
            <w:r w:rsidR="000F5668" w:rsidRPr="00994275">
              <w:rPr>
                <w:rFonts w:ascii="Times New Roman" w:hAnsi="Times New Roman" w:cs="Times New Roman"/>
                <w:sz w:val="24"/>
                <w:szCs w:val="24"/>
                <w:lang w:val="en-GB"/>
              </w:rPr>
              <w:t>.</w:t>
            </w:r>
          </w:p>
        </w:tc>
        <w:tc>
          <w:tcPr>
            <w:tcW w:w="5094" w:type="dxa"/>
            <w:vAlign w:val="center"/>
          </w:tcPr>
          <w:p w14:paraId="139689DA" w14:textId="77777777" w:rsidR="000F5668" w:rsidRPr="00994275" w:rsidRDefault="000F5668" w:rsidP="00B27207">
            <w:pPr>
              <w:spacing w:after="0" w:line="240" w:lineRule="auto"/>
              <w:jc w:val="both"/>
              <w:rPr>
                <w:rFonts w:ascii="Times New Roman" w:hAnsi="Times New Roman" w:cs="Times New Roman"/>
                <w:i/>
                <w:iCs/>
                <w:sz w:val="24"/>
                <w:szCs w:val="24"/>
                <w:shd w:val="clear" w:color="auto" w:fill="FFFFFF"/>
                <w:lang w:val="en-GB"/>
              </w:rPr>
            </w:pPr>
            <w:r w:rsidRPr="00994275">
              <w:rPr>
                <w:rFonts w:ascii="Times New Roman" w:hAnsi="Times New Roman" w:cs="Times New Roman"/>
                <w:i/>
                <w:iCs/>
                <w:sz w:val="24"/>
                <w:szCs w:val="24"/>
                <w:shd w:val="clear" w:color="auto" w:fill="FFFFFF"/>
                <w:lang w:val="en-GB"/>
              </w:rPr>
              <w:t>Serratia marcescens</w:t>
            </w:r>
          </w:p>
        </w:tc>
        <w:tc>
          <w:tcPr>
            <w:tcW w:w="1800" w:type="dxa"/>
            <w:vAlign w:val="center"/>
          </w:tcPr>
          <w:p w14:paraId="11333EE0"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10 µg/mL</w:t>
            </w:r>
          </w:p>
        </w:tc>
        <w:tc>
          <w:tcPr>
            <w:tcW w:w="3420" w:type="dxa"/>
            <w:vMerge/>
            <w:vAlign w:val="center"/>
          </w:tcPr>
          <w:p w14:paraId="75FFC035"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060" w:type="dxa"/>
            <w:vMerge/>
            <w:vAlign w:val="center"/>
          </w:tcPr>
          <w:p w14:paraId="6F7DB13B"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16035CE8" w14:textId="77777777" w:rsidTr="00BD7200">
        <w:trPr>
          <w:trHeight w:val="346"/>
        </w:trPr>
        <w:tc>
          <w:tcPr>
            <w:tcW w:w="576" w:type="dxa"/>
            <w:shd w:val="clear" w:color="auto" w:fill="DEEAF6" w:themeFill="accent5" w:themeFillTint="33"/>
            <w:vAlign w:val="center"/>
          </w:tcPr>
          <w:p w14:paraId="10000525" w14:textId="7C87B968"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18</w:t>
            </w:r>
            <w:r w:rsidR="000F5668" w:rsidRPr="00994275">
              <w:rPr>
                <w:rFonts w:ascii="Times New Roman" w:hAnsi="Times New Roman" w:cs="Times New Roman"/>
                <w:sz w:val="24"/>
                <w:szCs w:val="24"/>
                <w:lang w:val="en-GB"/>
              </w:rPr>
              <w:t>.</w:t>
            </w:r>
          </w:p>
        </w:tc>
        <w:tc>
          <w:tcPr>
            <w:tcW w:w="5094" w:type="dxa"/>
            <w:vAlign w:val="center"/>
          </w:tcPr>
          <w:p w14:paraId="6BD20A25" w14:textId="77777777" w:rsidR="000F5668" w:rsidRPr="00994275" w:rsidRDefault="000F5668" w:rsidP="00B27207">
            <w:pPr>
              <w:spacing w:after="0" w:line="240" w:lineRule="auto"/>
              <w:jc w:val="both"/>
              <w:rPr>
                <w:rFonts w:ascii="Times New Roman" w:hAnsi="Times New Roman" w:cs="Times New Roman"/>
                <w:sz w:val="24"/>
                <w:szCs w:val="24"/>
                <w:lang w:val="en-GB"/>
              </w:rPr>
            </w:pPr>
            <w:r w:rsidRPr="00994275">
              <w:rPr>
                <w:rFonts w:ascii="Times New Roman" w:hAnsi="Times New Roman" w:cs="Times New Roman"/>
                <w:i/>
                <w:iCs/>
                <w:sz w:val="24"/>
                <w:szCs w:val="24"/>
                <w:lang w:val="en-GB"/>
              </w:rPr>
              <w:t>Agrobacterium vitis</w:t>
            </w:r>
          </w:p>
        </w:tc>
        <w:tc>
          <w:tcPr>
            <w:tcW w:w="1800" w:type="dxa"/>
            <w:vMerge w:val="restart"/>
            <w:vAlign w:val="center"/>
          </w:tcPr>
          <w:p w14:paraId="73DC2600"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w:t>
            </w:r>
          </w:p>
        </w:tc>
        <w:tc>
          <w:tcPr>
            <w:tcW w:w="3420" w:type="dxa"/>
            <w:vMerge w:val="restart"/>
            <w:vAlign w:val="center"/>
          </w:tcPr>
          <w:p w14:paraId="5FAAB1E1"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Benzylideneacetone</w:t>
            </w:r>
          </w:p>
        </w:tc>
        <w:tc>
          <w:tcPr>
            <w:tcW w:w="3060" w:type="dxa"/>
            <w:vMerge w:val="restart"/>
            <w:vAlign w:val="center"/>
          </w:tcPr>
          <w:p w14:paraId="3276E386" w14:textId="19AEE7C0"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&lt;EndNote&gt;&lt;Cite&gt;&lt;Author&gt;Ji&lt;/Author&gt;&lt;Year&gt;2004&lt;/Year&gt;&lt;RecNum&gt;305&lt;/RecNum&gt;&lt;DisplayText&gt;(Ji et al. 2004)&lt;/DisplayText&gt;&lt;record&gt;&lt;rec-number&gt;305&lt;/rec-number&gt;&lt;foreign-keys&gt;&lt;key app="EN" db-id="eprad5zxptadtmee5rvpxde9v25pe92vsps9" timestamp="1703349499"&gt;305&lt;/key&gt;&lt;/foreign-keys&gt;&lt;ref-type name="Journal Article"&gt;17&lt;/ref-type&gt;&lt;contributors&gt;&lt;authors&gt;&lt;author&gt;Ji, Dongjin&lt;/author&gt;&lt;author&gt;Yi, Youngkeun&lt;/author&gt;&lt;author&gt;Kang, Ga-Hwa&lt;/author&gt;&lt;author&gt;Choi, Yong-Hwa&lt;/author&gt;&lt;author&gt;Kim, Pankyung&lt;/author&gt;&lt;author&gt;Baek, Nam-In&lt;/author&gt;&lt;author&gt;Kim, Yonggyun&lt;/author&gt;&lt;/authors&gt;&lt;/contributors&gt;&lt;titles&gt;&lt;title&gt;Identification of an antibacterial compound, benzylideneacetone, from Xenorhabdus nematophila against major plant-pathogenic bacteria&lt;/title&gt;&lt;secondary-title&gt;FEMS Microbiology Letters&lt;/secondary-title&gt;&lt;/titles&gt;&lt;periodical&gt;&lt;full-title&gt;FEMS Microbiology Letters&lt;/full-title&gt;&lt;/periodical&gt;&lt;pages&gt;241-248&lt;/pages&gt;&lt;volume&gt;239&lt;/volume&gt;&lt;number&gt;2&lt;/number&gt;&lt;dates&gt;&lt;year&gt;2004&lt;/year&gt;&lt;/dates&gt;&lt;isbn&gt;0378-1097&lt;/isbn&gt;&lt;urls&gt;&lt;/urls&gt;&lt;electronic-resource-num&gt;10.1016/j.femsle.2004.08.041&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(Ji et al. 2004)</w:t>
            </w:r>
            <w:r w:rsidRPr="00994275">
              <w:rPr>
                <w:rFonts w:ascii="Times New Roman" w:hAnsi="Times New Roman" w:cs="Times New Roman"/>
                <w:sz w:val="24"/>
                <w:szCs w:val="24"/>
                <w:lang w:val="en-GB"/>
              </w:rPr>
              <w:fldChar w:fldCharType="end"/>
            </w:r>
          </w:p>
        </w:tc>
      </w:tr>
      <w:tr w:rsidR="000F5668" w:rsidRPr="00994275" w14:paraId="72B11A5C" w14:textId="77777777" w:rsidTr="00BD7200">
        <w:trPr>
          <w:trHeight w:val="346"/>
        </w:trPr>
        <w:tc>
          <w:tcPr>
            <w:tcW w:w="576" w:type="dxa"/>
            <w:shd w:val="clear" w:color="auto" w:fill="DEEAF6" w:themeFill="accent5" w:themeFillTint="33"/>
            <w:vAlign w:val="center"/>
          </w:tcPr>
          <w:p w14:paraId="1A0FDFDD" w14:textId="4C704EB6"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19</w:t>
            </w:r>
            <w:r w:rsidR="000F5668" w:rsidRPr="00994275">
              <w:rPr>
                <w:rFonts w:ascii="Times New Roman" w:hAnsi="Times New Roman" w:cs="Times New Roman"/>
                <w:sz w:val="24"/>
                <w:szCs w:val="24"/>
                <w:lang w:val="en-GB"/>
              </w:rPr>
              <w:t>.</w:t>
            </w:r>
          </w:p>
        </w:tc>
        <w:tc>
          <w:tcPr>
            <w:tcW w:w="5094" w:type="dxa"/>
            <w:vAlign w:val="center"/>
          </w:tcPr>
          <w:p w14:paraId="6E0BE1DF"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 xml:space="preserve">Pectobacterium carotovorum </w:t>
            </w:r>
            <w:r w:rsidRPr="00994275">
              <w:rPr>
                <w:rFonts w:ascii="Times New Roman" w:hAnsi="Times New Roman" w:cs="Times New Roman"/>
                <w:sz w:val="24"/>
                <w:szCs w:val="24"/>
                <w:lang w:val="en-GB"/>
              </w:rPr>
              <w:t xml:space="preserve">subsp. </w:t>
            </w:r>
            <w:r w:rsidRPr="00994275">
              <w:rPr>
                <w:rFonts w:ascii="Times New Roman" w:hAnsi="Times New Roman" w:cs="Times New Roman"/>
                <w:i/>
                <w:iCs/>
                <w:sz w:val="24"/>
                <w:szCs w:val="24"/>
                <w:lang w:val="en-GB"/>
              </w:rPr>
              <w:t>atrosepticum</w:t>
            </w:r>
          </w:p>
        </w:tc>
        <w:tc>
          <w:tcPr>
            <w:tcW w:w="1800" w:type="dxa"/>
            <w:vMerge/>
            <w:vAlign w:val="center"/>
          </w:tcPr>
          <w:p w14:paraId="58E517E1"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420" w:type="dxa"/>
            <w:vMerge/>
            <w:vAlign w:val="center"/>
          </w:tcPr>
          <w:p w14:paraId="67D1F3EB"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060" w:type="dxa"/>
            <w:vMerge/>
            <w:vAlign w:val="center"/>
          </w:tcPr>
          <w:p w14:paraId="7C876EC3"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26B87FF8" w14:textId="77777777" w:rsidTr="00BD7200">
        <w:trPr>
          <w:trHeight w:val="346"/>
        </w:trPr>
        <w:tc>
          <w:tcPr>
            <w:tcW w:w="576" w:type="dxa"/>
            <w:shd w:val="clear" w:color="auto" w:fill="DEEAF6" w:themeFill="accent5" w:themeFillTint="33"/>
            <w:vAlign w:val="center"/>
          </w:tcPr>
          <w:p w14:paraId="0F4D2E71" w14:textId="7F172CEA"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20</w:t>
            </w:r>
            <w:r w:rsidR="000F5668" w:rsidRPr="00994275">
              <w:rPr>
                <w:rFonts w:ascii="Times New Roman" w:hAnsi="Times New Roman" w:cs="Times New Roman"/>
                <w:sz w:val="24"/>
                <w:szCs w:val="24"/>
                <w:lang w:val="en-GB"/>
              </w:rPr>
              <w:t>.</w:t>
            </w:r>
          </w:p>
        </w:tc>
        <w:tc>
          <w:tcPr>
            <w:tcW w:w="5094" w:type="dxa"/>
            <w:vAlign w:val="center"/>
          </w:tcPr>
          <w:p w14:paraId="1EFB51A3"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Pseudomonas syringae</w:t>
            </w:r>
            <w:r w:rsidRPr="00994275">
              <w:rPr>
                <w:rFonts w:ascii="Times New Roman" w:hAnsi="Times New Roman" w:cs="Times New Roman"/>
                <w:sz w:val="24"/>
                <w:szCs w:val="24"/>
                <w:lang w:val="en-GB"/>
              </w:rPr>
              <w:t xml:space="preserve"> pv. </w:t>
            </w:r>
            <w:r w:rsidRPr="00994275">
              <w:rPr>
                <w:rFonts w:ascii="Times New Roman" w:hAnsi="Times New Roman" w:cs="Times New Roman"/>
                <w:i/>
                <w:iCs/>
                <w:sz w:val="24"/>
                <w:szCs w:val="24"/>
                <w:lang w:val="en-GB"/>
              </w:rPr>
              <w:t>tabaci</w:t>
            </w:r>
          </w:p>
        </w:tc>
        <w:tc>
          <w:tcPr>
            <w:tcW w:w="1800" w:type="dxa"/>
            <w:vMerge/>
            <w:vAlign w:val="center"/>
          </w:tcPr>
          <w:p w14:paraId="2A77909D"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420" w:type="dxa"/>
            <w:vMerge/>
            <w:vAlign w:val="center"/>
          </w:tcPr>
          <w:p w14:paraId="47F3ABEE"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060" w:type="dxa"/>
            <w:vMerge/>
            <w:vAlign w:val="center"/>
          </w:tcPr>
          <w:p w14:paraId="6A179B95"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2176C2A5" w14:textId="77777777" w:rsidTr="00BD7200">
        <w:trPr>
          <w:trHeight w:val="346"/>
        </w:trPr>
        <w:tc>
          <w:tcPr>
            <w:tcW w:w="576" w:type="dxa"/>
            <w:shd w:val="clear" w:color="auto" w:fill="DEEAF6" w:themeFill="accent5" w:themeFillTint="33"/>
            <w:vAlign w:val="center"/>
          </w:tcPr>
          <w:p w14:paraId="0F120299" w14:textId="580C135C"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w:t>
            </w:r>
            <w:r w:rsidR="00BD7200" w:rsidRPr="00994275">
              <w:rPr>
                <w:rFonts w:ascii="Times New Roman" w:hAnsi="Times New Roman" w:cs="Times New Roman"/>
                <w:sz w:val="24"/>
                <w:szCs w:val="24"/>
                <w:lang w:val="en-GB"/>
              </w:rPr>
              <w:t>1</w:t>
            </w:r>
            <w:r w:rsidRPr="00994275">
              <w:rPr>
                <w:rFonts w:ascii="Times New Roman" w:hAnsi="Times New Roman" w:cs="Times New Roman"/>
                <w:sz w:val="24"/>
                <w:szCs w:val="24"/>
                <w:lang w:val="en-GB"/>
              </w:rPr>
              <w:t>.</w:t>
            </w:r>
          </w:p>
        </w:tc>
        <w:tc>
          <w:tcPr>
            <w:tcW w:w="5094" w:type="dxa"/>
            <w:vAlign w:val="center"/>
          </w:tcPr>
          <w:p w14:paraId="40FA4F38"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Micrococcus luteus</w:t>
            </w:r>
          </w:p>
        </w:tc>
        <w:tc>
          <w:tcPr>
            <w:tcW w:w="1800" w:type="dxa"/>
            <w:vAlign w:val="center"/>
          </w:tcPr>
          <w:p w14:paraId="5DBDF48E"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100 µg/mL</w:t>
            </w:r>
          </w:p>
        </w:tc>
        <w:tc>
          <w:tcPr>
            <w:tcW w:w="3420" w:type="dxa"/>
            <w:vMerge w:val="restart"/>
            <w:vAlign w:val="center"/>
          </w:tcPr>
          <w:p w14:paraId="5B5BC3ED"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Cyclo(L-Phenylalanyl-L-Prolyl)</w:t>
            </w:r>
          </w:p>
        </w:tc>
        <w:tc>
          <w:tcPr>
            <w:tcW w:w="3060" w:type="dxa"/>
            <w:vMerge w:val="restart"/>
            <w:vAlign w:val="center"/>
          </w:tcPr>
          <w:p w14:paraId="6A783ADB" w14:textId="699F3C34"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&lt;EndNote&gt;&lt;Cite&gt;&lt;Author&gt;Qi&lt;/Author&gt;&lt;Year&gt;2009&lt;/Year&gt;&lt;RecNum&gt;422&lt;/RecNum&gt;&lt;DisplayText&gt;(Qi et al. 2009)&lt;/DisplayText&gt;&lt;record&gt;&lt;rec-number&gt;422&lt;/rec-number&gt;&lt;foreign-keys&gt;&lt;key app="EN" db-id="eprad5zxptadtmee5rvpxde9v25pe92vsps9" timestamp="1705764803"&gt;422&lt;/key&gt;&lt;/foreign-keys&gt;&lt;ref-type name="Journal Article"&gt;17&lt;/ref-type&gt;&lt;contributors&gt;&lt;authors&gt;&lt;author&gt;Qi, Shu-Hua&lt;/author&gt;&lt;author&gt;Xu, Ying&lt;/author&gt;&lt;author&gt;Xiong, Hai-Rong&lt;/author&gt;&lt;author&gt;Qian, Pei-Yuan&lt;/author&gt;&lt;author&gt;Zhang, Si&lt;/author&gt;&lt;/authors&gt;&lt;/contributors&gt;&lt;titles&gt;&lt;title&gt;&lt;style face="normal" font="default" size="100%"&gt;Antifouling and antibacterial compounds from a marine fungus &lt;/style&gt;&lt;style face="italic" font="default" size="100%"&gt;Cladosporium &lt;/style&gt;&lt;style face="normal" font="default" size="100%"&gt;sp. F14&lt;/style&gt;&lt;/title&gt;&lt;secondary-title&gt;World Journal of Microbiology and Biotechnology&lt;/secondary-title&gt;&lt;/titles&gt;&lt;periodical&gt;&lt;full-title&gt;World Journal of Microbiology and Biotechnology&lt;/full-title&gt;&lt;/periodical&gt;&lt;pages&gt;399-406&lt;/pages&gt;&lt;volume&gt;25&lt;/volume&gt;&lt;dates&gt;&lt;year&gt;2009&lt;/year&gt;&lt;/dates&gt;&lt;isbn&gt;0959-3993&lt;/isbn&gt;&lt;urls&gt;&lt;/urls&gt;&lt;electronic-resource-num&gt;10.1007/s11274-008-9904-2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(Qi et al. 2009)</w:t>
            </w:r>
            <w:r w:rsidRPr="00994275">
              <w:rPr>
                <w:rFonts w:ascii="Times New Roman" w:hAnsi="Times New Roman" w:cs="Times New Roman"/>
                <w:sz w:val="24"/>
                <w:szCs w:val="24"/>
                <w:lang w:val="en-GB"/>
              </w:rPr>
              <w:fldChar w:fldCharType="end"/>
            </w:r>
          </w:p>
        </w:tc>
      </w:tr>
      <w:tr w:rsidR="000F5668" w:rsidRPr="00994275" w14:paraId="3FF8F205" w14:textId="77777777" w:rsidTr="00BD7200">
        <w:trPr>
          <w:trHeight w:val="346"/>
        </w:trPr>
        <w:tc>
          <w:tcPr>
            <w:tcW w:w="576" w:type="dxa"/>
            <w:shd w:val="clear" w:color="auto" w:fill="DEEAF6" w:themeFill="accent5" w:themeFillTint="33"/>
            <w:vAlign w:val="center"/>
          </w:tcPr>
          <w:p w14:paraId="6415FAAC" w14:textId="252970EF"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w:t>
            </w:r>
            <w:r w:rsidR="00BD7200" w:rsidRPr="00994275">
              <w:rPr>
                <w:rFonts w:ascii="Times New Roman" w:hAnsi="Times New Roman" w:cs="Times New Roman"/>
                <w:sz w:val="24"/>
                <w:szCs w:val="24"/>
                <w:lang w:val="en-GB"/>
              </w:rPr>
              <w:t>2</w:t>
            </w:r>
            <w:r w:rsidRPr="00994275">
              <w:rPr>
                <w:rFonts w:ascii="Times New Roman" w:hAnsi="Times New Roman" w:cs="Times New Roman"/>
                <w:sz w:val="24"/>
                <w:szCs w:val="24"/>
                <w:lang w:val="en-GB"/>
              </w:rPr>
              <w:t>.</w:t>
            </w:r>
          </w:p>
        </w:tc>
        <w:tc>
          <w:tcPr>
            <w:tcW w:w="5094" w:type="dxa"/>
            <w:vAlign w:val="center"/>
          </w:tcPr>
          <w:p w14:paraId="3A3E844F"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Loktanella hongkongensis</w:t>
            </w:r>
          </w:p>
        </w:tc>
        <w:tc>
          <w:tcPr>
            <w:tcW w:w="1800" w:type="dxa"/>
            <w:vMerge w:val="restart"/>
            <w:vAlign w:val="center"/>
          </w:tcPr>
          <w:p w14:paraId="0B668CCA"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200 µg/mL</w:t>
            </w:r>
          </w:p>
        </w:tc>
        <w:tc>
          <w:tcPr>
            <w:tcW w:w="3420" w:type="dxa"/>
            <w:vMerge/>
            <w:vAlign w:val="center"/>
          </w:tcPr>
          <w:p w14:paraId="7833DCCC"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060" w:type="dxa"/>
            <w:vMerge/>
            <w:vAlign w:val="center"/>
          </w:tcPr>
          <w:p w14:paraId="78AA7FE2"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4596AC43" w14:textId="77777777" w:rsidTr="00BD7200">
        <w:trPr>
          <w:trHeight w:val="346"/>
        </w:trPr>
        <w:tc>
          <w:tcPr>
            <w:tcW w:w="576" w:type="dxa"/>
            <w:shd w:val="clear" w:color="auto" w:fill="DEEAF6" w:themeFill="accent5" w:themeFillTint="33"/>
            <w:vAlign w:val="center"/>
          </w:tcPr>
          <w:p w14:paraId="4C697977" w14:textId="7BD68757"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23</w:t>
            </w:r>
            <w:r w:rsidR="000F5668" w:rsidRPr="00994275">
              <w:rPr>
                <w:rFonts w:ascii="Times New Roman" w:hAnsi="Times New Roman" w:cs="Times New Roman"/>
                <w:sz w:val="24"/>
                <w:szCs w:val="24"/>
                <w:lang w:val="en-GB"/>
              </w:rPr>
              <w:t>.</w:t>
            </w:r>
          </w:p>
        </w:tc>
        <w:tc>
          <w:tcPr>
            <w:tcW w:w="5094" w:type="dxa"/>
            <w:vAlign w:val="center"/>
          </w:tcPr>
          <w:p w14:paraId="0565A74C"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 xml:space="preserve">Ruegeria </w:t>
            </w:r>
            <w:r w:rsidRPr="00994275">
              <w:rPr>
                <w:rFonts w:ascii="Times New Roman" w:hAnsi="Times New Roman" w:cs="Times New Roman"/>
                <w:sz w:val="24"/>
                <w:szCs w:val="24"/>
                <w:lang w:val="en-GB"/>
              </w:rPr>
              <w:t>sp.</w:t>
            </w:r>
          </w:p>
        </w:tc>
        <w:tc>
          <w:tcPr>
            <w:tcW w:w="1800" w:type="dxa"/>
            <w:vMerge/>
            <w:vAlign w:val="center"/>
          </w:tcPr>
          <w:p w14:paraId="27CFB2A7"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420" w:type="dxa"/>
            <w:vMerge/>
            <w:vAlign w:val="center"/>
          </w:tcPr>
          <w:p w14:paraId="6605724E"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060" w:type="dxa"/>
            <w:vMerge/>
            <w:vAlign w:val="center"/>
          </w:tcPr>
          <w:p w14:paraId="79FEF8AB"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7D2D255E" w14:textId="77777777" w:rsidTr="00BD7200">
        <w:trPr>
          <w:trHeight w:val="346"/>
        </w:trPr>
        <w:tc>
          <w:tcPr>
            <w:tcW w:w="576" w:type="dxa"/>
            <w:shd w:val="clear" w:color="auto" w:fill="DEEAF6" w:themeFill="accent5" w:themeFillTint="33"/>
            <w:vAlign w:val="center"/>
          </w:tcPr>
          <w:p w14:paraId="405B4ECC" w14:textId="416B4A0F"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24</w:t>
            </w:r>
            <w:r w:rsidR="000F5668" w:rsidRPr="00994275">
              <w:rPr>
                <w:rFonts w:ascii="Times New Roman" w:hAnsi="Times New Roman" w:cs="Times New Roman"/>
                <w:sz w:val="24"/>
                <w:szCs w:val="24"/>
                <w:lang w:val="en-GB"/>
              </w:rPr>
              <w:t>.</w:t>
            </w:r>
          </w:p>
        </w:tc>
        <w:tc>
          <w:tcPr>
            <w:tcW w:w="5094" w:type="dxa"/>
            <w:vAlign w:val="center"/>
          </w:tcPr>
          <w:p w14:paraId="09EAB464"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Enterobacter cloacae</w:t>
            </w:r>
          </w:p>
        </w:tc>
        <w:tc>
          <w:tcPr>
            <w:tcW w:w="1800" w:type="dxa"/>
            <w:vAlign w:val="center"/>
          </w:tcPr>
          <w:p w14:paraId="0C17105C"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30 µg/mL</w:t>
            </w:r>
          </w:p>
        </w:tc>
        <w:tc>
          <w:tcPr>
            <w:tcW w:w="3420" w:type="dxa"/>
            <w:vAlign w:val="center"/>
          </w:tcPr>
          <w:p w14:paraId="6BDB5D74"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N-acetyltyramine</w:t>
            </w:r>
          </w:p>
        </w:tc>
        <w:tc>
          <w:tcPr>
            <w:tcW w:w="3060" w:type="dxa"/>
            <w:vAlign w:val="center"/>
          </w:tcPr>
          <w:p w14:paraId="599D28A5" w14:textId="50523CE2"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&lt;EndNote&gt;&lt;Cite&gt;&lt;Author&gt;Driche&lt;/Author&gt;&lt;Year&gt;2022&lt;/Year&gt;&lt;RecNum&gt;106&lt;/RecNum&gt;&lt;DisplayText&gt;(Driche et al. 2022)&lt;/DisplayText&gt;&lt;record&gt;&lt;rec-number&gt;106&lt;/rec-number&gt;&lt;foreign-keys&gt;&lt;key app="EN" db-id="eprad5zxptadtmee5rvpxde9v25pe92vsps9" timestamp="1702474161"&gt;106&lt;/key&gt;&lt;/foreign-keys&gt;&lt;ref-type name="Journal Article"&gt;17&lt;/ref-type&gt;&lt;contributors&gt;&lt;authors&gt;&lt;author&gt;Driche, El Hadj&lt;/author&gt;&lt;author&gt;Badji, Boubekeur&lt;/author&gt;&lt;author&gt;Bijani, Christian&lt;/author&gt;&lt;author&gt;Belghit, Saïd&lt;/author&gt;&lt;author&gt;Pont, Frédéric&lt;/author&gt;&lt;author&gt;Mathieu, Florence&lt;/author&gt;&lt;author&gt;Zitouni, Abdelghani&lt;/author&gt;&lt;/authors&gt;&lt;/contributors&gt;&lt;titles&gt;&lt;title&gt;&lt;style face="normal" font="default" size="100%"&gt;A new saharan strain of &lt;/style&gt;&lt;style face="italic" font="default" size="100%"&gt;Streptomyces &lt;/style&gt;&lt;style face="normal" font="default" size="100%"&gt;sp. GSB-11 produces maculosin and N-acetyltyramine active against multidrug-resistant pathogenic bacteria&lt;/style&gt;&lt;/title&gt;&lt;secondary-title&gt;Current Microbiology&lt;/secondary-title&gt;&lt;/titles&gt;&lt;periodical&gt;&lt;full-title&gt;Current Microbiology&lt;/full-title&gt;&lt;/periodical&gt;&lt;pages&gt;298&lt;/pages&gt;&lt;volume&gt;79&lt;/volume&gt;&lt;number&gt;10&lt;/number&gt;&lt;dates&gt;&lt;year&gt;2022&lt;/year&gt;&lt;/dates&gt;&lt;isbn&gt;0343-8651&lt;/isbn&gt;&lt;urls&gt;&lt;/urls&gt;&lt;electronic-resource-num&gt;10.1007/s00284-022-02994-3&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(Driche et al. 2022)</w:t>
            </w:r>
            <w:r w:rsidRPr="00994275">
              <w:rPr>
                <w:rFonts w:ascii="Times New Roman" w:hAnsi="Times New Roman" w:cs="Times New Roman"/>
                <w:sz w:val="24"/>
                <w:szCs w:val="24"/>
                <w:lang w:val="en-GB"/>
              </w:rPr>
              <w:fldChar w:fldCharType="end"/>
            </w:r>
          </w:p>
        </w:tc>
      </w:tr>
      <w:tr w:rsidR="000F5668" w:rsidRPr="00994275" w14:paraId="7259E127" w14:textId="77777777" w:rsidTr="00BD7200">
        <w:trPr>
          <w:trHeight w:val="346"/>
        </w:trPr>
        <w:tc>
          <w:tcPr>
            <w:tcW w:w="576" w:type="dxa"/>
            <w:shd w:val="clear" w:color="auto" w:fill="DEEAF6" w:themeFill="accent5" w:themeFillTint="33"/>
            <w:vAlign w:val="center"/>
          </w:tcPr>
          <w:p w14:paraId="47FF88C6" w14:textId="687EF184"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25</w:t>
            </w:r>
            <w:r w:rsidR="000F5668" w:rsidRPr="00994275">
              <w:rPr>
                <w:rFonts w:ascii="Times New Roman" w:hAnsi="Times New Roman" w:cs="Times New Roman"/>
                <w:sz w:val="24"/>
                <w:szCs w:val="24"/>
                <w:lang w:val="en-GB"/>
              </w:rPr>
              <w:t>.</w:t>
            </w:r>
          </w:p>
        </w:tc>
        <w:tc>
          <w:tcPr>
            <w:tcW w:w="5094" w:type="dxa"/>
            <w:vAlign w:val="center"/>
          </w:tcPr>
          <w:p w14:paraId="312EF710"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Proteus mirabilis</w:t>
            </w:r>
          </w:p>
        </w:tc>
        <w:tc>
          <w:tcPr>
            <w:tcW w:w="1800" w:type="dxa"/>
            <w:vAlign w:val="center"/>
          </w:tcPr>
          <w:p w14:paraId="71C8E033"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 µg/mL</w:t>
            </w:r>
          </w:p>
        </w:tc>
        <w:tc>
          <w:tcPr>
            <w:tcW w:w="3420" w:type="dxa"/>
            <w:vAlign w:val="center"/>
          </w:tcPr>
          <w:p w14:paraId="424DF7FE"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Trigonelline</w:t>
            </w:r>
          </w:p>
        </w:tc>
        <w:tc>
          <w:tcPr>
            <w:tcW w:w="3060" w:type="dxa"/>
            <w:vAlign w:val="center"/>
          </w:tcPr>
          <w:p w14:paraId="442FA1AA" w14:textId="001BA90B"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&lt;EndNote&gt;&lt;Cite&gt;&lt;Author&gt;Özçelik&lt;/Author&gt;&lt;Year&gt;2011&lt;/Year&gt;&lt;RecNum&gt;417&lt;/RecNum&gt;&lt;DisplayText&gt;(Özçelik et al. 2011)&lt;/DisplayText&gt;&lt;record&gt;&lt;rec-number&gt;417&lt;/rec-number&gt;&lt;foreign-keys&gt;&lt;key app="EN" db-id="eprad5zxptadtmee5rvpxde9v25pe92vsps9" timestamp="1705759301"&gt;417&lt;/key&gt;&lt;/foreign-keys&gt;&lt;ref-type name="Journal Article"&gt;17&lt;/ref-type&gt;&lt;contributors&gt;&lt;authors&gt;&lt;author&gt;Özçelik, Berrin&lt;/author&gt;&lt;author&gt;Kartal, Murat&lt;/author&gt;&lt;author&gt;Orhan, Ilkay&lt;/author&gt;&lt;/authors&gt;&lt;/contributors&gt;&lt;titles&gt;&lt;title&gt;Cytotoxicity, antiviral and antimicrobial activities of alkaloids, flavonoids, and phenolic acids&lt;/title&gt;&lt;secondary-title&gt;Pharmaceutical Biology&lt;/secondary-title&gt;&lt;/titles&gt;&lt;periodical&gt;&lt;full-title&gt;Pharmaceutical biology&lt;/full-title&gt;&lt;/periodical&gt;&lt;pages&gt;396-402&lt;/pages&gt;&lt;volume&gt;49&lt;/volume&gt;&lt;number&gt;4&lt;/number&gt;&lt;dates&gt;&lt;year&gt;2011&lt;/year&gt;&lt;/dates&gt;&lt;isbn&gt;1388-0209&lt;/isbn&gt;&lt;urls&gt;&lt;/urls&gt;&lt;electronic-resource-num&gt;10.3109/13880209.2010.519390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(Özçelik et al. 2011)</w:t>
            </w:r>
            <w:r w:rsidRPr="00994275">
              <w:rPr>
                <w:rFonts w:ascii="Times New Roman" w:hAnsi="Times New Roman" w:cs="Times New Roman"/>
                <w:sz w:val="24"/>
                <w:szCs w:val="24"/>
                <w:lang w:val="en-GB"/>
              </w:rPr>
              <w:fldChar w:fldCharType="end"/>
            </w:r>
          </w:p>
        </w:tc>
      </w:tr>
    </w:tbl>
    <w:p w14:paraId="7C827419" w14:textId="77777777" w:rsidR="00C85A3A" w:rsidRDefault="00C85A3A" w:rsidP="000F5668">
      <w:pPr>
        <w:spacing w:after="0" w:line="480" w:lineRule="auto"/>
        <w:rPr>
          <w:rFonts w:ascii="Times New Roman" w:hAnsi="Times New Roman" w:cs="Times New Roman"/>
          <w:sz w:val="24"/>
          <w:szCs w:val="24"/>
          <w:lang w:val="en-GB"/>
        </w:rPr>
        <w:sectPr w:rsidR="00C85A3A" w:rsidSect="000F5668">
          <w:pgSz w:w="16838" w:h="11906" w:orient="landscape" w:code="9"/>
          <w:pgMar w:top="1440" w:right="1440" w:bottom="1440" w:left="1440" w:header="720" w:footer="720" w:gutter="0"/>
          <w:cols w:space="720"/>
          <w:docGrid w:linePitch="360"/>
        </w:sectPr>
      </w:pPr>
    </w:p>
    <w:p w14:paraId="2FE4F359" w14:textId="310A91F1" w:rsidR="000F5668" w:rsidRPr="00994275" w:rsidRDefault="000F5668" w:rsidP="000F5668">
      <w:pPr>
        <w:spacing w:after="0" w:line="480" w:lineRule="auto"/>
        <w:rPr>
          <w:rFonts w:ascii="Times New Roman" w:hAnsi="Times New Roman" w:cs="Times New Roman"/>
          <w:sz w:val="24"/>
          <w:szCs w:val="24"/>
          <w:lang w:val="en-GB"/>
        </w:rPr>
      </w:pPr>
      <w:r w:rsidRPr="00146E83">
        <w:rPr>
          <w:rFonts w:ascii="Times New Roman" w:hAnsi="Times New Roman" w:cs="Times New Roman"/>
          <w:sz w:val="24"/>
          <w:szCs w:val="24"/>
          <w:lang w:val="en-GB"/>
        </w:rPr>
        <w:lastRenderedPageBreak/>
        <w:t xml:space="preserve">Table </w:t>
      </w:r>
      <w:r w:rsidR="006940F6" w:rsidRPr="00146E83">
        <w:rPr>
          <w:rFonts w:ascii="Times New Roman" w:hAnsi="Times New Roman" w:cs="Times New Roman"/>
          <w:sz w:val="24"/>
          <w:szCs w:val="24"/>
          <w:lang w:val="en-GB"/>
        </w:rPr>
        <w:t>5</w:t>
      </w:r>
      <w:r w:rsidR="00146E83">
        <w:rPr>
          <w:rFonts w:ascii="Times New Roman" w:hAnsi="Times New Roman" w:cs="Times New Roman" w:hint="eastAsia"/>
          <w:sz w:val="24"/>
          <w:szCs w:val="24"/>
          <w:lang w:val="en-GB"/>
        </w:rPr>
        <w:t>.</w:t>
      </w:r>
      <w:r w:rsidRPr="00994275">
        <w:rPr>
          <w:rFonts w:ascii="Times New Roman" w:hAnsi="Times New Roman" w:cs="Times New Roman"/>
          <w:sz w:val="24"/>
          <w:szCs w:val="24"/>
          <w:lang w:val="en-GB"/>
        </w:rPr>
        <w:t xml:space="preserve"> Antifungal compounds identified from </w:t>
      </w:r>
      <w:r w:rsidRPr="00994275">
        <w:rPr>
          <w:rFonts w:ascii="Times New Roman" w:hAnsi="Times New Roman" w:cs="Times New Roman"/>
          <w:i/>
          <w:iCs/>
          <w:sz w:val="24"/>
          <w:szCs w:val="24"/>
          <w:lang w:val="en-GB"/>
        </w:rPr>
        <w:t>P. noxium</w:t>
      </w:r>
      <w:r w:rsidRPr="00994275">
        <w:rPr>
          <w:rFonts w:ascii="Times New Roman" w:hAnsi="Times New Roman" w:cs="Times New Roman"/>
          <w:sz w:val="24"/>
          <w:szCs w:val="24"/>
          <w:lang w:val="en-GB"/>
        </w:rPr>
        <w:t>.</w:t>
      </w:r>
    </w:p>
    <w:tbl>
      <w:tblPr>
        <w:tblW w:w="1395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76"/>
        <w:gridCol w:w="3564"/>
        <w:gridCol w:w="1710"/>
        <w:gridCol w:w="4230"/>
        <w:gridCol w:w="3870"/>
      </w:tblGrid>
      <w:tr w:rsidR="000F5668" w:rsidRPr="00994275" w14:paraId="5BBFC31B" w14:textId="77777777" w:rsidTr="00B27207">
        <w:trPr>
          <w:trHeight w:val="346"/>
          <w:jc w:val="center"/>
        </w:trPr>
        <w:tc>
          <w:tcPr>
            <w:tcW w:w="5850" w:type="dxa"/>
            <w:gridSpan w:val="3"/>
            <w:shd w:val="clear" w:color="auto" w:fill="DEEAF6" w:themeFill="accent5" w:themeFillTint="33"/>
            <w:vAlign w:val="center"/>
          </w:tcPr>
          <w:p w14:paraId="7D5860EA"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Antifungal Properties</w:t>
            </w:r>
          </w:p>
        </w:tc>
        <w:tc>
          <w:tcPr>
            <w:tcW w:w="4230" w:type="dxa"/>
            <w:vMerge w:val="restart"/>
            <w:shd w:val="clear" w:color="auto" w:fill="DEEAF6" w:themeFill="accent5" w:themeFillTint="33"/>
            <w:vAlign w:val="center"/>
          </w:tcPr>
          <w:p w14:paraId="428AEB11"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Compound Name</w:t>
            </w:r>
          </w:p>
        </w:tc>
        <w:tc>
          <w:tcPr>
            <w:tcW w:w="3870" w:type="dxa"/>
            <w:vMerge w:val="restart"/>
            <w:shd w:val="clear" w:color="auto" w:fill="DEEAF6" w:themeFill="accent5" w:themeFillTint="33"/>
            <w:vAlign w:val="center"/>
          </w:tcPr>
          <w:p w14:paraId="6668C0F7"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References</w:t>
            </w:r>
          </w:p>
        </w:tc>
      </w:tr>
      <w:tr w:rsidR="000F5668" w:rsidRPr="00994275" w14:paraId="660618E2" w14:textId="77777777" w:rsidTr="00B27207">
        <w:trPr>
          <w:trHeight w:val="346"/>
          <w:jc w:val="center"/>
        </w:trPr>
        <w:tc>
          <w:tcPr>
            <w:tcW w:w="576" w:type="dxa"/>
            <w:shd w:val="clear" w:color="auto" w:fill="DEEAF6" w:themeFill="accent5" w:themeFillTint="33"/>
            <w:vAlign w:val="center"/>
          </w:tcPr>
          <w:p w14:paraId="66ACDAE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No.</w:t>
            </w:r>
          </w:p>
        </w:tc>
        <w:tc>
          <w:tcPr>
            <w:tcW w:w="3564" w:type="dxa"/>
            <w:shd w:val="clear" w:color="auto" w:fill="DEEAF6" w:themeFill="accent5" w:themeFillTint="33"/>
            <w:vAlign w:val="center"/>
          </w:tcPr>
          <w:p w14:paraId="105749B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Fungal</w:t>
            </w:r>
          </w:p>
        </w:tc>
        <w:tc>
          <w:tcPr>
            <w:tcW w:w="1710" w:type="dxa"/>
            <w:shd w:val="clear" w:color="auto" w:fill="DEEAF6" w:themeFill="accent5" w:themeFillTint="33"/>
            <w:vAlign w:val="center"/>
          </w:tcPr>
          <w:p w14:paraId="7FB45509"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MIC</w:t>
            </w:r>
          </w:p>
        </w:tc>
        <w:tc>
          <w:tcPr>
            <w:tcW w:w="4230" w:type="dxa"/>
            <w:vMerge/>
            <w:shd w:val="clear" w:color="auto" w:fill="DEEAF6" w:themeFill="accent5" w:themeFillTint="33"/>
            <w:vAlign w:val="center"/>
          </w:tcPr>
          <w:p w14:paraId="442F2CC3"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870" w:type="dxa"/>
            <w:vMerge/>
            <w:shd w:val="clear" w:color="auto" w:fill="DEEAF6" w:themeFill="accent5" w:themeFillTint="33"/>
            <w:vAlign w:val="center"/>
          </w:tcPr>
          <w:p w14:paraId="60D4FD4B"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2803C769" w14:textId="77777777" w:rsidTr="00BD7200">
        <w:trPr>
          <w:trHeight w:val="346"/>
          <w:jc w:val="center"/>
        </w:trPr>
        <w:tc>
          <w:tcPr>
            <w:tcW w:w="576" w:type="dxa"/>
            <w:vMerge w:val="restart"/>
            <w:shd w:val="clear" w:color="auto" w:fill="DEEAF6" w:themeFill="accent5" w:themeFillTint="33"/>
            <w:vAlign w:val="center"/>
          </w:tcPr>
          <w:p w14:paraId="12F592DC"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p>
        </w:tc>
        <w:tc>
          <w:tcPr>
            <w:tcW w:w="3564" w:type="dxa"/>
            <w:vMerge w:val="restart"/>
            <w:vAlign w:val="center"/>
          </w:tcPr>
          <w:p w14:paraId="720FC5F4"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Candida albicans</w:t>
            </w:r>
          </w:p>
        </w:tc>
        <w:tc>
          <w:tcPr>
            <w:tcW w:w="1710" w:type="dxa"/>
            <w:vMerge w:val="restart"/>
            <w:vAlign w:val="center"/>
          </w:tcPr>
          <w:p w14:paraId="622A1F25"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50 µg/mL</w:t>
            </w:r>
          </w:p>
        </w:tc>
        <w:tc>
          <w:tcPr>
            <w:tcW w:w="4230" w:type="dxa"/>
            <w:vAlign w:val="center"/>
          </w:tcPr>
          <w:p w14:paraId="04F9B1E0"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8-Hydroxyquinoline</w:t>
            </w:r>
          </w:p>
        </w:tc>
        <w:tc>
          <w:tcPr>
            <w:tcW w:w="3870" w:type="dxa"/>
            <w:vAlign w:val="center"/>
          </w:tcPr>
          <w:p w14:paraId="7A299345" w14:textId="733D2FE8"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&lt;EndNote&gt;&lt;Cite&gt;&lt;Author&gt;Narayana&lt;/Author&gt;&lt;Year&gt;2008&lt;/Year&gt;&lt;RecNum&gt;85&lt;/RecNum&gt;&lt;DisplayText&gt;(Narayana et al. 2008)&lt;/DisplayText&gt;&lt;record&gt;&lt;rec-number&gt;85&lt;/rec-number&gt;&lt;foreign-keys&gt;&lt;key app="EN" db-id="eprad5zxptadtmee5rvpxde9v25pe92vsps9" timestamp="1702444880"&gt;85&lt;/key&gt;&lt;/foreign-keys&gt;&lt;ref-type name="Journal Article"&gt;17&lt;/ref-type&gt;&lt;contributors&gt;&lt;authors&gt;&lt;author&gt;Narayana, Kolla JP&lt;/author&gt;&lt;author&gt;Prabhakar, Peddikotla&lt;/author&gt;&lt;author&gt;Vijayalakshmi, Muvva&lt;/author&gt;&lt;author&gt;Venkateswarlu, Yenamandra&lt;/author&gt;&lt;author&gt;Krishna, Palakodety SJ&lt;/author&gt;&lt;/authors&gt;&lt;/contributors&gt;&lt;titles&gt;&lt;title&gt;&lt;style face="normal" font="default" size="100%"&gt;Study on bioactive compounds from &lt;/style&gt;&lt;style face="italic" font="default" size="100%"&gt;Streptomyces &lt;/style&gt;&lt;style face="normal" font="default" size="100%"&gt;sp. ANU 6277&lt;/style&gt;&lt;/title&gt;&lt;secondary-title&gt;Polish Journal of Microbiology&lt;/secondary-title&gt;&lt;/titles&gt;&lt;periodical&gt;&lt;full-title&gt;Polish Journal of Microbiology&lt;/full-title&gt;&lt;/periodical&gt;&lt;pages&gt;35&lt;/pages&gt;&lt;volume&gt;57&lt;/volume&gt;&lt;number&gt;1&lt;/number&gt;&lt;dates&gt;&lt;year&gt;2008&lt;/year&gt;&lt;/dates&gt;&lt;isbn&gt;1733-1331&lt;/isbn&gt;&lt;urls&gt;&lt;/urls&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(Narayana et al. 2008)</w:t>
            </w:r>
            <w:r w:rsidRPr="00994275">
              <w:rPr>
                <w:rFonts w:ascii="Times New Roman" w:hAnsi="Times New Roman" w:cs="Times New Roman"/>
                <w:sz w:val="24"/>
                <w:szCs w:val="24"/>
                <w:lang w:val="en-GB"/>
              </w:rPr>
              <w:fldChar w:fldCharType="end"/>
            </w:r>
          </w:p>
        </w:tc>
      </w:tr>
      <w:tr w:rsidR="000F5668" w:rsidRPr="00994275" w14:paraId="64EB82BB" w14:textId="77777777" w:rsidTr="00BD7200">
        <w:trPr>
          <w:trHeight w:val="346"/>
          <w:jc w:val="center"/>
        </w:trPr>
        <w:tc>
          <w:tcPr>
            <w:tcW w:w="576" w:type="dxa"/>
            <w:vMerge/>
            <w:shd w:val="clear" w:color="auto" w:fill="DEEAF6" w:themeFill="accent5" w:themeFillTint="33"/>
            <w:vAlign w:val="center"/>
          </w:tcPr>
          <w:p w14:paraId="3405DF09"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3564" w:type="dxa"/>
            <w:vMerge/>
            <w:vAlign w:val="center"/>
          </w:tcPr>
          <w:p w14:paraId="604A3894"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710" w:type="dxa"/>
            <w:vMerge/>
            <w:vAlign w:val="center"/>
          </w:tcPr>
          <w:p w14:paraId="1A697D94"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4230" w:type="dxa"/>
            <w:vAlign w:val="center"/>
          </w:tcPr>
          <w:p w14:paraId="5C035B40"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Sedanolide</w:t>
            </w:r>
          </w:p>
        </w:tc>
        <w:tc>
          <w:tcPr>
            <w:tcW w:w="3870" w:type="dxa"/>
            <w:vAlign w:val="center"/>
          </w:tcPr>
          <w:p w14:paraId="07D080D8" w14:textId="08B28D60"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&lt;EndNote&gt;&lt;Cite&gt;&lt;Author&gt;Momin&lt;/Author&gt;&lt;Year&gt;2001&lt;/Year&gt;&lt;RecNum&gt;509&lt;/RecNum&gt;&lt;DisplayText&gt;(Momin &amp;amp; Nair 2001)&lt;/DisplayText&gt;&lt;record&gt;&lt;rec-number&gt;509&lt;/rec-number&gt;&lt;foreign-keys&gt;&lt;key app="EN" db-id="eprad5zxptadtmee5rvpxde9v25pe92vsps9" timestamp="1707674970"&gt;509&lt;/key&gt;&lt;/foreign-keys&gt;&lt;ref-type name="Journal Article"&gt;17&lt;/ref-type&gt;&lt;contributors&gt;&lt;authors&gt;&lt;author&gt;Momin, Rafikali A&lt;/author&gt;&lt;author&gt;Nair, Muraleedharan G&lt;/author&gt;&lt;/authors&gt;&lt;/contributors&gt;&lt;titles&gt;&lt;title&gt;&lt;style face="normal" font="default" size="100%"&gt;Mosquitocidal, nematicidal, and antifungal compounds from &lt;/style&gt;&lt;style face="italic" font="default" size="100%"&gt;Apium graveolens&lt;/style&gt;&lt;style face="normal" font="default" size="100%"&gt; L. seeds&lt;/style&gt;&lt;/title&gt;&lt;secondary-title&gt;Journal of Agricultural and Food Chemistry&lt;/secondary-title&gt;&lt;/titles&gt;&lt;periodical&gt;&lt;full-title&gt;Journal of agricultural and food chemistry&lt;/full-title&gt;&lt;/periodical&gt;&lt;pages&gt;142-145&lt;/pages&gt;&lt;volume&gt;49&lt;/volume&gt;&lt;number&gt;1&lt;/number&gt;&lt;dates&gt;&lt;year&gt;2001&lt;/year&gt;&lt;/dates&gt;&lt;isbn&gt;0021-8561&lt;/isbn&gt;&lt;urls&gt;&lt;/urls&gt;&lt;electronic-resource-num&gt;10.1021/jf001052a&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(Momin &amp; Nair 2001)</w:t>
            </w:r>
            <w:r w:rsidRPr="00994275">
              <w:rPr>
                <w:rFonts w:ascii="Times New Roman" w:hAnsi="Times New Roman" w:cs="Times New Roman"/>
                <w:sz w:val="24"/>
                <w:szCs w:val="24"/>
                <w:lang w:val="en-GB"/>
              </w:rPr>
              <w:fldChar w:fldCharType="end"/>
            </w:r>
          </w:p>
        </w:tc>
      </w:tr>
      <w:tr w:rsidR="000F5668" w:rsidRPr="00994275" w14:paraId="7EAE8998" w14:textId="77777777" w:rsidTr="00BD7200">
        <w:trPr>
          <w:trHeight w:val="346"/>
          <w:jc w:val="center"/>
        </w:trPr>
        <w:tc>
          <w:tcPr>
            <w:tcW w:w="576" w:type="dxa"/>
            <w:vMerge/>
            <w:shd w:val="clear" w:color="auto" w:fill="DEEAF6" w:themeFill="accent5" w:themeFillTint="33"/>
            <w:vAlign w:val="center"/>
          </w:tcPr>
          <w:p w14:paraId="3A033CD7"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3564" w:type="dxa"/>
            <w:vMerge/>
            <w:vAlign w:val="center"/>
          </w:tcPr>
          <w:p w14:paraId="2941D614"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710" w:type="dxa"/>
            <w:vMerge/>
            <w:vAlign w:val="center"/>
          </w:tcPr>
          <w:p w14:paraId="5DBE8C2A"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4230" w:type="dxa"/>
            <w:vAlign w:val="center"/>
          </w:tcPr>
          <w:p w14:paraId="72140B5C"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Trigonelline</w:t>
            </w:r>
          </w:p>
        </w:tc>
        <w:tc>
          <w:tcPr>
            <w:tcW w:w="3870" w:type="dxa"/>
            <w:vAlign w:val="center"/>
          </w:tcPr>
          <w:p w14:paraId="0604BC0A" w14:textId="794C8425"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&lt;EndNote&gt;&lt;Cite&gt;&lt;Author&gt;Özçelik&lt;/Author&gt;&lt;Year&gt;2011&lt;/Year&gt;&lt;RecNum&gt;417&lt;/RecNum&gt;&lt;DisplayText&gt;(Özçelik et al. 2011)&lt;/DisplayText&gt;&lt;record&gt;&lt;rec-number&gt;417&lt;/rec-number&gt;&lt;foreign-keys&gt;&lt;key app="EN" db-id="eprad5zxptadtmee5rvpxde9v25pe92vsps9" timestamp="1705759301"&gt;417&lt;/key&gt;&lt;/foreign-keys&gt;&lt;ref-type name="Journal Article"&gt;17&lt;/ref-type&gt;&lt;contributors&gt;&lt;authors&gt;&lt;author&gt;Özçelik, Berrin&lt;/author&gt;&lt;author&gt;Kartal, Murat&lt;/author&gt;&lt;author&gt;Orhan, Ilkay&lt;/author&gt;&lt;/authors&gt;&lt;/contributors&gt;&lt;titles&gt;&lt;title&gt;Cytotoxicity, antiviral and antimicrobial activities of alkaloids, flavonoids, and phenolic acids&lt;/title&gt;&lt;secondary-title&gt;Pharmaceutical Biology&lt;/secondary-title&gt;&lt;/titles&gt;&lt;periodical&gt;&lt;full-title&gt;Pharmaceutical biology&lt;/full-title&gt;&lt;/periodical&gt;&lt;pages&gt;396-402&lt;/pages&gt;&lt;volume&gt;49&lt;/volume&gt;&lt;number&gt;4&lt;/number&gt;&lt;dates&gt;&lt;year&gt;2011&lt;/year&gt;&lt;/dates&gt;&lt;isbn&gt;1388-0209&lt;/isbn&gt;&lt;urls&gt;&lt;/urls&gt;&lt;electronic-resource-num&gt;10.3109/13880209.2010.519390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(Özçelik et al. 2011)</w:t>
            </w:r>
            <w:r w:rsidRPr="00994275">
              <w:rPr>
                <w:rFonts w:ascii="Times New Roman" w:hAnsi="Times New Roman" w:cs="Times New Roman"/>
                <w:sz w:val="24"/>
                <w:szCs w:val="24"/>
                <w:lang w:val="en-GB"/>
              </w:rPr>
              <w:fldChar w:fldCharType="end"/>
            </w:r>
          </w:p>
        </w:tc>
      </w:tr>
      <w:tr w:rsidR="000F5668" w:rsidRPr="00994275" w14:paraId="084AF658" w14:textId="77777777" w:rsidTr="00BD7200">
        <w:trPr>
          <w:trHeight w:val="346"/>
          <w:jc w:val="center"/>
        </w:trPr>
        <w:tc>
          <w:tcPr>
            <w:tcW w:w="576" w:type="dxa"/>
            <w:vMerge/>
            <w:shd w:val="clear" w:color="auto" w:fill="DEEAF6" w:themeFill="accent5" w:themeFillTint="33"/>
            <w:vAlign w:val="center"/>
          </w:tcPr>
          <w:p w14:paraId="08E194BE"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3564" w:type="dxa"/>
            <w:vMerge/>
            <w:vAlign w:val="center"/>
          </w:tcPr>
          <w:p w14:paraId="5113EEB3"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710" w:type="dxa"/>
            <w:vAlign w:val="center"/>
          </w:tcPr>
          <w:p w14:paraId="04B93348"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&gt; 50 µg/mL</w:t>
            </w:r>
          </w:p>
        </w:tc>
        <w:tc>
          <w:tcPr>
            <w:tcW w:w="4230" w:type="dxa"/>
            <w:vAlign w:val="center"/>
          </w:tcPr>
          <w:p w14:paraId="4FF0F3FF"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3-Hydroxy-2-methylpyridine</w:t>
            </w:r>
          </w:p>
        </w:tc>
        <w:tc>
          <w:tcPr>
            <w:tcW w:w="3870" w:type="dxa"/>
            <w:vAlign w:val="center"/>
          </w:tcPr>
          <w:p w14:paraId="69CD693B" w14:textId="3794AC88"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&lt;EndNote&gt;&lt;Cite&gt;&lt;Author&gt;Cao&lt;/Author&gt;&lt;Year&gt;2019&lt;/Year&gt;&lt;RecNum&gt;79&lt;/RecNum&gt;&lt;DisplayText&gt;(Cao et al. 2019)&lt;/DisplayText&gt;&lt;record&gt;&lt;rec-number&gt;79&lt;/rec-number&gt;&lt;foreign-keys&gt;&lt;key app="EN" db-id="eprad5zxptadtmee5rvpxde9v25pe92vsps9" timestamp="1702436912"&gt;79&lt;/key&gt;&lt;/foreign-keys&gt;&lt;ref-type name="Journal Article"&gt;17&lt;/ref-type&gt;&lt;contributors&gt;&lt;authors&gt;&lt;author&gt;Cao, Duc Tuan&lt;/author&gt;&lt;author&gt;Tran, Van Hieu&lt;/author&gt;&lt;author&gt;Vu, Van Nam&lt;/author&gt;&lt;author&gt;Mai, Huong Doan Thi&lt;/author&gt;&lt;author&gt;Le, Thi Hong Minh&lt;/author&gt;&lt;author&gt;Vu, Thi Quyen&lt;/author&gt;&lt;author&gt;Nguyen, Hung Huy&lt;/author&gt;&lt;author&gt;Chau, Van Minh&lt;/author&gt;&lt;author&gt;Pham, Van Cuong&lt;/author&gt;&lt;/authors&gt;&lt;/contributors&gt;&lt;titles&gt;&lt;title&gt;&lt;style face="normal" font="default" size="100%"&gt;Antimicrobial metabolites from a marine-derived Actinomycete &lt;/style&gt;&lt;style face="italic" font="default" size="100%"&gt;Streptomyces &lt;/style&gt;&lt;style face="normal" font="default" size="100%"&gt;sp. G278&lt;/style&gt;&lt;/title&gt;&lt;secondary-title&gt;Natural Product Research&lt;/secondary-title&gt;&lt;/titles&gt;&lt;periodical&gt;&lt;full-title&gt;Natural product research&lt;/full-title&gt;&lt;/periodical&gt;&lt;pages&gt;3223-3230&lt;/pages&gt;&lt;volume&gt;33&lt;/volume&gt;&lt;number&gt;22&lt;/number&gt;&lt;dates&gt;&lt;year&gt;2019&lt;/year&gt;&lt;/dates&gt;&lt;isbn&gt;1478-6419&lt;/isbn&gt;&lt;urls&gt;&lt;/urls&gt;&lt;electronic-resource-num&gt;10.1080/14786419.2018.1468331&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(Cao et al. 2019)</w:t>
            </w:r>
            <w:r w:rsidRPr="00994275">
              <w:rPr>
                <w:rFonts w:ascii="Times New Roman" w:hAnsi="Times New Roman" w:cs="Times New Roman"/>
                <w:sz w:val="24"/>
                <w:szCs w:val="24"/>
                <w:lang w:val="en-GB"/>
              </w:rPr>
              <w:fldChar w:fldCharType="end"/>
            </w:r>
          </w:p>
        </w:tc>
      </w:tr>
      <w:tr w:rsidR="000F5668" w:rsidRPr="00994275" w14:paraId="2A4A1731" w14:textId="77777777" w:rsidTr="00BD7200">
        <w:trPr>
          <w:trHeight w:val="346"/>
          <w:jc w:val="center"/>
        </w:trPr>
        <w:tc>
          <w:tcPr>
            <w:tcW w:w="576" w:type="dxa"/>
            <w:vMerge w:val="restart"/>
            <w:shd w:val="clear" w:color="auto" w:fill="DEEAF6" w:themeFill="accent5" w:themeFillTint="33"/>
            <w:vAlign w:val="center"/>
          </w:tcPr>
          <w:p w14:paraId="3ED955C0"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w:t>
            </w:r>
          </w:p>
        </w:tc>
        <w:tc>
          <w:tcPr>
            <w:tcW w:w="3564" w:type="dxa"/>
            <w:vMerge w:val="restart"/>
            <w:vAlign w:val="center"/>
          </w:tcPr>
          <w:p w14:paraId="32BB810A"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Aspergillus flavus</w:t>
            </w:r>
          </w:p>
        </w:tc>
        <w:tc>
          <w:tcPr>
            <w:tcW w:w="1710" w:type="dxa"/>
            <w:vMerge w:val="restart"/>
            <w:vAlign w:val="center"/>
          </w:tcPr>
          <w:p w14:paraId="5E5231C0"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50 µg/mL</w:t>
            </w:r>
          </w:p>
        </w:tc>
        <w:tc>
          <w:tcPr>
            <w:tcW w:w="4230" w:type="dxa"/>
            <w:vAlign w:val="center"/>
          </w:tcPr>
          <w:p w14:paraId="124B79C8"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(+)-ar-Tumerone</w:t>
            </w:r>
          </w:p>
        </w:tc>
        <w:tc>
          <w:tcPr>
            <w:tcW w:w="3870" w:type="dxa"/>
            <w:vAlign w:val="center"/>
          </w:tcPr>
          <w:p w14:paraId="748B97C3" w14:textId="4C1C55C3"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&lt;EndNote&gt;&lt;Cite&gt;&lt;Author&gt;Li&lt;/Author&gt;&lt;Year&gt;2023&lt;/Year&gt;&lt;RecNum&gt;195&lt;/RecNum&gt;&lt;DisplayText&gt;(Li et al. 2023)&lt;/DisplayText&gt;&lt;record&gt;&lt;rec-number&gt;195&lt;/rec-number&gt;&lt;foreign-keys&gt;&lt;key app="EN" db-id="eprad5zxptadtmee5rvpxde9v25pe92vsps9" timestamp="1702801931"&gt;195&lt;/key&gt;&lt;/foreign-keys&gt;&lt;ref-type name="Journal Article"&gt;17&lt;/ref-type&gt;&lt;contributors&gt;&lt;authors&gt;&lt;author&gt;Li, Zheyu&lt;/author&gt;&lt;author&gt;Sun, Yanan&lt;/author&gt;&lt;author&gt;Gu, Linghui&lt;/author&gt;&lt;author&gt;Wang, Yuchi&lt;/author&gt;&lt;author&gt;Xu, Mingqin&lt;/author&gt;&lt;author&gt;Zhou, Yunhao&lt;/author&gt;&lt;author&gt;Hu, Yichen&lt;/author&gt;&lt;author&gt;Ma, Wenbo&lt;/author&gt;&lt;/authors&gt;&lt;/contributors&gt;&lt;titles&gt;&lt;title&gt;&lt;style face="normal" font="default" size="100%"&gt;Ar-turmerone suppresses &lt;/style&gt;&lt;style face="italic" font="default" size="100%"&gt;Aspergillus flavus&lt;/style&gt;&lt;style face="normal" font="default" size="100%"&gt; growth and aflatoxin accumulation: Finding a new antifungal agent based on stored maize&lt;/style&gt;&lt;/title&gt;&lt;secondary-title&gt;Food Research International&lt;/secondary-title&gt;&lt;/titles&gt;&lt;periodical&gt;&lt;full-title&gt;Food Research International&lt;/full-title&gt;&lt;/periodical&gt;&lt;pages&gt;112735&lt;/pages&gt;&lt;volume&gt;168&lt;/volume&gt;&lt;dates&gt;&lt;year&gt;2023&lt;/year&gt;&lt;/dates&gt;&lt;isbn&gt;0963-9969&lt;/isbn&gt;&lt;urls&gt;&lt;/urls&gt;&lt;electronic-resource-num&gt;10.1016/j.foodres.2023.112735&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(Li et al. 2023)</w:t>
            </w:r>
            <w:r w:rsidRPr="00994275">
              <w:rPr>
                <w:rFonts w:ascii="Times New Roman" w:hAnsi="Times New Roman" w:cs="Times New Roman"/>
                <w:sz w:val="24"/>
                <w:szCs w:val="24"/>
                <w:lang w:val="en-GB"/>
              </w:rPr>
              <w:fldChar w:fldCharType="end"/>
            </w:r>
          </w:p>
        </w:tc>
      </w:tr>
      <w:tr w:rsidR="000F5668" w:rsidRPr="00994275" w14:paraId="1323209B" w14:textId="77777777" w:rsidTr="00BD7200">
        <w:trPr>
          <w:trHeight w:val="346"/>
          <w:jc w:val="center"/>
        </w:trPr>
        <w:tc>
          <w:tcPr>
            <w:tcW w:w="576" w:type="dxa"/>
            <w:vMerge/>
            <w:shd w:val="clear" w:color="auto" w:fill="DEEAF6" w:themeFill="accent5" w:themeFillTint="33"/>
            <w:vAlign w:val="center"/>
          </w:tcPr>
          <w:p w14:paraId="7768764F"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3564" w:type="dxa"/>
            <w:vMerge/>
            <w:vAlign w:val="center"/>
          </w:tcPr>
          <w:p w14:paraId="7D8FA7C9"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710" w:type="dxa"/>
            <w:vMerge/>
            <w:vAlign w:val="center"/>
          </w:tcPr>
          <w:p w14:paraId="0B24CA3A"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4230" w:type="dxa"/>
            <w:vAlign w:val="center"/>
          </w:tcPr>
          <w:p w14:paraId="1D6EBE75"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8-Hydroxyquinoline</w:t>
            </w:r>
          </w:p>
        </w:tc>
        <w:tc>
          <w:tcPr>
            <w:tcW w:w="3870" w:type="dxa"/>
            <w:vAlign w:val="center"/>
          </w:tcPr>
          <w:p w14:paraId="3C8D4880" w14:textId="75847531"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&lt;EndNote&gt;&lt;Cite&gt;&lt;Author&gt;Narayana&lt;/Author&gt;&lt;Year&gt;2008&lt;/Year&gt;&lt;RecNum&gt;85&lt;/RecNum&gt;&lt;DisplayText&gt;(Narayana et al. 2008)&lt;/DisplayText&gt;&lt;record&gt;&lt;rec-number&gt;85&lt;/rec-number&gt;&lt;foreign-keys&gt;&lt;key app="EN" db-id="eprad5zxptadtmee5rvpxde9v25pe92vsps9" timestamp="1702444880"&gt;85&lt;/key&gt;&lt;/foreign-keys&gt;&lt;ref-type name="Journal Article"&gt;17&lt;/ref-type&gt;&lt;contributors&gt;&lt;authors&gt;&lt;author&gt;Narayana, Kolla JP&lt;/author&gt;&lt;author&gt;Prabhakar, Peddikotla&lt;/author&gt;&lt;author&gt;Vijayalakshmi, Muvva&lt;/author&gt;&lt;author&gt;Venkateswarlu, Yenamandra&lt;/author&gt;&lt;author&gt;Krishna, Palakodety SJ&lt;/author&gt;&lt;/authors&gt;&lt;/contributors&gt;&lt;titles&gt;&lt;title&gt;&lt;style face="normal" font="default" size="100%"&gt;Study on bioactive compounds from &lt;/style&gt;&lt;style face="italic" font="default" size="100%"&gt;Streptomyces &lt;/style&gt;&lt;style face="normal" font="default" size="100%"&gt;sp. ANU 6277&lt;/style&gt;&lt;/title&gt;&lt;secondary-title&gt;Polish Journal of Microbiology&lt;/secondary-title&gt;&lt;/titles&gt;&lt;periodical&gt;&lt;full-title&gt;Polish Journal of Microbiology&lt;/full-title&gt;&lt;/periodical&gt;&lt;pages&gt;35&lt;/pages&gt;&lt;volume&gt;57&lt;/volume&gt;&lt;number&gt;1&lt;/number&gt;&lt;dates&gt;&lt;year&gt;2008&lt;/year&gt;&lt;/dates&gt;&lt;isbn&gt;1733-1331&lt;/isbn&gt;&lt;urls&gt;&lt;/urls&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(Narayana et al. 2008)</w:t>
            </w:r>
            <w:r w:rsidRPr="00994275">
              <w:rPr>
                <w:rFonts w:ascii="Times New Roman" w:hAnsi="Times New Roman" w:cs="Times New Roman"/>
                <w:sz w:val="24"/>
                <w:szCs w:val="24"/>
                <w:lang w:val="en-GB"/>
              </w:rPr>
              <w:fldChar w:fldCharType="end"/>
            </w:r>
          </w:p>
        </w:tc>
      </w:tr>
      <w:tr w:rsidR="000F5668" w:rsidRPr="00994275" w14:paraId="1BB6D04F" w14:textId="77777777" w:rsidTr="00BD7200">
        <w:trPr>
          <w:trHeight w:val="346"/>
          <w:jc w:val="center"/>
        </w:trPr>
        <w:tc>
          <w:tcPr>
            <w:tcW w:w="576" w:type="dxa"/>
            <w:vMerge/>
            <w:shd w:val="clear" w:color="auto" w:fill="DEEAF6" w:themeFill="accent5" w:themeFillTint="33"/>
            <w:vAlign w:val="center"/>
          </w:tcPr>
          <w:p w14:paraId="45A6A670"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3564" w:type="dxa"/>
            <w:vMerge/>
            <w:vAlign w:val="center"/>
          </w:tcPr>
          <w:p w14:paraId="254BDF25"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710" w:type="dxa"/>
            <w:vAlign w:val="center"/>
          </w:tcPr>
          <w:p w14:paraId="6ABC5AB7"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w:t>
            </w:r>
          </w:p>
        </w:tc>
        <w:tc>
          <w:tcPr>
            <w:tcW w:w="4230" w:type="dxa"/>
            <w:vAlign w:val="center"/>
          </w:tcPr>
          <w:p w14:paraId="56F11B3C"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β-Ionone</w:t>
            </w:r>
          </w:p>
        </w:tc>
        <w:tc>
          <w:tcPr>
            <w:tcW w:w="3870" w:type="dxa"/>
            <w:vAlign w:val="center"/>
          </w:tcPr>
          <w:p w14:paraId="7AAEB731" w14:textId="04F325A0"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&lt;EndNote&gt;&lt;Cite&gt;&lt;Author&gt;Wilson&lt;/Author&gt;&lt;Year&gt;1981&lt;/Year&gt;&lt;RecNum&gt;512&lt;/RecNum&gt;&lt;DisplayText&gt;(Wilson et al. 1981)&lt;/DisplayText&gt;&lt;record&gt;&lt;rec-number&gt;512&lt;/rec-number&gt;&lt;foreign-keys&gt;&lt;key app="EN" db-id="eprad5zxptadtmee5rvpxde9v25pe92vsps9" timestamp="1707675098"&gt;512&lt;/key&gt;&lt;/foreign-keys&gt;&lt;ref-type name="Journal Article"&gt;17&lt;/ref-type&gt;&lt;contributors&gt;&lt;authors&gt;&lt;author&gt;Wilson, DM&lt;/author&gt;&lt;author&gt;Gueldner, RC&lt;/author&gt;&lt;author&gt;McKinney, JK&lt;/author&gt;&lt;author&gt;Lievsay, RH&lt;/author&gt;&lt;author&gt;Evans, BD&lt;/author&gt;&lt;author&gt;Hill, RA&lt;/author&gt;&lt;/authors&gt;&lt;/contributors&gt;&lt;titles&gt;&lt;title&gt;&lt;style face="normal" font="default" size="100%"&gt;Effect of &lt;/style&gt;&lt;style face="normal" font="default" charset="161" size="100%"&gt;β-lonone on aspergillus flavus and aspergillus parasiticus growth, sporulation, morphology and aflatoxin production&lt;/style&gt;&lt;/title&gt;&lt;secondary-title&gt;Journal of the American Oil Chemists’ Society&lt;/secondary-title&gt;&lt;/titles&gt;&lt;periodical&gt;&lt;full-title&gt;Journal of the American Oil Chemists’ Society&lt;/full-title&gt;&lt;/periodical&gt;&lt;pages&gt;A959-A961&lt;/pages&gt;&lt;volume&gt;58&lt;/volume&gt;&lt;dates&gt;&lt;year&gt;1981&lt;/year&gt;&lt;/dates&gt;&lt;isbn&gt;0003-021X&lt;/isbn&gt;&lt;urls&gt;&lt;/urls&gt;&lt;electronic-resource-num&gt;10.1007/BF02679300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(Wilson et al. 1981)</w:t>
            </w:r>
            <w:r w:rsidRPr="00994275">
              <w:rPr>
                <w:rFonts w:ascii="Times New Roman" w:hAnsi="Times New Roman" w:cs="Times New Roman"/>
                <w:sz w:val="24"/>
                <w:szCs w:val="24"/>
                <w:lang w:val="en-GB"/>
              </w:rPr>
              <w:fldChar w:fldCharType="end"/>
            </w:r>
          </w:p>
        </w:tc>
      </w:tr>
      <w:tr w:rsidR="000F5668" w:rsidRPr="00994275" w14:paraId="549128FC" w14:textId="77777777" w:rsidTr="00BD7200">
        <w:trPr>
          <w:trHeight w:val="346"/>
          <w:jc w:val="center"/>
        </w:trPr>
        <w:tc>
          <w:tcPr>
            <w:tcW w:w="576" w:type="dxa"/>
            <w:shd w:val="clear" w:color="auto" w:fill="DEEAF6" w:themeFill="accent5" w:themeFillTint="33"/>
            <w:vAlign w:val="center"/>
          </w:tcPr>
          <w:p w14:paraId="4F6223C4"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3.</w:t>
            </w:r>
          </w:p>
        </w:tc>
        <w:tc>
          <w:tcPr>
            <w:tcW w:w="3564" w:type="dxa"/>
            <w:vAlign w:val="center"/>
          </w:tcPr>
          <w:p w14:paraId="0302F178"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Aspergillus niger</w:t>
            </w:r>
          </w:p>
        </w:tc>
        <w:tc>
          <w:tcPr>
            <w:tcW w:w="1710" w:type="dxa"/>
            <w:vAlign w:val="center"/>
          </w:tcPr>
          <w:p w14:paraId="22F64536"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100 µg/mL</w:t>
            </w:r>
          </w:p>
        </w:tc>
        <w:tc>
          <w:tcPr>
            <w:tcW w:w="4230" w:type="dxa"/>
            <w:vAlign w:val="center"/>
          </w:tcPr>
          <w:p w14:paraId="5CCA006F"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8-Hydroxyquinoline</w:t>
            </w:r>
          </w:p>
        </w:tc>
        <w:tc>
          <w:tcPr>
            <w:tcW w:w="3870" w:type="dxa"/>
            <w:vAlign w:val="center"/>
          </w:tcPr>
          <w:p w14:paraId="4C7F8EAC" w14:textId="47033BE5"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&lt;EndNote&gt;&lt;Cite&gt;&lt;Author&gt;Narayana&lt;/Author&gt;&lt;Year&gt;2008&lt;/Year&gt;&lt;RecNum&gt;85&lt;/RecNum&gt;&lt;DisplayText&gt;(Narayana et al. 2008)&lt;/DisplayText&gt;&lt;record&gt;&lt;rec-number&gt;85&lt;/rec-number&gt;&lt;foreign-keys&gt;&lt;key app="EN" db-id="eprad5zxptadtmee5rvpxde9v25pe92vsps9" timestamp="1702444880"&gt;85&lt;/key&gt;&lt;/foreign-keys&gt;&lt;ref-type name="Journal Article"&gt;17&lt;/ref-type&gt;&lt;contributors&gt;&lt;authors&gt;&lt;author&gt;Narayana, Kolla JP&lt;/author&gt;&lt;author&gt;Prabhakar, Peddikotla&lt;/author&gt;&lt;author&gt;Vijayalakshmi, Muvva&lt;/author&gt;&lt;author&gt;Venkateswarlu, Yenamandra&lt;/author&gt;&lt;author&gt;Krishna, Palakodety SJ&lt;/author&gt;&lt;/authors&gt;&lt;/contributors&gt;&lt;titles&gt;&lt;title&gt;&lt;style face="normal" font="default" size="100%"&gt;Study on bioactive compounds from &lt;/style&gt;&lt;style face="italic" font="default" size="100%"&gt;Streptomyces &lt;/style&gt;&lt;style face="normal" font="default" size="100%"&gt;sp. ANU 6277&lt;/style&gt;&lt;/title&gt;&lt;secondary-title&gt;Polish Journal of Microbiology&lt;/secondary-title&gt;&lt;/titles&gt;&lt;periodical&gt;&lt;full-title&gt;Polish Journal of Microbiology&lt;/full-title&gt;&lt;/periodical&gt;&lt;pages&gt;35&lt;/pages&gt;&lt;volume&gt;57&lt;/volume&gt;&lt;number&gt;1&lt;/number&gt;&lt;dates&gt;&lt;year&gt;2008&lt;/year&gt;&lt;/dates&gt;&lt;isbn&gt;1733-1331&lt;/isbn&gt;&lt;urls&gt;&lt;/urls&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(Narayana et al. 2008)</w:t>
            </w:r>
            <w:r w:rsidRPr="00994275">
              <w:rPr>
                <w:rFonts w:ascii="Times New Roman" w:hAnsi="Times New Roman" w:cs="Times New Roman"/>
                <w:sz w:val="24"/>
                <w:szCs w:val="24"/>
                <w:lang w:val="en-GB"/>
              </w:rPr>
              <w:fldChar w:fldCharType="end"/>
            </w:r>
          </w:p>
        </w:tc>
      </w:tr>
      <w:tr w:rsidR="000F5668" w:rsidRPr="00994275" w14:paraId="0F62FEA4" w14:textId="77777777" w:rsidTr="00BD7200">
        <w:trPr>
          <w:trHeight w:val="346"/>
          <w:jc w:val="center"/>
        </w:trPr>
        <w:tc>
          <w:tcPr>
            <w:tcW w:w="576" w:type="dxa"/>
            <w:vMerge w:val="restart"/>
            <w:shd w:val="clear" w:color="auto" w:fill="DEEAF6" w:themeFill="accent5" w:themeFillTint="33"/>
            <w:vAlign w:val="center"/>
          </w:tcPr>
          <w:p w14:paraId="5FDE36D8"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4.</w:t>
            </w:r>
          </w:p>
        </w:tc>
        <w:tc>
          <w:tcPr>
            <w:tcW w:w="3564" w:type="dxa"/>
            <w:vMerge w:val="restart"/>
            <w:vAlign w:val="center"/>
          </w:tcPr>
          <w:p w14:paraId="6AEADA80"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Candida parapsilasis</w:t>
            </w:r>
          </w:p>
        </w:tc>
        <w:tc>
          <w:tcPr>
            <w:tcW w:w="1710" w:type="dxa"/>
            <w:vAlign w:val="center"/>
          </w:tcPr>
          <w:p w14:paraId="4ECD5F21"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10 µg/mL</w:t>
            </w:r>
          </w:p>
        </w:tc>
        <w:tc>
          <w:tcPr>
            <w:tcW w:w="4230" w:type="dxa"/>
            <w:vAlign w:val="center"/>
          </w:tcPr>
          <w:p w14:paraId="37C74DEE"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Trigonelline</w:t>
            </w:r>
          </w:p>
        </w:tc>
        <w:tc>
          <w:tcPr>
            <w:tcW w:w="3870" w:type="dxa"/>
            <w:vAlign w:val="center"/>
          </w:tcPr>
          <w:p w14:paraId="74056E3D" w14:textId="3B552C14"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&lt;EndNote&gt;&lt;Cite&gt;&lt;Author&gt;Özçelik&lt;/Author&gt;&lt;Year&gt;2011&lt;/Year&gt;&lt;RecNum&gt;417&lt;/RecNum&gt;&lt;DisplayText&gt;(Özçelik et al. 2011)&lt;/DisplayText&gt;&lt;record&gt;&lt;rec-number&gt;417&lt;/rec-number&gt;&lt;foreign-keys&gt;&lt;key app="EN" db-id="eprad5zxptadtmee5rvpxde9v25pe92vsps9" timestamp="1705759301"&gt;417&lt;/key&gt;&lt;/foreign-keys&gt;&lt;ref-type name="Journal Article"&gt;17&lt;/ref-type&gt;&lt;contributors&gt;&lt;authors&gt;&lt;author&gt;Özçelik, Berrin&lt;/author&gt;&lt;author&gt;Kartal, Murat&lt;/author&gt;&lt;author&gt;Orhan, Ilkay&lt;/author&gt;&lt;/authors&gt;&lt;/contributors&gt;&lt;titles&gt;&lt;title&gt;Cytotoxicity, antiviral and antimicrobial activities of alkaloids, flavonoids, and phenolic acids&lt;/title&gt;&lt;secondary-title&gt;Pharmaceutical Biology&lt;/secondary-title&gt;&lt;/titles&gt;&lt;periodical&gt;&lt;full-title&gt;Pharmaceutical biology&lt;/full-title&gt;&lt;/periodical&gt;&lt;pages&gt;396-402&lt;/pages&gt;&lt;volume&gt;49&lt;/volume&gt;&lt;number&gt;4&lt;/number&gt;&lt;dates&gt;&lt;year&gt;2011&lt;/year&gt;&lt;/dates&gt;&lt;isbn&gt;1388-0209&lt;/isbn&gt;&lt;urls&gt;&lt;/urls&gt;&lt;electronic-resource-num&gt;10.3109/13880209.2010.519390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(Özçelik et al. 2011)</w:t>
            </w:r>
            <w:r w:rsidRPr="00994275">
              <w:rPr>
                <w:rFonts w:ascii="Times New Roman" w:hAnsi="Times New Roman" w:cs="Times New Roman"/>
                <w:sz w:val="24"/>
                <w:szCs w:val="24"/>
                <w:lang w:val="en-GB"/>
              </w:rPr>
              <w:fldChar w:fldCharType="end"/>
            </w:r>
          </w:p>
        </w:tc>
      </w:tr>
      <w:tr w:rsidR="000F5668" w:rsidRPr="00994275" w14:paraId="64A5B515" w14:textId="77777777" w:rsidTr="00BD7200">
        <w:trPr>
          <w:trHeight w:val="346"/>
          <w:jc w:val="center"/>
        </w:trPr>
        <w:tc>
          <w:tcPr>
            <w:tcW w:w="576" w:type="dxa"/>
            <w:vMerge/>
            <w:shd w:val="clear" w:color="auto" w:fill="DEEAF6" w:themeFill="accent5" w:themeFillTint="33"/>
            <w:vAlign w:val="center"/>
          </w:tcPr>
          <w:p w14:paraId="63CFA361"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3564" w:type="dxa"/>
            <w:vMerge/>
            <w:vAlign w:val="center"/>
          </w:tcPr>
          <w:p w14:paraId="2FBBBD38"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710" w:type="dxa"/>
            <w:vAlign w:val="center"/>
          </w:tcPr>
          <w:p w14:paraId="5056E648"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&gt; 10 µg/mL</w:t>
            </w:r>
          </w:p>
        </w:tc>
        <w:tc>
          <w:tcPr>
            <w:tcW w:w="4230" w:type="dxa"/>
            <w:vAlign w:val="center"/>
          </w:tcPr>
          <w:p w14:paraId="30CD494D"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Sedanolide</w:t>
            </w:r>
          </w:p>
        </w:tc>
        <w:tc>
          <w:tcPr>
            <w:tcW w:w="3870" w:type="dxa"/>
            <w:vAlign w:val="center"/>
          </w:tcPr>
          <w:p w14:paraId="4E81CD16" w14:textId="7C971EDA"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&lt;EndNote&gt;&lt;Cite&gt;&lt;Author&gt;Momin&lt;/Author&gt;&lt;Year&gt;2001&lt;/Year&gt;&lt;RecNum&gt;509&lt;/RecNum&gt;&lt;DisplayText&gt;(Momin &amp;amp; Nair 2001)&lt;/DisplayText&gt;&lt;record&gt;&lt;rec-number&gt;509&lt;/rec-number&gt;&lt;foreign-keys&gt;&lt;key app="EN" db-id="eprad5zxptadtmee5rvpxde9v25pe92vsps9" timestamp="1707674970"&gt;509&lt;/key&gt;&lt;/foreign-keys&gt;&lt;ref-type name="Journal Article"&gt;17&lt;/ref-type&gt;&lt;contributors&gt;&lt;authors&gt;&lt;author&gt;Momin, Rafikali A&lt;/author&gt;&lt;author&gt;Nair, Muraleedharan G&lt;/author&gt;&lt;/authors&gt;&lt;/contributors&gt;&lt;titles&gt;&lt;title&gt;&lt;style face="normal" font="default" size="100%"&gt;Mosquitocidal, nematicidal, and antifungal compounds from &lt;/style&gt;&lt;style face="italic" font="default" size="100%"&gt;Apium graveolens&lt;/style&gt;&lt;style face="normal" font="default" size="100%"&gt; L. seeds&lt;/style&gt;&lt;/title&gt;&lt;secondary-title&gt;Journal of Agricultural and Food Chemistry&lt;/secondary-title&gt;&lt;/titles&gt;&lt;periodical&gt;&lt;full-title&gt;Journal of agricultural and food chemistry&lt;/full-title&gt;&lt;/periodical&gt;&lt;pages&gt;142-145&lt;/pages&gt;&lt;volume&gt;49&lt;/volume&gt;&lt;number&gt;1&lt;/number&gt;&lt;dates&gt;&lt;year&gt;2001&lt;/year&gt;&lt;/dates&gt;&lt;isbn&gt;0021-8561&lt;/isbn&gt;&lt;urls&gt;&lt;/urls&gt;&lt;electronic-resource-num&gt;10.1021/jf001052a&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(Momin &amp; Nair 2001)</w:t>
            </w:r>
            <w:r w:rsidRPr="00994275">
              <w:rPr>
                <w:rFonts w:ascii="Times New Roman" w:hAnsi="Times New Roman" w:cs="Times New Roman"/>
                <w:sz w:val="24"/>
                <w:szCs w:val="24"/>
                <w:lang w:val="en-GB"/>
              </w:rPr>
              <w:fldChar w:fldCharType="end"/>
            </w:r>
          </w:p>
        </w:tc>
      </w:tr>
      <w:tr w:rsidR="000F5668" w:rsidRPr="00994275" w14:paraId="1CC888EC" w14:textId="77777777" w:rsidTr="00BD7200">
        <w:trPr>
          <w:trHeight w:val="346"/>
          <w:jc w:val="center"/>
        </w:trPr>
        <w:tc>
          <w:tcPr>
            <w:tcW w:w="576" w:type="dxa"/>
            <w:vMerge w:val="restart"/>
            <w:shd w:val="clear" w:color="auto" w:fill="DEEAF6" w:themeFill="accent5" w:themeFillTint="33"/>
            <w:vAlign w:val="center"/>
          </w:tcPr>
          <w:p w14:paraId="4420DCA4"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5.</w:t>
            </w:r>
          </w:p>
        </w:tc>
        <w:tc>
          <w:tcPr>
            <w:tcW w:w="3564" w:type="dxa"/>
            <w:vMerge w:val="restart"/>
            <w:vAlign w:val="center"/>
          </w:tcPr>
          <w:p w14:paraId="3BBD5CA4"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Fusarium oxysporum</w:t>
            </w:r>
          </w:p>
        </w:tc>
        <w:tc>
          <w:tcPr>
            <w:tcW w:w="1710" w:type="dxa"/>
            <w:vAlign w:val="center"/>
          </w:tcPr>
          <w:p w14:paraId="6A97C9F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10 µg/mL</w:t>
            </w:r>
          </w:p>
        </w:tc>
        <w:tc>
          <w:tcPr>
            <w:tcW w:w="4230" w:type="dxa"/>
            <w:vAlign w:val="center"/>
          </w:tcPr>
          <w:p w14:paraId="5C2C8A2F"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8-Hydroxyquinoline</w:t>
            </w:r>
          </w:p>
        </w:tc>
        <w:tc>
          <w:tcPr>
            <w:tcW w:w="3870" w:type="dxa"/>
            <w:vAlign w:val="center"/>
          </w:tcPr>
          <w:p w14:paraId="33BE0B69" w14:textId="0DF2C13D"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&lt;EndNote&gt;&lt;Cite&gt;&lt;Author&gt;Narayana&lt;/Author&gt;&lt;Year&gt;2008&lt;/Year&gt;&lt;RecNum&gt;85&lt;/RecNum&gt;&lt;DisplayText&gt;(Narayana et al. 2008)&lt;/DisplayText&gt;&lt;record&gt;&lt;rec-number&gt;85&lt;/rec-number&gt;&lt;foreign-keys&gt;&lt;key app="EN" db-id="eprad5zxptadtmee5rvpxde9v25pe92vsps9" timestamp="1702444880"&gt;85&lt;/key&gt;&lt;/foreign-keys&gt;&lt;ref-type name="Journal Article"&gt;17&lt;/ref-type&gt;&lt;contributors&gt;&lt;authors&gt;&lt;author&gt;Narayana, Kolla JP&lt;/author&gt;&lt;author&gt;Prabhakar, Peddikotla&lt;/author&gt;&lt;author&gt;Vijayalakshmi, Muvva&lt;/author&gt;&lt;author&gt;Venkateswarlu, Yenamandra&lt;/author&gt;&lt;author&gt;Krishna, Palakodety SJ&lt;/author&gt;&lt;/authors&gt;&lt;/contributors&gt;&lt;titles&gt;&lt;title&gt;&lt;style face="normal" font="default" size="100%"&gt;Study on bioactive compounds from &lt;/style&gt;&lt;style face="italic" font="default" size="100%"&gt;Streptomyces &lt;/style&gt;&lt;style face="normal" font="default" size="100%"&gt;sp. ANU 6277&lt;/style&gt;&lt;/title&gt;&lt;secondary-title&gt;Polish Journal of Microbiology&lt;/secondary-title&gt;&lt;/titles&gt;&lt;periodical&gt;&lt;full-title&gt;Polish Journal of Microbiology&lt;/full-title&gt;&lt;/periodical&gt;&lt;pages&gt;35&lt;/pages&gt;&lt;volume&gt;57&lt;/volume&gt;&lt;number&gt;1&lt;/number&gt;&lt;dates&gt;&lt;year&gt;2008&lt;/year&gt;&lt;/dates&gt;&lt;isbn&gt;1733-1331&lt;/isbn&gt;&lt;urls&gt;&lt;/urls&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(Narayana et al. 2008)</w:t>
            </w:r>
            <w:r w:rsidRPr="00994275">
              <w:rPr>
                <w:rFonts w:ascii="Times New Roman" w:hAnsi="Times New Roman" w:cs="Times New Roman"/>
                <w:sz w:val="24"/>
                <w:szCs w:val="24"/>
                <w:lang w:val="en-GB"/>
              </w:rPr>
              <w:fldChar w:fldCharType="end"/>
            </w:r>
          </w:p>
        </w:tc>
      </w:tr>
      <w:tr w:rsidR="000F5668" w:rsidRPr="00994275" w14:paraId="43557BFD" w14:textId="77777777" w:rsidTr="00BD7200">
        <w:trPr>
          <w:trHeight w:val="346"/>
          <w:jc w:val="center"/>
        </w:trPr>
        <w:tc>
          <w:tcPr>
            <w:tcW w:w="576" w:type="dxa"/>
            <w:vMerge/>
            <w:shd w:val="clear" w:color="auto" w:fill="DEEAF6" w:themeFill="accent5" w:themeFillTint="33"/>
            <w:vAlign w:val="center"/>
          </w:tcPr>
          <w:p w14:paraId="54398E0A"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3564" w:type="dxa"/>
            <w:vMerge/>
            <w:vAlign w:val="center"/>
          </w:tcPr>
          <w:p w14:paraId="3F0AFA56"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p>
        </w:tc>
        <w:tc>
          <w:tcPr>
            <w:tcW w:w="1710" w:type="dxa"/>
            <w:vAlign w:val="center"/>
          </w:tcPr>
          <w:p w14:paraId="233293E1"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w:t>
            </w:r>
          </w:p>
        </w:tc>
        <w:tc>
          <w:tcPr>
            <w:tcW w:w="4230" w:type="dxa"/>
            <w:vAlign w:val="center"/>
          </w:tcPr>
          <w:p w14:paraId="665FE206"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Carvone</w:t>
            </w:r>
          </w:p>
        </w:tc>
        <w:tc>
          <w:tcPr>
            <w:tcW w:w="3870" w:type="dxa"/>
            <w:vAlign w:val="center"/>
          </w:tcPr>
          <w:p w14:paraId="076EDE5E" w14:textId="071B36C8"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&lt;EndNote&gt;&lt;Cite&gt;&lt;Author&gt;Morcia&lt;/Author&gt;&lt;Year&gt;2012&lt;/Year&gt;&lt;RecNum&gt;205&lt;/RecNum&gt;&lt;DisplayText&gt;(Morcia et al. 2012)&lt;/DisplayText&gt;&lt;record&gt;&lt;rec-number&gt;205&lt;/rec-number&gt;&lt;foreign-keys&gt;&lt;key app="EN" db-id="eprad5zxptadtmee5rvpxde9v25pe92vsps9" timestamp="1702804852"&gt;205&lt;/key&gt;&lt;/foreign-keys&gt;&lt;ref-type name="Journal Article"&gt;17&lt;/ref-type&gt;&lt;contributors&gt;&lt;authors&gt;&lt;author&gt;Morcia, Caterina&lt;/author&gt;&lt;author&gt;Malnati, Mauro&lt;/author&gt;&lt;author&gt;Terzi, Valeria&lt;/author&gt;&lt;/authors&gt;&lt;/contributors&gt;&lt;titles&gt;&lt;title&gt;In vitro antifungal activity of terpinen-4-ol, eugenol, carvone, 1, 8-cineole (eucalyptol) and thymol against mycotoxigenic plant pathogens&lt;/title&gt;&lt;secondary-title&gt;Food Additives &amp;amp; Contaminants: Part A&lt;/secondary-title&gt;&lt;/titles&gt;&lt;periodical&gt;&lt;full-title&gt;Food Additives &amp;amp; Contaminants: Part A&lt;/full-title&gt;&lt;/periodical&gt;&lt;pages&gt;415-422&lt;/pages&gt;&lt;volume&gt;29&lt;/volume&gt;&lt;number&gt;3&lt;/number&gt;&lt;dates&gt;&lt;year&gt;2012&lt;/year&gt;&lt;/dates&gt;&lt;isbn&gt;1944-0049&lt;/isbn&gt;&lt;urls&gt;&lt;/urls&gt;&lt;electronic-resource-num&gt;10.1080/19440049.2011.643458&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(Morcia et al. 2012)</w:t>
            </w:r>
            <w:r w:rsidRPr="00994275">
              <w:rPr>
                <w:rFonts w:ascii="Times New Roman" w:hAnsi="Times New Roman" w:cs="Times New Roman"/>
                <w:sz w:val="24"/>
                <w:szCs w:val="24"/>
                <w:lang w:val="en-GB"/>
              </w:rPr>
              <w:fldChar w:fldCharType="end"/>
            </w:r>
          </w:p>
        </w:tc>
      </w:tr>
      <w:tr w:rsidR="000F5668" w:rsidRPr="00994275" w14:paraId="7C5CC85B" w14:textId="77777777" w:rsidTr="00BD7200">
        <w:trPr>
          <w:trHeight w:val="346"/>
          <w:jc w:val="center"/>
        </w:trPr>
        <w:tc>
          <w:tcPr>
            <w:tcW w:w="576" w:type="dxa"/>
            <w:shd w:val="clear" w:color="auto" w:fill="DEEAF6" w:themeFill="accent5" w:themeFillTint="33"/>
            <w:vAlign w:val="center"/>
          </w:tcPr>
          <w:p w14:paraId="41826975"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6.</w:t>
            </w:r>
          </w:p>
        </w:tc>
        <w:tc>
          <w:tcPr>
            <w:tcW w:w="3564" w:type="dxa"/>
            <w:vAlign w:val="center"/>
          </w:tcPr>
          <w:p w14:paraId="43149175"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Penicillium roqueforti</w:t>
            </w:r>
          </w:p>
        </w:tc>
        <w:tc>
          <w:tcPr>
            <w:tcW w:w="1710" w:type="dxa"/>
            <w:vAlign w:val="center"/>
          </w:tcPr>
          <w:p w14:paraId="071D1B2F"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&gt; 3000 µg/mL</w:t>
            </w:r>
          </w:p>
        </w:tc>
        <w:tc>
          <w:tcPr>
            <w:tcW w:w="4230" w:type="dxa"/>
            <w:vAlign w:val="center"/>
          </w:tcPr>
          <w:p w14:paraId="02A8A036"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Cyclo(L-Phenylalanyl-L-Prolyl)</w:t>
            </w:r>
          </w:p>
        </w:tc>
        <w:tc>
          <w:tcPr>
            <w:tcW w:w="3870" w:type="dxa"/>
            <w:vAlign w:val="center"/>
          </w:tcPr>
          <w:p w14:paraId="1A16EBB2" w14:textId="38B41FEF"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&lt;EndNote&gt;&lt;Cite&gt;&lt;Author&gt;Ström&lt;/Author&gt;&lt;Year&gt;2002&lt;/Year&gt;&lt;RecNum&gt;253&lt;/RecNum&gt;&lt;DisplayText&gt;(Ström et al. 2002)&lt;/DisplayText&gt;&lt;record&gt;&lt;rec-number&gt;253&lt;/rec-number&gt;&lt;foreign-keys&gt;&lt;key app="EN" db-id="eprad5zxptadtmee5rvpxde9v25pe92vsps9" timestamp="1703003678"&gt;253&lt;/key&gt;&lt;/foreign-keys&gt;&lt;ref-type name="Journal Article"&gt;17&lt;/ref-type&gt;&lt;contributors&gt;&lt;authors&gt;&lt;author&gt;Ström, Katrin&lt;/author&gt;&lt;author&gt;Sjögren, Jörgen&lt;/author&gt;&lt;author&gt;Broberg, Anders&lt;/author&gt;&lt;author&gt;Schnürer, Johan&lt;/author&gt;&lt;/authors&gt;&lt;/contributors&gt;&lt;titles&gt;&lt;title&gt;&lt;style face="italic" font="default" size="100%"&gt;Lactobacillus plantarum &lt;/style&gt;&lt;style face="normal" font="default" size="100%"&gt;MiLAB 393 produces the antifungal cyclic dipeptides cyclo (L-Phe-L-Pro) and cyclo (L-Phe-trans-4-OH-L-Pro) and 3-phenyllactic acid&lt;/style&gt;&lt;/title&gt;&lt;secondary-title&gt;Applied and Environmental Microbiology&lt;/secondary-title&gt;&lt;/titles&gt;&lt;periodical&gt;&lt;full-title&gt;Applied and environmental microbiology&lt;/full-title&gt;&lt;/periodical&gt;&lt;pages&gt;4322-4327&lt;/pages&gt;&lt;volume&gt;68&lt;/volume&gt;&lt;number&gt;9&lt;/number&gt;&lt;dates&gt;&lt;year&gt;2002&lt;/year&gt;&lt;/dates&gt;&lt;isbn&gt;0099-2240&lt;/isbn&gt;&lt;urls&gt;&lt;/urls&gt;&lt;electronic-resource-num&gt;10.1128/AEM.68.9.4322-4327.2002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(Ström et al. 2002)</w:t>
            </w:r>
            <w:r w:rsidRPr="00994275">
              <w:rPr>
                <w:rFonts w:ascii="Times New Roman" w:hAnsi="Times New Roman" w:cs="Times New Roman"/>
                <w:sz w:val="24"/>
                <w:szCs w:val="24"/>
                <w:lang w:val="en-GB"/>
              </w:rPr>
              <w:fldChar w:fldCharType="end"/>
            </w:r>
          </w:p>
        </w:tc>
      </w:tr>
      <w:tr w:rsidR="000F5668" w:rsidRPr="00994275" w14:paraId="1F7D820A" w14:textId="77777777" w:rsidTr="00BD7200">
        <w:trPr>
          <w:trHeight w:val="346"/>
          <w:jc w:val="center"/>
        </w:trPr>
        <w:tc>
          <w:tcPr>
            <w:tcW w:w="576" w:type="dxa"/>
            <w:shd w:val="clear" w:color="auto" w:fill="DEEAF6" w:themeFill="accent5" w:themeFillTint="33"/>
            <w:vAlign w:val="center"/>
          </w:tcPr>
          <w:p w14:paraId="0E7F40D9"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7.</w:t>
            </w:r>
          </w:p>
        </w:tc>
        <w:tc>
          <w:tcPr>
            <w:tcW w:w="3564" w:type="dxa"/>
            <w:vAlign w:val="center"/>
          </w:tcPr>
          <w:p w14:paraId="42E78CFD"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Epidermophyton floccosum</w:t>
            </w:r>
          </w:p>
        </w:tc>
        <w:tc>
          <w:tcPr>
            <w:tcW w:w="1710" w:type="dxa"/>
            <w:vAlign w:val="center"/>
          </w:tcPr>
          <w:p w14:paraId="48189CAD"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10 µg/mL</w:t>
            </w:r>
          </w:p>
        </w:tc>
        <w:tc>
          <w:tcPr>
            <w:tcW w:w="4230" w:type="dxa"/>
            <w:vAlign w:val="center"/>
          </w:tcPr>
          <w:p w14:paraId="733F7FB9"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8-Hydroxyquinoline</w:t>
            </w:r>
          </w:p>
        </w:tc>
        <w:tc>
          <w:tcPr>
            <w:tcW w:w="3870" w:type="dxa"/>
            <w:vAlign w:val="center"/>
          </w:tcPr>
          <w:p w14:paraId="6613C51B" w14:textId="5EAB9755"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&lt;EndNote&gt;&lt;Cite&gt;&lt;Author&gt;Narayana&lt;/Author&gt;&lt;Year&gt;2008&lt;/Year&gt;&lt;RecNum&gt;85&lt;/RecNum&gt;&lt;DisplayText&gt;(Narayana et al. 2008)&lt;/DisplayText&gt;&lt;record&gt;&lt;rec-number&gt;85&lt;/rec-number&gt;&lt;foreign-keys&gt;&lt;key app="EN" db-id="eprad5zxptadtmee5rvpxde9v25pe92vsps9" timestamp="1702444880"&gt;85&lt;/key&gt;&lt;/foreign-keys&gt;&lt;ref-type name="Journal Article"&gt;17&lt;/ref-type&gt;&lt;contributors&gt;&lt;authors&gt;&lt;author&gt;Narayana, Kolla JP&lt;/author&gt;&lt;author&gt;Prabhakar, Peddikotla&lt;/author&gt;&lt;author&gt;Vijayalakshmi, Muvva&lt;/author&gt;&lt;author&gt;Venkateswarlu, Yenamandra&lt;/author&gt;&lt;author&gt;Krishna, Palakodety SJ&lt;/author&gt;&lt;/authors&gt;&lt;/contributors&gt;&lt;titles&gt;&lt;title&gt;&lt;style face="normal" font="default" size="100%"&gt;Study on bioactive compounds from &lt;/style&gt;&lt;style face="italic" font="default" size="100%"&gt;Streptomyces &lt;/style&gt;&lt;style face="normal" font="default" size="100%"&gt;sp. ANU 6277&lt;/style&gt;&lt;/title&gt;&lt;secondary-title&gt;Polish Journal of Microbiology&lt;/secondary-title&gt;&lt;/titles&gt;&lt;periodical&gt;&lt;full-title&gt;Polish Journal of Microbiology&lt;/full-title&gt;&lt;/periodical&gt;&lt;pages&gt;35&lt;/pages&gt;&lt;volume&gt;57&lt;/volume&gt;&lt;number&gt;1&lt;/number&gt;&lt;dates&gt;&lt;year&gt;2008&lt;/year&gt;&lt;/dates&gt;&lt;isbn&gt;1733-1331&lt;/isbn&gt;&lt;urls&gt;&lt;/urls&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(Narayana et al. 2008)</w:t>
            </w:r>
            <w:r w:rsidRPr="00994275">
              <w:rPr>
                <w:rFonts w:ascii="Times New Roman" w:hAnsi="Times New Roman" w:cs="Times New Roman"/>
                <w:sz w:val="24"/>
                <w:szCs w:val="24"/>
                <w:lang w:val="en-GB"/>
              </w:rPr>
              <w:fldChar w:fldCharType="end"/>
            </w:r>
          </w:p>
        </w:tc>
      </w:tr>
      <w:tr w:rsidR="000F5668" w:rsidRPr="00994275" w14:paraId="300AA179" w14:textId="77777777" w:rsidTr="00BD7200">
        <w:trPr>
          <w:trHeight w:val="346"/>
          <w:jc w:val="center"/>
        </w:trPr>
        <w:tc>
          <w:tcPr>
            <w:tcW w:w="576" w:type="dxa"/>
            <w:shd w:val="clear" w:color="auto" w:fill="DEEAF6" w:themeFill="accent5" w:themeFillTint="33"/>
            <w:vAlign w:val="center"/>
          </w:tcPr>
          <w:p w14:paraId="2CF27C52"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w:t>
            </w:r>
          </w:p>
        </w:tc>
        <w:tc>
          <w:tcPr>
            <w:tcW w:w="3564" w:type="dxa"/>
            <w:vAlign w:val="center"/>
          </w:tcPr>
          <w:p w14:paraId="6D982297"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Alternaria brassicicola</w:t>
            </w:r>
          </w:p>
        </w:tc>
        <w:tc>
          <w:tcPr>
            <w:tcW w:w="1710" w:type="dxa"/>
            <w:vAlign w:val="center"/>
          </w:tcPr>
          <w:p w14:paraId="0073DBA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w:t>
            </w:r>
          </w:p>
        </w:tc>
        <w:tc>
          <w:tcPr>
            <w:tcW w:w="4230" w:type="dxa"/>
            <w:vAlign w:val="center"/>
          </w:tcPr>
          <w:p w14:paraId="77BED64E"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6-Amyl-2-pyrone</w:t>
            </w:r>
          </w:p>
        </w:tc>
        <w:tc>
          <w:tcPr>
            <w:tcW w:w="3870" w:type="dxa"/>
            <w:vAlign w:val="center"/>
          </w:tcPr>
          <w:p w14:paraId="6F306E76" w14:textId="451BC7E1"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&lt;EndNote&gt;&lt;Cite&gt;&lt;Author&gt;Fujita&lt;/Author&gt;&lt;Year&gt;2021&lt;/Year&gt;&lt;RecNum&gt;508&lt;/RecNum&gt;&lt;DisplayText&gt;(Fujita et al. 2021)&lt;/DisplayText&gt;&lt;record&gt;&lt;rec-number&gt;508&lt;/rec-number&gt;&lt;foreign-keys&gt;&lt;key app="EN" db-id="eprad5zxptadtmee5rvpxde9v25pe92vsps9" timestamp="1707674918"&gt;508&lt;/key&gt;&lt;/foreign-keys&gt;&lt;ref-type name="Journal Article"&gt;17&lt;/ref-type&gt;&lt;contributors&gt;&lt;authors&gt;&lt;author&gt;Fujita, Rina&lt;/author&gt;&lt;author&gt;Yokono, Mizuki&lt;/author&gt;&lt;author&gt;Ube, Naoki&lt;/author&gt;&lt;author&gt;Okuda, Yasuhito&lt;/author&gt;&lt;author&gt;Ushijima, Shuji&lt;/author&gt;&lt;author&gt;Fukushima-Sakuno, Emi&lt;/author&gt;&lt;author&gt;Ueno, Kotomi&lt;/author&gt;&lt;author&gt;Osaki-Oka, Kumiko&lt;/author&gt;&lt;author&gt;Ishihara, Atsushi&lt;/author&gt;&lt;/authors&gt;&lt;/contributors&gt;&lt;titles&gt;&lt;title&gt;&lt;style face="normal" font="default" size="100%"&gt;Suppression of &lt;/style&gt;&lt;style face="italic" font="default" size="100%"&gt;Alternaria brassicicola&lt;/style&gt;&lt;style face="normal" font="default" size="100%"&gt; infection by volatile compounds from spent mushroom substrates&lt;/style&gt;&lt;/title&gt;&lt;secondary-title&gt;Journal of Bioscience and Bioengineering&lt;/secondary-title&gt;&lt;/titles&gt;&lt;periodical&gt;&lt;full-title&gt;Journal of bioscience and bioengineering&lt;/full-title&gt;&lt;/periodical&gt;&lt;pages&gt;25-32&lt;/pages&gt;&lt;volume&gt;132&lt;/volume&gt;&lt;number&gt;1&lt;/number&gt;&lt;dates&gt;&lt;year&gt;2021&lt;/year&gt;&lt;/dates&gt;&lt;isbn&gt;1389-1723&lt;/isbn&gt;&lt;urls&gt;&lt;/urls&gt;&lt;electronic-resource-num&gt;10.1016/j.jbiosc.2021.03.003&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(Fujita et al. 2021)</w:t>
            </w:r>
            <w:r w:rsidRPr="00994275">
              <w:rPr>
                <w:rFonts w:ascii="Times New Roman" w:hAnsi="Times New Roman" w:cs="Times New Roman"/>
                <w:sz w:val="24"/>
                <w:szCs w:val="24"/>
                <w:lang w:val="en-GB"/>
              </w:rPr>
              <w:fldChar w:fldCharType="end"/>
            </w:r>
          </w:p>
        </w:tc>
      </w:tr>
      <w:tr w:rsidR="000F5668" w:rsidRPr="00994275" w14:paraId="51D8027F" w14:textId="77777777" w:rsidTr="00BD7200">
        <w:trPr>
          <w:trHeight w:val="346"/>
          <w:jc w:val="center"/>
        </w:trPr>
        <w:tc>
          <w:tcPr>
            <w:tcW w:w="576" w:type="dxa"/>
            <w:shd w:val="clear" w:color="auto" w:fill="DEEAF6" w:themeFill="accent5" w:themeFillTint="33"/>
            <w:vAlign w:val="center"/>
          </w:tcPr>
          <w:p w14:paraId="22E17B7F" w14:textId="01D8B93D"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9</w:t>
            </w:r>
            <w:r w:rsidR="000F5668" w:rsidRPr="00994275">
              <w:rPr>
                <w:rFonts w:ascii="Times New Roman" w:hAnsi="Times New Roman" w:cs="Times New Roman"/>
                <w:sz w:val="24"/>
                <w:szCs w:val="24"/>
                <w:lang w:val="en-GB"/>
              </w:rPr>
              <w:t>.</w:t>
            </w:r>
          </w:p>
        </w:tc>
        <w:tc>
          <w:tcPr>
            <w:tcW w:w="3564" w:type="dxa"/>
            <w:vAlign w:val="center"/>
          </w:tcPr>
          <w:p w14:paraId="3F4B7720"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Fusarium udum</w:t>
            </w:r>
          </w:p>
        </w:tc>
        <w:tc>
          <w:tcPr>
            <w:tcW w:w="1710" w:type="dxa"/>
            <w:vMerge w:val="restart"/>
            <w:vAlign w:val="center"/>
          </w:tcPr>
          <w:p w14:paraId="4D25E51C"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10 µg/mL</w:t>
            </w:r>
          </w:p>
        </w:tc>
        <w:tc>
          <w:tcPr>
            <w:tcW w:w="4230" w:type="dxa"/>
            <w:vMerge w:val="restart"/>
            <w:vAlign w:val="center"/>
          </w:tcPr>
          <w:p w14:paraId="41D33EE2"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8-Hydroxyquinoline</w:t>
            </w:r>
          </w:p>
        </w:tc>
        <w:tc>
          <w:tcPr>
            <w:tcW w:w="3870" w:type="dxa"/>
            <w:vMerge w:val="restart"/>
            <w:vAlign w:val="center"/>
          </w:tcPr>
          <w:p w14:paraId="60204A87" w14:textId="29FBA1F6"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&lt;EndNote&gt;&lt;Cite&gt;&lt;Author&gt;Narayana&lt;/Author&gt;&lt;Year&gt;2008&lt;/Year&gt;&lt;RecNum&gt;85&lt;/RecNum&gt;&lt;DisplayText&gt;(Narayana et al. 2008)&lt;/DisplayText&gt;&lt;record&gt;&lt;rec-number&gt;85&lt;/rec-number&gt;&lt;foreign-keys&gt;&lt;key app="EN" db-id="eprad5zxptadtmee5rvpxde9v25pe92vsps9" timestamp="1702444880"&gt;85&lt;/key&gt;&lt;/foreign-keys&gt;&lt;ref-type name="Journal Article"&gt;17&lt;/ref-type&gt;&lt;contributors&gt;&lt;authors&gt;&lt;author&gt;Narayana, Kolla JP&lt;/author&gt;&lt;author&gt;Prabhakar, Peddikotla&lt;/author&gt;&lt;author&gt;Vijayalakshmi, Muvva&lt;/author&gt;&lt;author&gt;Venkateswarlu, Yenamandra&lt;/author&gt;&lt;author&gt;Krishna, Palakodety SJ&lt;/author&gt;&lt;/authors&gt;&lt;/contributors&gt;&lt;titles&gt;&lt;title&gt;&lt;style face="normal" font="default" size="100%"&gt;Study on bioactive compounds from &lt;/style&gt;&lt;style face="italic" font="default" size="100%"&gt;Streptomyces &lt;/style&gt;&lt;style face="normal" font="default" size="100%"&gt;sp. ANU 6277&lt;/style&gt;&lt;/title&gt;&lt;secondary-title&gt;Polish Journal of Microbiology&lt;/secondary-title&gt;&lt;/titles&gt;&lt;periodical&gt;&lt;full-title&gt;Polish Journal of Microbiology&lt;/full-title&gt;&lt;/periodical&gt;&lt;pages&gt;35&lt;/pages&gt;&lt;volume&gt;57&lt;/volume&gt;&lt;number&gt;1&lt;/number&gt;&lt;dates&gt;&lt;year&gt;2008&lt;/year&gt;&lt;/dates&gt;&lt;isbn&gt;1733-1331&lt;/isbn&gt;&lt;urls&gt;&lt;/urls&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(Narayana et al. 2008)</w:t>
            </w:r>
            <w:r w:rsidRPr="00994275">
              <w:rPr>
                <w:rFonts w:ascii="Times New Roman" w:hAnsi="Times New Roman" w:cs="Times New Roman"/>
                <w:sz w:val="24"/>
                <w:szCs w:val="24"/>
                <w:lang w:val="en-GB"/>
              </w:rPr>
              <w:fldChar w:fldCharType="end"/>
            </w:r>
          </w:p>
        </w:tc>
      </w:tr>
      <w:tr w:rsidR="000F5668" w:rsidRPr="00994275" w14:paraId="71C28625" w14:textId="77777777" w:rsidTr="00BD7200">
        <w:trPr>
          <w:trHeight w:val="346"/>
          <w:jc w:val="center"/>
        </w:trPr>
        <w:tc>
          <w:tcPr>
            <w:tcW w:w="576" w:type="dxa"/>
            <w:shd w:val="clear" w:color="auto" w:fill="DEEAF6" w:themeFill="accent5" w:themeFillTint="33"/>
            <w:vAlign w:val="center"/>
          </w:tcPr>
          <w:p w14:paraId="66E499BA" w14:textId="2A4F5FCE"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r w:rsidR="00BD7200" w:rsidRPr="00994275">
              <w:rPr>
                <w:rFonts w:ascii="Times New Roman" w:hAnsi="Times New Roman" w:cs="Times New Roman"/>
                <w:sz w:val="24"/>
                <w:szCs w:val="24"/>
                <w:lang w:val="en-GB"/>
              </w:rPr>
              <w:t>0</w:t>
            </w:r>
            <w:r w:rsidRPr="00994275">
              <w:rPr>
                <w:rFonts w:ascii="Times New Roman" w:hAnsi="Times New Roman" w:cs="Times New Roman"/>
                <w:sz w:val="24"/>
                <w:szCs w:val="24"/>
                <w:lang w:val="en-GB"/>
              </w:rPr>
              <w:t>.</w:t>
            </w:r>
          </w:p>
        </w:tc>
        <w:tc>
          <w:tcPr>
            <w:tcW w:w="3564" w:type="dxa"/>
            <w:vAlign w:val="center"/>
          </w:tcPr>
          <w:p w14:paraId="6AEA5B5F"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Penicillium citrinum</w:t>
            </w:r>
          </w:p>
        </w:tc>
        <w:tc>
          <w:tcPr>
            <w:tcW w:w="1710" w:type="dxa"/>
            <w:vMerge/>
            <w:vAlign w:val="center"/>
          </w:tcPr>
          <w:p w14:paraId="3BC02D72"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4230" w:type="dxa"/>
            <w:vMerge/>
            <w:vAlign w:val="center"/>
          </w:tcPr>
          <w:p w14:paraId="569C3179"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870" w:type="dxa"/>
            <w:vMerge/>
            <w:vAlign w:val="center"/>
          </w:tcPr>
          <w:p w14:paraId="4122DE9A"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52960AA2" w14:textId="77777777" w:rsidTr="00BD7200">
        <w:trPr>
          <w:trHeight w:val="346"/>
          <w:jc w:val="center"/>
        </w:trPr>
        <w:tc>
          <w:tcPr>
            <w:tcW w:w="576" w:type="dxa"/>
            <w:shd w:val="clear" w:color="auto" w:fill="DEEAF6" w:themeFill="accent5" w:themeFillTint="33"/>
            <w:vAlign w:val="center"/>
          </w:tcPr>
          <w:p w14:paraId="4EA12F3A" w14:textId="27EA433F"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r w:rsidR="00BD7200" w:rsidRPr="00994275">
              <w:rPr>
                <w:rFonts w:ascii="Times New Roman" w:hAnsi="Times New Roman" w:cs="Times New Roman"/>
                <w:sz w:val="24"/>
                <w:szCs w:val="24"/>
                <w:lang w:val="en-GB"/>
              </w:rPr>
              <w:t>1</w:t>
            </w:r>
            <w:r w:rsidRPr="00994275">
              <w:rPr>
                <w:rFonts w:ascii="Times New Roman" w:hAnsi="Times New Roman" w:cs="Times New Roman"/>
                <w:sz w:val="24"/>
                <w:szCs w:val="24"/>
                <w:lang w:val="en-GB"/>
              </w:rPr>
              <w:t>.</w:t>
            </w:r>
          </w:p>
        </w:tc>
        <w:tc>
          <w:tcPr>
            <w:tcW w:w="3564" w:type="dxa"/>
            <w:vAlign w:val="center"/>
          </w:tcPr>
          <w:p w14:paraId="189DB298"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Alternaria alternata</w:t>
            </w:r>
          </w:p>
        </w:tc>
        <w:tc>
          <w:tcPr>
            <w:tcW w:w="1710" w:type="dxa"/>
            <w:vMerge w:val="restart"/>
            <w:vAlign w:val="center"/>
          </w:tcPr>
          <w:p w14:paraId="74D9219F"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w:t>
            </w:r>
          </w:p>
        </w:tc>
        <w:tc>
          <w:tcPr>
            <w:tcW w:w="4230" w:type="dxa"/>
            <w:vMerge w:val="restart"/>
            <w:vAlign w:val="center"/>
          </w:tcPr>
          <w:p w14:paraId="48EBB7A3"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Carvone</w:t>
            </w:r>
          </w:p>
        </w:tc>
        <w:tc>
          <w:tcPr>
            <w:tcW w:w="3870" w:type="dxa"/>
            <w:vMerge w:val="restart"/>
            <w:vAlign w:val="center"/>
          </w:tcPr>
          <w:p w14:paraId="15F0D131" w14:textId="79E1B07B"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&lt;EndNote&gt;&lt;Cite&gt;&lt;Author&gt;Morcia&lt;/Author&gt;&lt;Year&gt;2012&lt;/Year&gt;&lt;RecNum&gt;205&lt;/RecNum&gt;&lt;DisplayText&gt;(Morcia et al. 2012)&lt;/DisplayText&gt;&lt;record&gt;&lt;rec-number&gt;205&lt;/rec-number&gt;&lt;foreign-keys&gt;&lt;key app="EN" db-id="eprad5zxptadtmee5rvpxde9v25pe92vsps9" timestamp="1702804852"&gt;205&lt;/key&gt;&lt;/foreign-keys&gt;&lt;ref-type name="Journal Article"&gt;17&lt;/ref-type&gt;&lt;contributors&gt;&lt;authors&gt;&lt;author&gt;Morcia, Caterina&lt;/author&gt;&lt;author&gt;Malnati, Mauro&lt;/author&gt;&lt;author&gt;Terzi, Valeria&lt;/author&gt;&lt;/authors&gt;&lt;/contributors&gt;&lt;titles&gt;&lt;title&gt;In vitro antifungal activity of terpinen-4-ol, eugenol, carvone, 1, 8-cineole (eucalyptol) and thymol against mycotoxigenic plant pathogens&lt;/title&gt;&lt;secondary-title&gt;Food Additives &amp;amp; Contaminants: Part A&lt;/secondary-title&gt;&lt;/titles&gt;&lt;periodical&gt;&lt;full-title&gt;Food Additives &amp;amp; Contaminants: Part A&lt;/full-title&gt;&lt;/periodical&gt;&lt;pages&gt;415-422&lt;/pages&gt;&lt;volume&gt;29&lt;/volume&gt;&lt;number&gt;3&lt;/number&gt;&lt;dates&gt;&lt;year&gt;2012&lt;/year&gt;&lt;/dates&gt;&lt;isbn&gt;1944-0049&lt;/isbn&gt;&lt;urls&gt;&lt;/urls&gt;&lt;electronic-resource-num&gt;10.1080/19440049.2011.643458&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(Morcia et al. 2012)</w:t>
            </w:r>
            <w:r w:rsidRPr="00994275">
              <w:rPr>
                <w:rFonts w:ascii="Times New Roman" w:hAnsi="Times New Roman" w:cs="Times New Roman"/>
                <w:sz w:val="24"/>
                <w:szCs w:val="24"/>
                <w:lang w:val="en-GB"/>
              </w:rPr>
              <w:fldChar w:fldCharType="end"/>
            </w:r>
          </w:p>
        </w:tc>
      </w:tr>
      <w:tr w:rsidR="000F5668" w:rsidRPr="00994275" w14:paraId="71F0DD05" w14:textId="77777777" w:rsidTr="00BD7200">
        <w:trPr>
          <w:trHeight w:val="346"/>
          <w:jc w:val="center"/>
        </w:trPr>
        <w:tc>
          <w:tcPr>
            <w:tcW w:w="576" w:type="dxa"/>
            <w:shd w:val="clear" w:color="auto" w:fill="DEEAF6" w:themeFill="accent5" w:themeFillTint="33"/>
            <w:vAlign w:val="center"/>
          </w:tcPr>
          <w:p w14:paraId="6122CDC7" w14:textId="08D6EBEB"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r w:rsidR="00BD7200" w:rsidRPr="00994275">
              <w:rPr>
                <w:rFonts w:ascii="Times New Roman" w:hAnsi="Times New Roman" w:cs="Times New Roman"/>
                <w:sz w:val="24"/>
                <w:szCs w:val="24"/>
                <w:lang w:val="en-GB"/>
              </w:rPr>
              <w:t>2</w:t>
            </w:r>
            <w:r w:rsidRPr="00994275">
              <w:rPr>
                <w:rFonts w:ascii="Times New Roman" w:hAnsi="Times New Roman" w:cs="Times New Roman"/>
                <w:sz w:val="24"/>
                <w:szCs w:val="24"/>
                <w:lang w:val="en-GB"/>
              </w:rPr>
              <w:t>.</w:t>
            </w:r>
          </w:p>
        </w:tc>
        <w:tc>
          <w:tcPr>
            <w:tcW w:w="3564" w:type="dxa"/>
            <w:vAlign w:val="center"/>
          </w:tcPr>
          <w:p w14:paraId="0F3D3ED6"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Aspergillus tubingensis</w:t>
            </w:r>
          </w:p>
        </w:tc>
        <w:tc>
          <w:tcPr>
            <w:tcW w:w="1710" w:type="dxa"/>
            <w:vMerge/>
            <w:vAlign w:val="center"/>
          </w:tcPr>
          <w:p w14:paraId="3BA04EAA"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4230" w:type="dxa"/>
            <w:vMerge/>
            <w:vAlign w:val="center"/>
          </w:tcPr>
          <w:p w14:paraId="0FF6AF12"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870" w:type="dxa"/>
            <w:vMerge/>
            <w:vAlign w:val="center"/>
          </w:tcPr>
          <w:p w14:paraId="05A6FAD1"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0D93E443" w14:textId="77777777" w:rsidTr="00BD7200">
        <w:trPr>
          <w:trHeight w:val="346"/>
          <w:jc w:val="center"/>
        </w:trPr>
        <w:tc>
          <w:tcPr>
            <w:tcW w:w="576" w:type="dxa"/>
            <w:shd w:val="clear" w:color="auto" w:fill="DEEAF6" w:themeFill="accent5" w:themeFillTint="33"/>
            <w:vAlign w:val="center"/>
          </w:tcPr>
          <w:p w14:paraId="405BF264" w14:textId="09DF57E3"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r w:rsidR="00BD7200" w:rsidRPr="00994275">
              <w:rPr>
                <w:rFonts w:ascii="Times New Roman" w:hAnsi="Times New Roman" w:cs="Times New Roman"/>
                <w:sz w:val="24"/>
                <w:szCs w:val="24"/>
                <w:lang w:val="en-GB"/>
              </w:rPr>
              <w:t>3</w:t>
            </w:r>
            <w:r w:rsidRPr="00994275">
              <w:rPr>
                <w:rFonts w:ascii="Times New Roman" w:hAnsi="Times New Roman" w:cs="Times New Roman"/>
                <w:sz w:val="24"/>
                <w:szCs w:val="24"/>
                <w:lang w:val="en-GB"/>
              </w:rPr>
              <w:t>.</w:t>
            </w:r>
          </w:p>
        </w:tc>
        <w:tc>
          <w:tcPr>
            <w:tcW w:w="3564" w:type="dxa"/>
            <w:vAlign w:val="center"/>
          </w:tcPr>
          <w:p w14:paraId="226EBD9F"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Fusarium cerealis</w:t>
            </w:r>
          </w:p>
        </w:tc>
        <w:tc>
          <w:tcPr>
            <w:tcW w:w="1710" w:type="dxa"/>
            <w:vMerge/>
            <w:vAlign w:val="center"/>
          </w:tcPr>
          <w:p w14:paraId="0D6D47B2"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4230" w:type="dxa"/>
            <w:vMerge/>
            <w:vAlign w:val="center"/>
          </w:tcPr>
          <w:p w14:paraId="34641D5B"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870" w:type="dxa"/>
            <w:vMerge/>
            <w:vAlign w:val="center"/>
          </w:tcPr>
          <w:p w14:paraId="7FC6ED8B"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06955E2D" w14:textId="77777777" w:rsidTr="00BD7200">
        <w:trPr>
          <w:trHeight w:val="346"/>
          <w:jc w:val="center"/>
        </w:trPr>
        <w:tc>
          <w:tcPr>
            <w:tcW w:w="576" w:type="dxa"/>
            <w:shd w:val="clear" w:color="auto" w:fill="DEEAF6" w:themeFill="accent5" w:themeFillTint="33"/>
            <w:vAlign w:val="center"/>
          </w:tcPr>
          <w:p w14:paraId="7DA88E11" w14:textId="76CCFA83"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r w:rsidR="00BD7200" w:rsidRPr="00994275">
              <w:rPr>
                <w:rFonts w:ascii="Times New Roman" w:hAnsi="Times New Roman" w:cs="Times New Roman"/>
                <w:sz w:val="24"/>
                <w:szCs w:val="24"/>
                <w:lang w:val="en-GB"/>
              </w:rPr>
              <w:t>4</w:t>
            </w:r>
            <w:r w:rsidRPr="00994275">
              <w:rPr>
                <w:rFonts w:ascii="Times New Roman" w:hAnsi="Times New Roman" w:cs="Times New Roman"/>
                <w:sz w:val="24"/>
                <w:szCs w:val="24"/>
                <w:lang w:val="en-GB"/>
              </w:rPr>
              <w:t>.</w:t>
            </w:r>
          </w:p>
        </w:tc>
        <w:tc>
          <w:tcPr>
            <w:tcW w:w="3564" w:type="dxa"/>
            <w:vAlign w:val="center"/>
          </w:tcPr>
          <w:p w14:paraId="465F1710"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Fusarium culmorum</w:t>
            </w:r>
          </w:p>
        </w:tc>
        <w:tc>
          <w:tcPr>
            <w:tcW w:w="1710" w:type="dxa"/>
            <w:vMerge/>
            <w:vAlign w:val="center"/>
          </w:tcPr>
          <w:p w14:paraId="4904A870"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4230" w:type="dxa"/>
            <w:vMerge/>
            <w:vAlign w:val="center"/>
          </w:tcPr>
          <w:p w14:paraId="52BEB28B"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870" w:type="dxa"/>
            <w:vMerge/>
            <w:vAlign w:val="center"/>
          </w:tcPr>
          <w:p w14:paraId="78D460E0"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2898F7B2" w14:textId="77777777" w:rsidTr="00BD7200">
        <w:trPr>
          <w:trHeight w:val="346"/>
          <w:jc w:val="center"/>
        </w:trPr>
        <w:tc>
          <w:tcPr>
            <w:tcW w:w="576" w:type="dxa"/>
            <w:shd w:val="clear" w:color="auto" w:fill="DEEAF6" w:themeFill="accent5" w:themeFillTint="33"/>
            <w:vAlign w:val="center"/>
          </w:tcPr>
          <w:p w14:paraId="2B4A8DEF" w14:textId="6FCA005A"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lastRenderedPageBreak/>
              <w:t>1</w:t>
            </w:r>
            <w:r w:rsidR="00BD7200" w:rsidRPr="00994275">
              <w:rPr>
                <w:rFonts w:ascii="Times New Roman" w:hAnsi="Times New Roman" w:cs="Times New Roman"/>
                <w:sz w:val="24"/>
                <w:szCs w:val="24"/>
                <w:lang w:val="en-GB"/>
              </w:rPr>
              <w:t>5</w:t>
            </w:r>
            <w:r w:rsidRPr="00994275">
              <w:rPr>
                <w:rFonts w:ascii="Times New Roman" w:hAnsi="Times New Roman" w:cs="Times New Roman"/>
                <w:sz w:val="24"/>
                <w:szCs w:val="24"/>
                <w:lang w:val="en-GB"/>
              </w:rPr>
              <w:t>.</w:t>
            </w:r>
          </w:p>
        </w:tc>
        <w:tc>
          <w:tcPr>
            <w:tcW w:w="3564" w:type="dxa"/>
            <w:vAlign w:val="center"/>
          </w:tcPr>
          <w:p w14:paraId="6633DC65"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Fusarium proliferatum</w:t>
            </w:r>
          </w:p>
        </w:tc>
        <w:tc>
          <w:tcPr>
            <w:tcW w:w="1710" w:type="dxa"/>
            <w:vMerge/>
            <w:vAlign w:val="center"/>
          </w:tcPr>
          <w:p w14:paraId="6E9AEEF9"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4230" w:type="dxa"/>
            <w:vMerge/>
            <w:vAlign w:val="center"/>
          </w:tcPr>
          <w:p w14:paraId="48CEAFF5"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870" w:type="dxa"/>
            <w:vMerge/>
            <w:vAlign w:val="center"/>
          </w:tcPr>
          <w:p w14:paraId="3C411A41"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4FC7BA02" w14:textId="77777777" w:rsidTr="00BD7200">
        <w:trPr>
          <w:trHeight w:val="346"/>
          <w:jc w:val="center"/>
        </w:trPr>
        <w:tc>
          <w:tcPr>
            <w:tcW w:w="576" w:type="dxa"/>
            <w:shd w:val="clear" w:color="auto" w:fill="DEEAF6" w:themeFill="accent5" w:themeFillTint="33"/>
            <w:vAlign w:val="center"/>
          </w:tcPr>
          <w:p w14:paraId="0F633777" w14:textId="48468718"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r w:rsidR="00BD7200" w:rsidRPr="00994275">
              <w:rPr>
                <w:rFonts w:ascii="Times New Roman" w:hAnsi="Times New Roman" w:cs="Times New Roman"/>
                <w:sz w:val="24"/>
                <w:szCs w:val="24"/>
                <w:lang w:val="en-GB"/>
              </w:rPr>
              <w:t>6</w:t>
            </w:r>
            <w:r w:rsidRPr="00994275">
              <w:rPr>
                <w:rFonts w:ascii="Times New Roman" w:hAnsi="Times New Roman" w:cs="Times New Roman"/>
                <w:sz w:val="24"/>
                <w:szCs w:val="24"/>
                <w:lang w:val="en-GB"/>
              </w:rPr>
              <w:t>.</w:t>
            </w:r>
          </w:p>
        </w:tc>
        <w:tc>
          <w:tcPr>
            <w:tcW w:w="3564" w:type="dxa"/>
            <w:vAlign w:val="center"/>
          </w:tcPr>
          <w:p w14:paraId="6C5394DD"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Fusarium sporotrichioides</w:t>
            </w:r>
          </w:p>
        </w:tc>
        <w:tc>
          <w:tcPr>
            <w:tcW w:w="1710" w:type="dxa"/>
            <w:vMerge/>
            <w:vAlign w:val="center"/>
          </w:tcPr>
          <w:p w14:paraId="5D82CACF"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4230" w:type="dxa"/>
            <w:vMerge/>
            <w:vAlign w:val="center"/>
          </w:tcPr>
          <w:p w14:paraId="7DAB5005"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870" w:type="dxa"/>
            <w:vMerge/>
            <w:vAlign w:val="center"/>
          </w:tcPr>
          <w:p w14:paraId="3029D471"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46D62397" w14:textId="77777777" w:rsidTr="00BD7200">
        <w:trPr>
          <w:trHeight w:val="346"/>
          <w:jc w:val="center"/>
        </w:trPr>
        <w:tc>
          <w:tcPr>
            <w:tcW w:w="576" w:type="dxa"/>
            <w:shd w:val="clear" w:color="auto" w:fill="DEEAF6" w:themeFill="accent5" w:themeFillTint="33"/>
            <w:vAlign w:val="center"/>
          </w:tcPr>
          <w:p w14:paraId="3C37B917" w14:textId="6B774418"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r w:rsidR="00BD7200" w:rsidRPr="00994275">
              <w:rPr>
                <w:rFonts w:ascii="Times New Roman" w:hAnsi="Times New Roman" w:cs="Times New Roman"/>
                <w:sz w:val="24"/>
                <w:szCs w:val="24"/>
                <w:lang w:val="en-GB"/>
              </w:rPr>
              <w:t>7</w:t>
            </w:r>
            <w:r w:rsidRPr="00994275">
              <w:rPr>
                <w:rFonts w:ascii="Times New Roman" w:hAnsi="Times New Roman" w:cs="Times New Roman"/>
                <w:sz w:val="24"/>
                <w:szCs w:val="24"/>
                <w:lang w:val="en-GB"/>
              </w:rPr>
              <w:t>.</w:t>
            </w:r>
          </w:p>
        </w:tc>
        <w:tc>
          <w:tcPr>
            <w:tcW w:w="3564" w:type="dxa"/>
            <w:vAlign w:val="center"/>
          </w:tcPr>
          <w:p w14:paraId="40C48371"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Fusarium subglutinans</w:t>
            </w:r>
          </w:p>
        </w:tc>
        <w:tc>
          <w:tcPr>
            <w:tcW w:w="1710" w:type="dxa"/>
            <w:vMerge/>
            <w:vAlign w:val="center"/>
          </w:tcPr>
          <w:p w14:paraId="4DF368F5"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4230" w:type="dxa"/>
            <w:vMerge/>
            <w:vAlign w:val="center"/>
          </w:tcPr>
          <w:p w14:paraId="0E0E4FDB"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870" w:type="dxa"/>
            <w:vMerge/>
            <w:vAlign w:val="center"/>
          </w:tcPr>
          <w:p w14:paraId="561A37A9"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7F932C86" w14:textId="77777777" w:rsidTr="00BD7200">
        <w:trPr>
          <w:trHeight w:val="346"/>
          <w:jc w:val="center"/>
        </w:trPr>
        <w:tc>
          <w:tcPr>
            <w:tcW w:w="576" w:type="dxa"/>
            <w:shd w:val="clear" w:color="auto" w:fill="DEEAF6" w:themeFill="accent5" w:themeFillTint="33"/>
            <w:vAlign w:val="center"/>
          </w:tcPr>
          <w:p w14:paraId="20201F7D" w14:textId="0C305E7E"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r w:rsidR="00BD7200" w:rsidRPr="00994275">
              <w:rPr>
                <w:rFonts w:ascii="Times New Roman" w:hAnsi="Times New Roman" w:cs="Times New Roman"/>
                <w:sz w:val="24"/>
                <w:szCs w:val="24"/>
                <w:lang w:val="en-GB"/>
              </w:rPr>
              <w:t>8</w:t>
            </w:r>
            <w:r w:rsidRPr="00994275">
              <w:rPr>
                <w:rFonts w:ascii="Times New Roman" w:hAnsi="Times New Roman" w:cs="Times New Roman"/>
                <w:sz w:val="24"/>
                <w:szCs w:val="24"/>
                <w:lang w:val="en-GB"/>
              </w:rPr>
              <w:t>.</w:t>
            </w:r>
          </w:p>
        </w:tc>
        <w:tc>
          <w:tcPr>
            <w:tcW w:w="3564" w:type="dxa"/>
            <w:vAlign w:val="center"/>
          </w:tcPr>
          <w:p w14:paraId="0B64CAC4"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Fusarium verticillioides</w:t>
            </w:r>
          </w:p>
        </w:tc>
        <w:tc>
          <w:tcPr>
            <w:tcW w:w="1710" w:type="dxa"/>
            <w:vMerge/>
            <w:vAlign w:val="center"/>
          </w:tcPr>
          <w:p w14:paraId="34C37834"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4230" w:type="dxa"/>
            <w:vMerge/>
            <w:vAlign w:val="center"/>
          </w:tcPr>
          <w:p w14:paraId="49E722CE"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870" w:type="dxa"/>
            <w:vMerge/>
            <w:vAlign w:val="center"/>
          </w:tcPr>
          <w:p w14:paraId="432F105A"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656BE22E" w14:textId="77777777" w:rsidTr="00BD7200">
        <w:trPr>
          <w:trHeight w:val="346"/>
          <w:jc w:val="center"/>
        </w:trPr>
        <w:tc>
          <w:tcPr>
            <w:tcW w:w="576" w:type="dxa"/>
            <w:shd w:val="clear" w:color="auto" w:fill="DEEAF6" w:themeFill="accent5" w:themeFillTint="33"/>
            <w:vAlign w:val="center"/>
          </w:tcPr>
          <w:p w14:paraId="4C201D18" w14:textId="2B15C09E"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19</w:t>
            </w:r>
            <w:r w:rsidR="000F5668" w:rsidRPr="00994275">
              <w:rPr>
                <w:rFonts w:ascii="Times New Roman" w:hAnsi="Times New Roman" w:cs="Times New Roman"/>
                <w:sz w:val="24"/>
                <w:szCs w:val="24"/>
                <w:lang w:val="en-GB"/>
              </w:rPr>
              <w:t>.</w:t>
            </w:r>
          </w:p>
        </w:tc>
        <w:tc>
          <w:tcPr>
            <w:tcW w:w="3564" w:type="dxa"/>
            <w:vAlign w:val="center"/>
          </w:tcPr>
          <w:p w14:paraId="07090AD9" w14:textId="77777777" w:rsidR="000F5668" w:rsidRPr="00994275" w:rsidRDefault="000F5668" w:rsidP="00B27207">
            <w:pPr>
              <w:spacing w:after="0" w:line="240" w:lineRule="auto"/>
              <w:jc w:val="both"/>
              <w:rPr>
                <w:rFonts w:ascii="Times New Roman" w:hAnsi="Times New Roman" w:cs="Times New Roman"/>
                <w:sz w:val="24"/>
                <w:szCs w:val="24"/>
                <w:lang w:val="en-GB"/>
              </w:rPr>
            </w:pPr>
            <w:r w:rsidRPr="00994275">
              <w:rPr>
                <w:rFonts w:ascii="Times New Roman" w:hAnsi="Times New Roman" w:cs="Times New Roman"/>
                <w:i/>
                <w:iCs/>
                <w:sz w:val="24"/>
                <w:szCs w:val="24"/>
                <w:lang w:val="en-GB"/>
              </w:rPr>
              <w:t xml:space="preserve">Penicillium </w:t>
            </w:r>
            <w:r w:rsidRPr="00994275">
              <w:rPr>
                <w:rFonts w:ascii="Times New Roman" w:hAnsi="Times New Roman" w:cs="Times New Roman"/>
                <w:sz w:val="24"/>
                <w:szCs w:val="24"/>
                <w:lang w:val="en-GB"/>
              </w:rPr>
              <w:t>sp.</w:t>
            </w:r>
          </w:p>
        </w:tc>
        <w:tc>
          <w:tcPr>
            <w:tcW w:w="1710" w:type="dxa"/>
            <w:vMerge/>
            <w:vAlign w:val="center"/>
          </w:tcPr>
          <w:p w14:paraId="00F1D43E"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4230" w:type="dxa"/>
            <w:vMerge/>
            <w:vAlign w:val="center"/>
          </w:tcPr>
          <w:p w14:paraId="586804D8"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870" w:type="dxa"/>
            <w:vMerge/>
            <w:vAlign w:val="center"/>
          </w:tcPr>
          <w:p w14:paraId="298EC6C3"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2EED9AC8" w14:textId="77777777" w:rsidTr="00BD7200">
        <w:trPr>
          <w:trHeight w:val="346"/>
          <w:jc w:val="center"/>
        </w:trPr>
        <w:tc>
          <w:tcPr>
            <w:tcW w:w="576" w:type="dxa"/>
            <w:shd w:val="clear" w:color="auto" w:fill="DEEAF6" w:themeFill="accent5" w:themeFillTint="33"/>
            <w:vAlign w:val="center"/>
          </w:tcPr>
          <w:p w14:paraId="76D0F984" w14:textId="050DCE49"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w:t>
            </w:r>
            <w:r w:rsidR="00BD7200" w:rsidRPr="00994275">
              <w:rPr>
                <w:rFonts w:ascii="Times New Roman" w:hAnsi="Times New Roman" w:cs="Times New Roman"/>
                <w:sz w:val="24"/>
                <w:szCs w:val="24"/>
                <w:lang w:val="en-GB"/>
              </w:rPr>
              <w:t>0</w:t>
            </w:r>
            <w:r w:rsidRPr="00994275">
              <w:rPr>
                <w:rFonts w:ascii="Times New Roman" w:hAnsi="Times New Roman" w:cs="Times New Roman"/>
                <w:sz w:val="24"/>
                <w:szCs w:val="24"/>
                <w:lang w:val="en-GB"/>
              </w:rPr>
              <w:t>.</w:t>
            </w:r>
          </w:p>
        </w:tc>
        <w:tc>
          <w:tcPr>
            <w:tcW w:w="3564" w:type="dxa"/>
            <w:vAlign w:val="center"/>
          </w:tcPr>
          <w:p w14:paraId="4A0131FE"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Microsporum gypseum</w:t>
            </w:r>
          </w:p>
        </w:tc>
        <w:tc>
          <w:tcPr>
            <w:tcW w:w="1710" w:type="dxa"/>
            <w:vMerge/>
            <w:vAlign w:val="center"/>
          </w:tcPr>
          <w:p w14:paraId="2AE7ACA0"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4230" w:type="dxa"/>
            <w:vMerge/>
            <w:vAlign w:val="center"/>
          </w:tcPr>
          <w:p w14:paraId="14D63751"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870" w:type="dxa"/>
            <w:vMerge/>
            <w:vAlign w:val="center"/>
          </w:tcPr>
          <w:p w14:paraId="7914D2F3"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37A62D93" w14:textId="77777777" w:rsidTr="00BD7200">
        <w:trPr>
          <w:trHeight w:val="346"/>
          <w:jc w:val="center"/>
        </w:trPr>
        <w:tc>
          <w:tcPr>
            <w:tcW w:w="576" w:type="dxa"/>
            <w:shd w:val="clear" w:color="auto" w:fill="DEEAF6" w:themeFill="accent5" w:themeFillTint="33"/>
            <w:vAlign w:val="center"/>
          </w:tcPr>
          <w:p w14:paraId="6C57B0B6" w14:textId="50D97272"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w:t>
            </w:r>
            <w:r w:rsidR="00BD7200" w:rsidRPr="00994275">
              <w:rPr>
                <w:rFonts w:ascii="Times New Roman" w:hAnsi="Times New Roman" w:cs="Times New Roman"/>
                <w:sz w:val="24"/>
                <w:szCs w:val="24"/>
                <w:lang w:val="en-GB"/>
              </w:rPr>
              <w:t>1</w:t>
            </w:r>
            <w:r w:rsidRPr="00994275">
              <w:rPr>
                <w:rFonts w:ascii="Times New Roman" w:hAnsi="Times New Roman" w:cs="Times New Roman"/>
                <w:sz w:val="24"/>
                <w:szCs w:val="24"/>
                <w:lang w:val="en-GB"/>
              </w:rPr>
              <w:t>.</w:t>
            </w:r>
          </w:p>
        </w:tc>
        <w:tc>
          <w:tcPr>
            <w:tcW w:w="3564" w:type="dxa"/>
            <w:vAlign w:val="center"/>
          </w:tcPr>
          <w:p w14:paraId="7B232FF3"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Penicillium avellaneum</w:t>
            </w:r>
          </w:p>
        </w:tc>
        <w:tc>
          <w:tcPr>
            <w:tcW w:w="1710" w:type="dxa"/>
            <w:vMerge/>
            <w:vAlign w:val="center"/>
          </w:tcPr>
          <w:p w14:paraId="0FF3649B"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4230" w:type="dxa"/>
            <w:vMerge/>
            <w:vAlign w:val="center"/>
          </w:tcPr>
          <w:p w14:paraId="0767545F"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870" w:type="dxa"/>
            <w:vMerge/>
            <w:vAlign w:val="center"/>
          </w:tcPr>
          <w:p w14:paraId="221C6D9F"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08AE69A5" w14:textId="77777777" w:rsidTr="00BD7200">
        <w:trPr>
          <w:trHeight w:val="346"/>
          <w:jc w:val="center"/>
        </w:trPr>
        <w:tc>
          <w:tcPr>
            <w:tcW w:w="576" w:type="dxa"/>
            <w:shd w:val="clear" w:color="auto" w:fill="DEEAF6" w:themeFill="accent5" w:themeFillTint="33"/>
            <w:vAlign w:val="center"/>
          </w:tcPr>
          <w:p w14:paraId="7D2F3ECF" w14:textId="7826E65A"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w:t>
            </w:r>
            <w:r w:rsidR="00BD7200" w:rsidRPr="00994275">
              <w:rPr>
                <w:rFonts w:ascii="Times New Roman" w:hAnsi="Times New Roman" w:cs="Times New Roman"/>
                <w:sz w:val="24"/>
                <w:szCs w:val="24"/>
                <w:lang w:val="en-GB"/>
              </w:rPr>
              <w:t>2</w:t>
            </w:r>
            <w:r w:rsidRPr="00994275">
              <w:rPr>
                <w:rFonts w:ascii="Times New Roman" w:hAnsi="Times New Roman" w:cs="Times New Roman"/>
                <w:sz w:val="24"/>
                <w:szCs w:val="24"/>
                <w:lang w:val="en-GB"/>
              </w:rPr>
              <w:t>.</w:t>
            </w:r>
          </w:p>
        </w:tc>
        <w:tc>
          <w:tcPr>
            <w:tcW w:w="3564" w:type="dxa"/>
            <w:vAlign w:val="center"/>
          </w:tcPr>
          <w:p w14:paraId="1889864F"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Trichophyton mentagraphytes</w:t>
            </w:r>
          </w:p>
        </w:tc>
        <w:tc>
          <w:tcPr>
            <w:tcW w:w="1710" w:type="dxa"/>
            <w:vAlign w:val="center"/>
          </w:tcPr>
          <w:p w14:paraId="6EF248F5"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&gt; 50 µg/mL</w:t>
            </w:r>
          </w:p>
        </w:tc>
        <w:tc>
          <w:tcPr>
            <w:tcW w:w="4230" w:type="dxa"/>
            <w:vMerge/>
            <w:vAlign w:val="center"/>
          </w:tcPr>
          <w:p w14:paraId="5FE5CB0D"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870" w:type="dxa"/>
            <w:vMerge/>
            <w:vAlign w:val="center"/>
          </w:tcPr>
          <w:p w14:paraId="0DAB88DE"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212628E1" w14:textId="77777777" w:rsidTr="00BD7200">
        <w:trPr>
          <w:trHeight w:val="346"/>
          <w:jc w:val="center"/>
        </w:trPr>
        <w:tc>
          <w:tcPr>
            <w:tcW w:w="576" w:type="dxa"/>
            <w:shd w:val="clear" w:color="auto" w:fill="DEEAF6" w:themeFill="accent5" w:themeFillTint="33"/>
            <w:vAlign w:val="center"/>
          </w:tcPr>
          <w:p w14:paraId="26178CE0" w14:textId="08DFBEB4"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w:t>
            </w:r>
            <w:r w:rsidR="00BD7200" w:rsidRPr="00994275">
              <w:rPr>
                <w:rFonts w:ascii="Times New Roman" w:hAnsi="Times New Roman" w:cs="Times New Roman"/>
                <w:sz w:val="24"/>
                <w:szCs w:val="24"/>
                <w:lang w:val="en-GB"/>
              </w:rPr>
              <w:t>3</w:t>
            </w:r>
            <w:r w:rsidRPr="00994275">
              <w:rPr>
                <w:rFonts w:ascii="Times New Roman" w:hAnsi="Times New Roman" w:cs="Times New Roman"/>
                <w:sz w:val="24"/>
                <w:szCs w:val="24"/>
                <w:lang w:val="en-GB"/>
              </w:rPr>
              <w:t>.</w:t>
            </w:r>
          </w:p>
        </w:tc>
        <w:tc>
          <w:tcPr>
            <w:tcW w:w="3564" w:type="dxa"/>
            <w:vAlign w:val="center"/>
          </w:tcPr>
          <w:p w14:paraId="70842E1C"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Aspergillus fumigatus</w:t>
            </w:r>
          </w:p>
        </w:tc>
        <w:tc>
          <w:tcPr>
            <w:tcW w:w="1710" w:type="dxa"/>
            <w:vAlign w:val="center"/>
          </w:tcPr>
          <w:p w14:paraId="19E9E5F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20000 µg/mL</w:t>
            </w:r>
          </w:p>
        </w:tc>
        <w:tc>
          <w:tcPr>
            <w:tcW w:w="4230" w:type="dxa"/>
            <w:vAlign w:val="center"/>
          </w:tcPr>
          <w:p w14:paraId="3D2880C3"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Cyclo(L-Phenylalanyl-L-Prolyl)</w:t>
            </w:r>
          </w:p>
        </w:tc>
        <w:tc>
          <w:tcPr>
            <w:tcW w:w="3870" w:type="dxa"/>
            <w:vAlign w:val="center"/>
          </w:tcPr>
          <w:p w14:paraId="55E0839E" w14:textId="127D10BA"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&lt;EndNote&gt;&lt;Cite&gt;&lt;Author&gt;Ström&lt;/Author&gt;&lt;Year&gt;2002&lt;/Year&gt;&lt;RecNum&gt;253&lt;/RecNum&gt;&lt;DisplayText&gt;(Ström et al. 2002)&lt;/DisplayText&gt;&lt;record&gt;&lt;rec-number&gt;253&lt;/rec-number&gt;&lt;foreign-keys&gt;&lt;key app="EN" db-id="eprad5zxptadtmee5rvpxde9v25pe92vsps9" timestamp="1703003678"&gt;253&lt;/key&gt;&lt;/foreign-keys&gt;&lt;ref-type name="Journal Article"&gt;17&lt;/ref-type&gt;&lt;contributors&gt;&lt;authors&gt;&lt;author&gt;Ström, Katrin&lt;/author&gt;&lt;author&gt;Sjögren, Jörgen&lt;/author&gt;&lt;author&gt;Broberg, Anders&lt;/author&gt;&lt;author&gt;Schnürer, Johan&lt;/author&gt;&lt;/authors&gt;&lt;/contributors&gt;&lt;titles&gt;&lt;title&gt;&lt;style face="italic" font="default" size="100%"&gt;Lactobacillus plantarum &lt;/style&gt;&lt;style face="normal" font="default" size="100%"&gt;MiLAB 393 produces the antifungal cyclic dipeptides cyclo (L-Phe-L-Pro) and cyclo (L-Phe-trans-4-OH-L-Pro) and 3-phenyllactic acid&lt;/style&gt;&lt;/title&gt;&lt;secondary-title&gt;Applied and Environmental Microbiology&lt;/secondary-title&gt;&lt;/titles&gt;&lt;periodical&gt;&lt;full-title&gt;Applied and environmental microbiology&lt;/full-title&gt;&lt;/periodical&gt;&lt;pages&gt;4322-4327&lt;/pages&gt;&lt;volume&gt;68&lt;/volume&gt;&lt;number&gt;9&lt;/number&gt;&lt;dates&gt;&lt;year&gt;2002&lt;/year&gt;&lt;/dates&gt;&lt;isbn&gt;0099-2240&lt;/isbn&gt;&lt;urls&gt;&lt;/urls&gt;&lt;electronic-resource-num&gt;10.1128/AEM.68.9.4322-4327.2002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(Ström et al. 2002)</w:t>
            </w:r>
            <w:r w:rsidRPr="00994275">
              <w:rPr>
                <w:rFonts w:ascii="Times New Roman" w:hAnsi="Times New Roman" w:cs="Times New Roman"/>
                <w:sz w:val="24"/>
                <w:szCs w:val="24"/>
                <w:lang w:val="en-GB"/>
              </w:rPr>
              <w:fldChar w:fldCharType="end"/>
            </w:r>
          </w:p>
        </w:tc>
      </w:tr>
      <w:tr w:rsidR="000F5668" w:rsidRPr="00994275" w14:paraId="54DDF5EA" w14:textId="77777777" w:rsidTr="00BD7200">
        <w:trPr>
          <w:trHeight w:val="346"/>
          <w:jc w:val="center"/>
        </w:trPr>
        <w:tc>
          <w:tcPr>
            <w:tcW w:w="576" w:type="dxa"/>
            <w:shd w:val="clear" w:color="auto" w:fill="DEEAF6" w:themeFill="accent5" w:themeFillTint="33"/>
            <w:vAlign w:val="center"/>
          </w:tcPr>
          <w:p w14:paraId="4FFB0978" w14:textId="4AEDDD53"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24</w:t>
            </w:r>
            <w:r w:rsidR="000F5668" w:rsidRPr="00994275">
              <w:rPr>
                <w:rFonts w:ascii="Times New Roman" w:hAnsi="Times New Roman" w:cs="Times New Roman"/>
                <w:sz w:val="24"/>
                <w:szCs w:val="24"/>
                <w:lang w:val="en-GB"/>
              </w:rPr>
              <w:t>.</w:t>
            </w:r>
          </w:p>
        </w:tc>
        <w:tc>
          <w:tcPr>
            <w:tcW w:w="3564" w:type="dxa"/>
            <w:vAlign w:val="center"/>
          </w:tcPr>
          <w:p w14:paraId="6CA7103D"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Phytophthora megakarya</w:t>
            </w:r>
          </w:p>
        </w:tc>
        <w:tc>
          <w:tcPr>
            <w:tcW w:w="1710" w:type="dxa"/>
            <w:vMerge w:val="restart"/>
            <w:vAlign w:val="center"/>
          </w:tcPr>
          <w:p w14:paraId="6026F795"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&gt; 70000 µg/mL</w:t>
            </w:r>
          </w:p>
        </w:tc>
        <w:tc>
          <w:tcPr>
            <w:tcW w:w="4230" w:type="dxa"/>
            <w:vMerge w:val="restart"/>
            <w:vAlign w:val="center"/>
          </w:tcPr>
          <w:p w14:paraId="51F5000C"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trans-Clovamide</w:t>
            </w:r>
          </w:p>
        </w:tc>
        <w:tc>
          <w:tcPr>
            <w:tcW w:w="3870" w:type="dxa"/>
            <w:vMerge w:val="restart"/>
            <w:vAlign w:val="center"/>
          </w:tcPr>
          <w:p w14:paraId="3F0F9BEF" w14:textId="565C0EBF"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&lt;EndNote&gt;&lt;Cite&gt;&lt;Author&gt;Knollenberg&lt;/Author&gt;&lt;Year&gt;2020&lt;/Year&gt;&lt;RecNum&gt;510&lt;/RecNum&gt;&lt;DisplayText&gt;(Knollenberg et al. 2020)&lt;/DisplayText&gt;&lt;record&gt;&lt;rec-number&gt;510&lt;/rec-number&gt;&lt;foreign-keys&gt;&lt;key app="EN" db-id="eprad5zxptadtmee5rvpxde9v25pe92vsps9" timestamp="1707675016"&gt;510&lt;/key&gt;&lt;/foreign-keys&gt;&lt;ref-type name="Journal Article"&gt;17&lt;/ref-type&gt;&lt;contributors&gt;&lt;authors&gt;&lt;author&gt;Knollenberg, Benjamin J&lt;/author&gt;&lt;author&gt;Li, Guo-Xing&lt;/author&gt;&lt;author&gt;Lambert, Joshua D&lt;/author&gt;&lt;author&gt;Maximova, Siela N&lt;/author&gt;&lt;author&gt;Guiltinan, Mark J&lt;/author&gt;&lt;/authors&gt;&lt;/contributors&gt;&lt;titles&gt;&lt;title&gt;&lt;style face="normal" font="default" size="100%"&gt;Clovamide, a hydroxycinnamic acid amide, is a resistance factor against &lt;/style&gt;&lt;style face="italic" font="default" size="100%"&gt;Phytophthora &lt;/style&gt;&lt;style face="normal" font="default" size="100%"&gt;spp. in &lt;/style&gt;&lt;style face="italic" font="default" size="100%"&gt;Theobroma cacao&lt;/style&gt;&lt;/title&gt;&lt;secondary-title&gt;Frontiers in Plant Science&lt;/secondary-title&gt;&lt;/titles&gt;&lt;periodical&gt;&lt;full-title&gt;Frontiers in Plant Science&lt;/full-title&gt;&lt;/periodical&gt;&lt;pages&gt;617520&lt;/pages&gt;&lt;volume&gt;11&lt;/volume&gt;&lt;dates&gt;&lt;year&gt;2020&lt;/year&gt;&lt;/dates&gt;&lt;isbn&gt;1664-462X&lt;/isbn&gt;&lt;urls&gt;&lt;/urls&gt;&lt;electronic-resource-num&gt;10.3389/fpls.2020.617520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(Knollenberg et al. 2020)</w:t>
            </w:r>
            <w:r w:rsidRPr="00994275">
              <w:rPr>
                <w:rFonts w:ascii="Times New Roman" w:hAnsi="Times New Roman" w:cs="Times New Roman"/>
                <w:sz w:val="24"/>
                <w:szCs w:val="24"/>
                <w:lang w:val="en-GB"/>
              </w:rPr>
              <w:fldChar w:fldCharType="end"/>
            </w:r>
          </w:p>
        </w:tc>
      </w:tr>
      <w:tr w:rsidR="000F5668" w:rsidRPr="00994275" w14:paraId="739F021F" w14:textId="77777777" w:rsidTr="00BD7200">
        <w:trPr>
          <w:trHeight w:val="346"/>
          <w:jc w:val="center"/>
        </w:trPr>
        <w:tc>
          <w:tcPr>
            <w:tcW w:w="576" w:type="dxa"/>
            <w:shd w:val="clear" w:color="auto" w:fill="DEEAF6" w:themeFill="accent5" w:themeFillTint="33"/>
            <w:vAlign w:val="center"/>
          </w:tcPr>
          <w:p w14:paraId="623006E5" w14:textId="611379F6"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25</w:t>
            </w:r>
            <w:r w:rsidR="000F5668" w:rsidRPr="00994275">
              <w:rPr>
                <w:rFonts w:ascii="Times New Roman" w:hAnsi="Times New Roman" w:cs="Times New Roman"/>
                <w:sz w:val="24"/>
                <w:szCs w:val="24"/>
                <w:lang w:val="en-GB"/>
              </w:rPr>
              <w:t>.</w:t>
            </w:r>
          </w:p>
        </w:tc>
        <w:tc>
          <w:tcPr>
            <w:tcW w:w="3564" w:type="dxa"/>
            <w:vAlign w:val="center"/>
          </w:tcPr>
          <w:p w14:paraId="678566D1"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Phytophthora palmivora</w:t>
            </w:r>
          </w:p>
        </w:tc>
        <w:tc>
          <w:tcPr>
            <w:tcW w:w="1710" w:type="dxa"/>
            <w:vMerge/>
            <w:vAlign w:val="center"/>
          </w:tcPr>
          <w:p w14:paraId="03C641C9"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4230" w:type="dxa"/>
            <w:vMerge/>
            <w:vAlign w:val="center"/>
          </w:tcPr>
          <w:p w14:paraId="67D67809"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870" w:type="dxa"/>
            <w:vMerge/>
            <w:vAlign w:val="center"/>
          </w:tcPr>
          <w:p w14:paraId="29C7DE11"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34C10EFD" w14:textId="77777777" w:rsidTr="00BD7200">
        <w:trPr>
          <w:trHeight w:val="346"/>
          <w:jc w:val="center"/>
        </w:trPr>
        <w:tc>
          <w:tcPr>
            <w:tcW w:w="576" w:type="dxa"/>
            <w:shd w:val="clear" w:color="auto" w:fill="DEEAF6" w:themeFill="accent5" w:themeFillTint="33"/>
            <w:vAlign w:val="center"/>
          </w:tcPr>
          <w:p w14:paraId="36215832" w14:textId="1BB5BABB"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26</w:t>
            </w:r>
            <w:r w:rsidR="000F5668" w:rsidRPr="00994275">
              <w:rPr>
                <w:rFonts w:ascii="Times New Roman" w:hAnsi="Times New Roman" w:cs="Times New Roman"/>
                <w:sz w:val="24"/>
                <w:szCs w:val="24"/>
                <w:lang w:val="en-GB"/>
              </w:rPr>
              <w:t>.</w:t>
            </w:r>
          </w:p>
        </w:tc>
        <w:tc>
          <w:tcPr>
            <w:tcW w:w="3564" w:type="dxa"/>
            <w:vAlign w:val="center"/>
          </w:tcPr>
          <w:p w14:paraId="38415699" w14:textId="77777777" w:rsidR="000F5668" w:rsidRPr="00994275" w:rsidRDefault="000F5668" w:rsidP="00B27207">
            <w:pPr>
              <w:spacing w:after="0" w:line="240" w:lineRule="auto"/>
              <w:jc w:val="both"/>
              <w:rPr>
                <w:rFonts w:ascii="Times New Roman" w:hAnsi="Times New Roman" w:cs="Times New Roman"/>
                <w:i/>
                <w:iCs/>
                <w:sz w:val="24"/>
                <w:szCs w:val="24"/>
                <w:lang w:val="en-GB"/>
              </w:rPr>
            </w:pPr>
            <w:r w:rsidRPr="00994275">
              <w:rPr>
                <w:rFonts w:ascii="Times New Roman" w:hAnsi="Times New Roman" w:cs="Times New Roman"/>
                <w:i/>
                <w:iCs/>
                <w:sz w:val="24"/>
                <w:szCs w:val="24"/>
                <w:lang w:val="en-GB"/>
              </w:rPr>
              <w:t>Aspergillus parasiticus</w:t>
            </w:r>
          </w:p>
        </w:tc>
        <w:tc>
          <w:tcPr>
            <w:tcW w:w="1710" w:type="dxa"/>
            <w:vAlign w:val="center"/>
          </w:tcPr>
          <w:p w14:paraId="3DA3FCA8"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w:t>
            </w:r>
          </w:p>
        </w:tc>
        <w:tc>
          <w:tcPr>
            <w:tcW w:w="4230" w:type="dxa"/>
            <w:vAlign w:val="center"/>
          </w:tcPr>
          <w:p w14:paraId="57208109"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β-Ionone</w:t>
            </w:r>
          </w:p>
        </w:tc>
        <w:tc>
          <w:tcPr>
            <w:tcW w:w="3870" w:type="dxa"/>
            <w:vAlign w:val="center"/>
          </w:tcPr>
          <w:p w14:paraId="15032577" w14:textId="5F02332B"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&lt;EndNote&gt;&lt;Cite&gt;&lt;Author&gt;Wilson&lt;/Author&gt;&lt;Year&gt;1981&lt;/Year&gt;&lt;RecNum&gt;512&lt;/RecNum&gt;&lt;DisplayText&gt;(Wilson et al. 1981)&lt;/DisplayText&gt;&lt;record&gt;&lt;rec-number&gt;512&lt;/rec-number&gt;&lt;foreign-keys&gt;&lt;key app="EN" db-id="eprad5zxptadtmee5rvpxde9v25pe92vsps9" timestamp="1707675098"&gt;512&lt;/key&gt;&lt;/foreign-keys&gt;&lt;ref-type name="Journal Article"&gt;17&lt;/ref-type&gt;&lt;contributors&gt;&lt;authors&gt;&lt;author&gt;Wilson, DM&lt;/author&gt;&lt;author&gt;Gueldner, RC&lt;/author&gt;&lt;author&gt;McKinney, JK&lt;/author&gt;&lt;author&gt;Lievsay, RH&lt;/author&gt;&lt;author&gt;Evans, BD&lt;/author&gt;&lt;author&gt;Hill, RA&lt;/author&gt;&lt;/authors&gt;&lt;/contributors&gt;&lt;titles&gt;&lt;title&gt;&lt;style face="normal" font="default" size="100%"&gt;Effect of &lt;/style&gt;&lt;style face="normal" font="default" charset="161" size="100%"&gt;β-lonone on aspergillus flavus and aspergillus parasiticus growth, sporulation, morphology and aflatoxin production&lt;/style&gt;&lt;/title&gt;&lt;secondary-title&gt;Journal of the American Oil Chemists’ Society&lt;/secondary-title&gt;&lt;/titles&gt;&lt;periodical&gt;&lt;full-title&gt;Journal of the American Oil Chemists’ Society&lt;/full-title&gt;&lt;/periodical&gt;&lt;pages&gt;A959-A961&lt;/pages&gt;&lt;volume&gt;58&lt;/volume&gt;&lt;dates&gt;&lt;year&gt;1981&lt;/year&gt;&lt;/dates&gt;&lt;isbn&gt;0003-021X&lt;/isbn&gt;&lt;urls&gt;&lt;/urls&gt;&lt;electronic-resource-num&gt;10.1007/BF02679300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(Wilson et al. 1981)</w:t>
            </w:r>
            <w:r w:rsidRPr="00994275">
              <w:rPr>
                <w:rFonts w:ascii="Times New Roman" w:hAnsi="Times New Roman" w:cs="Times New Roman"/>
                <w:sz w:val="24"/>
                <w:szCs w:val="24"/>
                <w:lang w:val="en-GB"/>
              </w:rPr>
              <w:fldChar w:fldCharType="end"/>
            </w:r>
          </w:p>
        </w:tc>
      </w:tr>
    </w:tbl>
    <w:p w14:paraId="3E35E064" w14:textId="77777777" w:rsidR="00C85A3A" w:rsidRDefault="00C85A3A" w:rsidP="000F5668">
      <w:pPr>
        <w:spacing w:after="0" w:line="480" w:lineRule="auto"/>
        <w:rPr>
          <w:rFonts w:ascii="Times New Roman" w:hAnsi="Times New Roman" w:cs="Times New Roman"/>
          <w:sz w:val="24"/>
          <w:szCs w:val="24"/>
          <w:lang w:val="en-GB"/>
        </w:rPr>
        <w:sectPr w:rsidR="00C85A3A" w:rsidSect="000F5668">
          <w:pgSz w:w="16838" w:h="11906" w:orient="landscape" w:code="9"/>
          <w:pgMar w:top="1440" w:right="1440" w:bottom="1440" w:left="1440" w:header="720" w:footer="720" w:gutter="0"/>
          <w:cols w:space="720"/>
          <w:docGrid w:linePitch="360"/>
        </w:sectPr>
      </w:pPr>
    </w:p>
    <w:p w14:paraId="6D3F4540" w14:textId="6E6E52F7" w:rsidR="000F5668" w:rsidRPr="00994275" w:rsidRDefault="000F5668" w:rsidP="000F5668">
      <w:pPr>
        <w:spacing w:after="0" w:line="480" w:lineRule="auto"/>
        <w:rPr>
          <w:rFonts w:ascii="Times New Roman" w:hAnsi="Times New Roman" w:cs="Times New Roman"/>
          <w:sz w:val="24"/>
          <w:szCs w:val="24"/>
          <w:lang w:val="en-GB"/>
        </w:rPr>
      </w:pPr>
      <w:r w:rsidRPr="00146E83">
        <w:rPr>
          <w:rFonts w:ascii="Times New Roman" w:hAnsi="Times New Roman" w:cs="Times New Roman"/>
          <w:sz w:val="24"/>
          <w:szCs w:val="24"/>
          <w:lang w:val="en-GB"/>
        </w:rPr>
        <w:lastRenderedPageBreak/>
        <w:t xml:space="preserve">Table </w:t>
      </w:r>
      <w:r w:rsidR="006940F6" w:rsidRPr="00146E83">
        <w:rPr>
          <w:rFonts w:ascii="Times New Roman" w:hAnsi="Times New Roman" w:cs="Times New Roman"/>
          <w:sz w:val="24"/>
          <w:szCs w:val="24"/>
          <w:lang w:val="en-GB"/>
        </w:rPr>
        <w:t>6</w:t>
      </w:r>
      <w:r w:rsidR="00146E83">
        <w:rPr>
          <w:rFonts w:ascii="Times New Roman" w:hAnsi="Times New Roman" w:cs="Times New Roman" w:hint="eastAsia"/>
          <w:sz w:val="24"/>
          <w:szCs w:val="24"/>
          <w:lang w:val="en-GB"/>
        </w:rPr>
        <w:t>.</w:t>
      </w:r>
      <w:r w:rsidRPr="00994275">
        <w:rPr>
          <w:rFonts w:ascii="Times New Roman" w:hAnsi="Times New Roman" w:cs="Times New Roman"/>
          <w:sz w:val="24"/>
          <w:szCs w:val="24"/>
          <w:lang w:val="en-GB"/>
        </w:rPr>
        <w:t xml:space="preserve"> Antiviral metabolites identified from </w:t>
      </w:r>
      <w:r w:rsidRPr="00994275">
        <w:rPr>
          <w:rFonts w:ascii="Times New Roman" w:hAnsi="Times New Roman" w:cs="Times New Roman"/>
          <w:i/>
          <w:iCs/>
          <w:sz w:val="24"/>
          <w:szCs w:val="24"/>
          <w:lang w:val="en-GB"/>
        </w:rPr>
        <w:t>P. noxium</w:t>
      </w:r>
      <w:r w:rsidRPr="00994275">
        <w:rPr>
          <w:rFonts w:ascii="Times New Roman" w:hAnsi="Times New Roman" w:cs="Times New Roman"/>
          <w:sz w:val="24"/>
          <w:szCs w:val="24"/>
          <w:lang w:val="en-GB"/>
        </w:rPr>
        <w:t>.</w:t>
      </w:r>
    </w:p>
    <w:tbl>
      <w:tblPr>
        <w:tblW w:w="1395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76"/>
        <w:gridCol w:w="4374"/>
        <w:gridCol w:w="2790"/>
        <w:gridCol w:w="3150"/>
        <w:gridCol w:w="3060"/>
      </w:tblGrid>
      <w:tr w:rsidR="000F5668" w:rsidRPr="00994275" w14:paraId="7F14E0B6" w14:textId="77777777" w:rsidTr="00B27207">
        <w:trPr>
          <w:trHeight w:val="346"/>
          <w:jc w:val="center"/>
        </w:trPr>
        <w:tc>
          <w:tcPr>
            <w:tcW w:w="7740" w:type="dxa"/>
            <w:gridSpan w:val="3"/>
            <w:shd w:val="clear" w:color="auto" w:fill="DEEAF6" w:themeFill="accent5" w:themeFillTint="33"/>
            <w:vAlign w:val="center"/>
          </w:tcPr>
          <w:p w14:paraId="2F509712"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Antiviral Properties</w:t>
            </w:r>
          </w:p>
        </w:tc>
        <w:tc>
          <w:tcPr>
            <w:tcW w:w="3150" w:type="dxa"/>
            <w:vMerge w:val="restart"/>
            <w:shd w:val="clear" w:color="auto" w:fill="DEEAF6" w:themeFill="accent5" w:themeFillTint="33"/>
            <w:vAlign w:val="center"/>
          </w:tcPr>
          <w:p w14:paraId="41C059E4"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Compound Name</w:t>
            </w:r>
          </w:p>
        </w:tc>
        <w:tc>
          <w:tcPr>
            <w:tcW w:w="3060" w:type="dxa"/>
            <w:vMerge w:val="restart"/>
            <w:shd w:val="clear" w:color="auto" w:fill="DEEAF6" w:themeFill="accent5" w:themeFillTint="33"/>
            <w:vAlign w:val="center"/>
          </w:tcPr>
          <w:p w14:paraId="0B455D31"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References</w:t>
            </w:r>
          </w:p>
        </w:tc>
      </w:tr>
      <w:tr w:rsidR="000F5668" w:rsidRPr="00994275" w14:paraId="2DAD0CD2" w14:textId="77777777" w:rsidTr="00B27207">
        <w:trPr>
          <w:trHeight w:val="346"/>
          <w:jc w:val="center"/>
        </w:trPr>
        <w:tc>
          <w:tcPr>
            <w:tcW w:w="576" w:type="dxa"/>
            <w:shd w:val="clear" w:color="auto" w:fill="DEEAF6" w:themeFill="accent5" w:themeFillTint="33"/>
            <w:vAlign w:val="center"/>
          </w:tcPr>
          <w:p w14:paraId="5EFDA3FF"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No.</w:t>
            </w:r>
          </w:p>
        </w:tc>
        <w:tc>
          <w:tcPr>
            <w:tcW w:w="4374" w:type="dxa"/>
            <w:shd w:val="clear" w:color="auto" w:fill="DEEAF6" w:themeFill="accent5" w:themeFillTint="33"/>
            <w:vAlign w:val="center"/>
          </w:tcPr>
          <w:p w14:paraId="43894D78"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Virus</w:t>
            </w:r>
          </w:p>
        </w:tc>
        <w:tc>
          <w:tcPr>
            <w:tcW w:w="2790" w:type="dxa"/>
            <w:shd w:val="clear" w:color="auto" w:fill="DEEAF6" w:themeFill="accent5" w:themeFillTint="33"/>
            <w:vAlign w:val="center"/>
          </w:tcPr>
          <w:p w14:paraId="056DDAA6"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Concentration for 50% Inhibition</w:t>
            </w:r>
          </w:p>
        </w:tc>
        <w:tc>
          <w:tcPr>
            <w:tcW w:w="3150" w:type="dxa"/>
            <w:vMerge/>
            <w:shd w:val="clear" w:color="auto" w:fill="DEEAF6" w:themeFill="accent5" w:themeFillTint="33"/>
            <w:vAlign w:val="center"/>
          </w:tcPr>
          <w:p w14:paraId="6269D4EA"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060" w:type="dxa"/>
            <w:vMerge/>
            <w:shd w:val="clear" w:color="auto" w:fill="DEEAF6" w:themeFill="accent5" w:themeFillTint="33"/>
            <w:vAlign w:val="center"/>
          </w:tcPr>
          <w:p w14:paraId="111A0135"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45491A50" w14:textId="77777777" w:rsidTr="00BD7200">
        <w:trPr>
          <w:trHeight w:val="346"/>
          <w:jc w:val="center"/>
        </w:trPr>
        <w:tc>
          <w:tcPr>
            <w:tcW w:w="576" w:type="dxa"/>
            <w:vMerge w:val="restart"/>
            <w:shd w:val="clear" w:color="auto" w:fill="DEEAF6" w:themeFill="accent5" w:themeFillTint="33"/>
            <w:vAlign w:val="center"/>
          </w:tcPr>
          <w:p w14:paraId="62D1A177"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1.</w:t>
            </w:r>
          </w:p>
        </w:tc>
        <w:tc>
          <w:tcPr>
            <w:tcW w:w="4374" w:type="dxa"/>
            <w:vMerge w:val="restart"/>
            <w:vAlign w:val="center"/>
          </w:tcPr>
          <w:p w14:paraId="1F2C2F85"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Herpes simplex virus type-1 (HSV-1)</w:t>
            </w:r>
          </w:p>
        </w:tc>
        <w:tc>
          <w:tcPr>
            <w:tcW w:w="2790" w:type="dxa"/>
            <w:vMerge w:val="restart"/>
            <w:vAlign w:val="center"/>
          </w:tcPr>
          <w:p w14:paraId="7D27BA42"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10 µg/mL</w:t>
            </w:r>
          </w:p>
        </w:tc>
        <w:tc>
          <w:tcPr>
            <w:tcW w:w="3150" w:type="dxa"/>
            <w:vAlign w:val="center"/>
          </w:tcPr>
          <w:p w14:paraId="782177F9"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Atropine</w:t>
            </w:r>
          </w:p>
        </w:tc>
        <w:tc>
          <w:tcPr>
            <w:tcW w:w="3060" w:type="dxa"/>
            <w:vMerge w:val="restart"/>
            <w:vAlign w:val="center"/>
          </w:tcPr>
          <w:p w14:paraId="3704915B" w14:textId="26C7F3F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&lt;EndNote&gt;&lt;Cite&gt;&lt;Author&gt;Özçelik&lt;/Author&gt;&lt;Year&gt;2011&lt;/Year&gt;&lt;RecNum&gt;417&lt;/RecNum&gt;&lt;DisplayText&gt;(Özçelik et al. 2011)&lt;/DisplayText&gt;&lt;record&gt;&lt;rec-number&gt;417&lt;/rec-number&gt;&lt;foreign-keys&gt;&lt;key app="EN" db-id="eprad5zxptadtmee5rvpxde9v25pe92vsps9" timestamp="1705759301"&gt;417&lt;/key&gt;&lt;/foreign-keys&gt;&lt;ref-type name="Journal Article"&gt;17&lt;/ref-type&gt;&lt;contributors&gt;&lt;authors&gt;&lt;author&gt;Özçelik, Berrin&lt;/author&gt;&lt;author&gt;Kartal, Murat&lt;/author&gt;&lt;author&gt;Orhan, Ilkay&lt;/author&gt;&lt;/authors&gt;&lt;/contributors&gt;&lt;titles&gt;&lt;title&gt;Cytotoxicity, antiviral and antimicrobial activities of alkaloids, flavonoids, and phenolic acids&lt;/title&gt;&lt;secondary-title&gt;Pharmaceutical Biology&lt;/secondary-title&gt;&lt;/titles&gt;&lt;periodical&gt;&lt;full-title&gt;Pharmaceutical biology&lt;/full-title&gt;&lt;/periodical&gt;&lt;pages&gt;396-402&lt;/pages&gt;&lt;volume&gt;49&lt;/volume&gt;&lt;number&gt;4&lt;/number&gt;&lt;dates&gt;&lt;year&gt;2011&lt;/year&gt;&lt;/dates&gt;&lt;isbn&gt;1388-0209&lt;/isbn&gt;&lt;urls&gt;&lt;/urls&gt;&lt;electronic-resource-num&gt;10.3109/13880209.2010.519390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(Özçelik et al. 2011)</w:t>
            </w:r>
            <w:r w:rsidRPr="00994275">
              <w:rPr>
                <w:rFonts w:ascii="Times New Roman" w:hAnsi="Times New Roman" w:cs="Times New Roman"/>
                <w:sz w:val="24"/>
                <w:szCs w:val="24"/>
                <w:lang w:val="en-GB"/>
              </w:rPr>
              <w:fldChar w:fldCharType="end"/>
            </w:r>
          </w:p>
        </w:tc>
      </w:tr>
      <w:tr w:rsidR="000F5668" w:rsidRPr="00994275" w14:paraId="6DA7BF86" w14:textId="77777777" w:rsidTr="00BD7200">
        <w:trPr>
          <w:trHeight w:val="346"/>
          <w:jc w:val="center"/>
        </w:trPr>
        <w:tc>
          <w:tcPr>
            <w:tcW w:w="576" w:type="dxa"/>
            <w:vMerge/>
            <w:shd w:val="clear" w:color="auto" w:fill="DEEAF6" w:themeFill="accent5" w:themeFillTint="33"/>
            <w:vAlign w:val="center"/>
          </w:tcPr>
          <w:p w14:paraId="20834921"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374" w:type="dxa"/>
            <w:vMerge/>
            <w:vAlign w:val="center"/>
          </w:tcPr>
          <w:p w14:paraId="67993733"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790" w:type="dxa"/>
            <w:vMerge/>
            <w:vAlign w:val="center"/>
          </w:tcPr>
          <w:p w14:paraId="7BE792EA"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150" w:type="dxa"/>
            <w:vAlign w:val="center"/>
          </w:tcPr>
          <w:p w14:paraId="7DFC10B7"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Trigonelline</w:t>
            </w:r>
          </w:p>
        </w:tc>
        <w:tc>
          <w:tcPr>
            <w:tcW w:w="3060" w:type="dxa"/>
            <w:vMerge/>
            <w:vAlign w:val="center"/>
          </w:tcPr>
          <w:p w14:paraId="4A1A4A78"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60EBE181" w14:textId="77777777" w:rsidTr="00BD7200">
        <w:trPr>
          <w:trHeight w:val="346"/>
          <w:jc w:val="center"/>
        </w:trPr>
        <w:tc>
          <w:tcPr>
            <w:tcW w:w="576" w:type="dxa"/>
            <w:vMerge w:val="restart"/>
            <w:shd w:val="clear" w:color="auto" w:fill="DEEAF6" w:themeFill="accent5" w:themeFillTint="33"/>
            <w:vAlign w:val="center"/>
          </w:tcPr>
          <w:p w14:paraId="576B6107"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2.</w:t>
            </w:r>
          </w:p>
        </w:tc>
        <w:tc>
          <w:tcPr>
            <w:tcW w:w="4374" w:type="dxa"/>
            <w:vMerge w:val="restart"/>
            <w:vAlign w:val="center"/>
          </w:tcPr>
          <w:p w14:paraId="4D76325E"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Parainfluenza type-3 (PI-3)</w:t>
            </w:r>
          </w:p>
        </w:tc>
        <w:tc>
          <w:tcPr>
            <w:tcW w:w="2790" w:type="dxa"/>
            <w:vMerge w:val="restart"/>
            <w:vAlign w:val="center"/>
          </w:tcPr>
          <w:p w14:paraId="4A771E68"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10 µg/mL</w:t>
            </w:r>
          </w:p>
        </w:tc>
        <w:tc>
          <w:tcPr>
            <w:tcW w:w="3150" w:type="dxa"/>
            <w:vAlign w:val="center"/>
          </w:tcPr>
          <w:p w14:paraId="56D668F3"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Atropine</w:t>
            </w:r>
          </w:p>
        </w:tc>
        <w:tc>
          <w:tcPr>
            <w:tcW w:w="3060" w:type="dxa"/>
            <w:vMerge w:val="restart"/>
            <w:vAlign w:val="center"/>
          </w:tcPr>
          <w:p w14:paraId="7A852510" w14:textId="0BC6DF8D"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&lt;EndNote&gt;&lt;Cite&gt;&lt;Author&gt;Özçelik&lt;/Author&gt;&lt;Year&gt;2011&lt;/Year&gt;&lt;RecNum&gt;417&lt;/RecNum&gt;&lt;DisplayText&gt;(Özçelik et al. 2011)&lt;/DisplayText&gt;&lt;record&gt;&lt;rec-number&gt;417&lt;/rec-number&gt;&lt;foreign-keys&gt;&lt;key app="EN" db-id="eprad5zxptadtmee5rvpxde9v25pe92vsps9" timestamp="1705759301"&gt;417&lt;/key&gt;&lt;/foreign-keys&gt;&lt;ref-type name="Journal Article"&gt;17&lt;/ref-type&gt;&lt;contributors&gt;&lt;authors&gt;&lt;author&gt;Özçelik, Berrin&lt;/author&gt;&lt;author&gt;Kartal, Murat&lt;/author&gt;&lt;author&gt;Orhan, Ilkay&lt;/author&gt;&lt;/authors&gt;&lt;/contributors&gt;&lt;titles&gt;&lt;title&gt;Cytotoxicity, antiviral and antimicrobial activities of alkaloids, flavonoids, and phenolic acids&lt;/title&gt;&lt;secondary-title&gt;Pharmaceutical Biology&lt;/secondary-title&gt;&lt;/titles&gt;&lt;periodical&gt;&lt;full-title&gt;Pharmaceutical biology&lt;/full-title&gt;&lt;/periodical&gt;&lt;pages&gt;396-402&lt;/pages&gt;&lt;volume&gt;49&lt;/volume&gt;&lt;number&gt;4&lt;/number&gt;&lt;dates&gt;&lt;year&gt;2011&lt;/year&gt;&lt;/dates&gt;&lt;isbn&gt;1388-0209&lt;/isbn&gt;&lt;urls&gt;&lt;/urls&gt;&lt;electronic-resource-num&gt;10.3109/13880209.2010.519390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(Özçelik et al. 2011)</w:t>
            </w:r>
            <w:r w:rsidRPr="00994275">
              <w:rPr>
                <w:rFonts w:ascii="Times New Roman" w:hAnsi="Times New Roman" w:cs="Times New Roman"/>
                <w:sz w:val="24"/>
                <w:szCs w:val="24"/>
                <w:lang w:val="en-GB"/>
              </w:rPr>
              <w:fldChar w:fldCharType="end"/>
            </w:r>
          </w:p>
        </w:tc>
      </w:tr>
      <w:tr w:rsidR="000F5668" w:rsidRPr="00994275" w14:paraId="3E61A02B" w14:textId="77777777" w:rsidTr="00BD7200">
        <w:trPr>
          <w:trHeight w:val="346"/>
          <w:jc w:val="center"/>
        </w:trPr>
        <w:tc>
          <w:tcPr>
            <w:tcW w:w="576" w:type="dxa"/>
            <w:vMerge/>
            <w:shd w:val="clear" w:color="auto" w:fill="DEEAF6" w:themeFill="accent5" w:themeFillTint="33"/>
            <w:vAlign w:val="center"/>
          </w:tcPr>
          <w:p w14:paraId="5436F418" w14:textId="77777777" w:rsidR="000F5668" w:rsidRPr="00994275" w:rsidRDefault="000F5668" w:rsidP="00BD7200">
            <w:pPr>
              <w:spacing w:after="0" w:line="240" w:lineRule="auto"/>
              <w:jc w:val="center"/>
              <w:rPr>
                <w:rFonts w:ascii="Times New Roman" w:hAnsi="Times New Roman" w:cs="Times New Roman"/>
                <w:sz w:val="24"/>
                <w:szCs w:val="24"/>
                <w:lang w:val="en-GB"/>
              </w:rPr>
            </w:pPr>
          </w:p>
        </w:tc>
        <w:tc>
          <w:tcPr>
            <w:tcW w:w="4374" w:type="dxa"/>
            <w:vMerge/>
            <w:vAlign w:val="center"/>
          </w:tcPr>
          <w:p w14:paraId="5B3F1B94" w14:textId="77777777" w:rsidR="000F5668" w:rsidRPr="00994275" w:rsidRDefault="000F5668" w:rsidP="00B27207">
            <w:pPr>
              <w:spacing w:after="0" w:line="240" w:lineRule="auto"/>
              <w:rPr>
                <w:rFonts w:ascii="Times New Roman" w:hAnsi="Times New Roman" w:cs="Times New Roman"/>
                <w:sz w:val="24"/>
                <w:szCs w:val="24"/>
                <w:lang w:val="en-GB"/>
              </w:rPr>
            </w:pPr>
          </w:p>
        </w:tc>
        <w:tc>
          <w:tcPr>
            <w:tcW w:w="2790" w:type="dxa"/>
            <w:vMerge/>
            <w:vAlign w:val="center"/>
          </w:tcPr>
          <w:p w14:paraId="1F11D4F5"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c>
          <w:tcPr>
            <w:tcW w:w="3150" w:type="dxa"/>
            <w:vAlign w:val="center"/>
          </w:tcPr>
          <w:p w14:paraId="0A238CD4"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Trigonelline</w:t>
            </w:r>
          </w:p>
        </w:tc>
        <w:tc>
          <w:tcPr>
            <w:tcW w:w="3060" w:type="dxa"/>
            <w:vMerge/>
            <w:vAlign w:val="center"/>
          </w:tcPr>
          <w:p w14:paraId="10DE61FB" w14:textId="77777777" w:rsidR="000F5668" w:rsidRPr="00994275" w:rsidRDefault="000F5668" w:rsidP="00B27207">
            <w:pPr>
              <w:spacing w:after="0" w:line="240" w:lineRule="auto"/>
              <w:jc w:val="center"/>
              <w:rPr>
                <w:rFonts w:ascii="Times New Roman" w:hAnsi="Times New Roman" w:cs="Times New Roman"/>
                <w:sz w:val="24"/>
                <w:szCs w:val="24"/>
                <w:lang w:val="en-GB"/>
              </w:rPr>
            </w:pPr>
          </w:p>
        </w:tc>
      </w:tr>
      <w:tr w:rsidR="000F5668" w:rsidRPr="00994275" w14:paraId="0C4593E7" w14:textId="77777777" w:rsidTr="00BD7200">
        <w:trPr>
          <w:trHeight w:val="346"/>
          <w:jc w:val="center"/>
        </w:trPr>
        <w:tc>
          <w:tcPr>
            <w:tcW w:w="576" w:type="dxa"/>
            <w:shd w:val="clear" w:color="auto" w:fill="DEEAF6" w:themeFill="accent5" w:themeFillTint="33"/>
            <w:vAlign w:val="center"/>
          </w:tcPr>
          <w:p w14:paraId="424A5E20"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3.</w:t>
            </w:r>
          </w:p>
        </w:tc>
        <w:tc>
          <w:tcPr>
            <w:tcW w:w="4374" w:type="dxa"/>
            <w:vAlign w:val="center"/>
          </w:tcPr>
          <w:p w14:paraId="3A09B68F"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Avian influenza virus A/Chicken/Egypt/M7217B/2013 (H5N1)</w:t>
            </w:r>
          </w:p>
        </w:tc>
        <w:tc>
          <w:tcPr>
            <w:tcW w:w="2790" w:type="dxa"/>
            <w:vAlign w:val="center"/>
          </w:tcPr>
          <w:p w14:paraId="21AD69FD"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3.27 µg/mL</w:t>
            </w:r>
          </w:p>
        </w:tc>
        <w:tc>
          <w:tcPr>
            <w:tcW w:w="3150" w:type="dxa"/>
            <w:vAlign w:val="center"/>
          </w:tcPr>
          <w:p w14:paraId="14C7C0D1"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trans-Clovamide</w:t>
            </w:r>
          </w:p>
        </w:tc>
        <w:tc>
          <w:tcPr>
            <w:tcW w:w="3060" w:type="dxa"/>
            <w:vAlign w:val="center"/>
          </w:tcPr>
          <w:p w14:paraId="4E3CC45A" w14:textId="0CA8BA16"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&lt;EndNote&gt;&lt;Cite&gt;&lt;Author&gt;El-Sharawy&lt;/Author&gt;&lt;Year&gt;2017&lt;/Year&gt;&lt;RecNum&gt;520&lt;/RecNum&gt;&lt;DisplayText&gt;(El-Sharawy et al. 2017)&lt;/DisplayText&gt;&lt;record&gt;&lt;rec-number&gt;520&lt;/rec-number&gt;&lt;foreign-keys&gt;&lt;key app="EN" db-id="eprad5zxptadtmee5rvpxde9v25pe92vsps9" timestamp="1707675529"&gt;520&lt;/key&gt;&lt;/foreign-keys&gt;&lt;ref-type name="Journal Article"&gt;17&lt;/ref-type&gt;&lt;contributors&gt;&lt;authors&gt;&lt;author&gt;El-Sharawy, Reham T&lt;/author&gt;&lt;author&gt;Elkhateeb, Ahmed&lt;/author&gt;&lt;author&gt;Marzouk, Mona M&lt;/author&gt;&lt;author&gt;Abd El-Latif, Rasha R&lt;/author&gt;&lt;author&gt;Abdelrazig, Salah Eldeen&lt;/author&gt;&lt;author&gt;El-Ansari, Mohamed A&lt;/author&gt;&lt;/authors&gt;&lt;/contributors&gt;&lt;titles&gt;&lt;title&gt;&lt;style face="normal" font="default" size="100%"&gt;Antiviral and antiparasitic activities of clovamide: the major constituent of &lt;/style&gt;&lt;style face="italic" font="default" size="100%"&gt;Dichrostachys cinerea&lt;/style&gt;&lt;style face="normal" font="default" size="100%"&gt; (L.) Wight et Arn&lt;/style&gt;&lt;/title&gt;&lt;secondary-title&gt;Journal of Applied Pharmaceutical Science&lt;/secondary-title&gt;&lt;/titles&gt;&lt;periodical&gt;&lt;full-title&gt;Journal of Applied Pharmaceutical Science&lt;/full-title&gt;&lt;/periodical&gt;&lt;pages&gt;219-223&lt;/pages&gt;&lt;volume&gt;7&lt;/volume&gt;&lt;number&gt;9&lt;/number&gt;&lt;dates&gt;&lt;year&gt;2017&lt;/year&gt;&lt;/dates&gt;&lt;urls&gt;&lt;/urls&gt;&lt;electronic-resource-num&gt;10.7324/JAPS.2017.70930&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(El-Sharawy et al. 2017)</w:t>
            </w:r>
            <w:r w:rsidRPr="00994275">
              <w:rPr>
                <w:rFonts w:ascii="Times New Roman" w:hAnsi="Times New Roman" w:cs="Times New Roman"/>
                <w:sz w:val="24"/>
                <w:szCs w:val="24"/>
                <w:lang w:val="en-GB"/>
              </w:rPr>
              <w:fldChar w:fldCharType="end"/>
            </w:r>
          </w:p>
        </w:tc>
      </w:tr>
      <w:tr w:rsidR="000F5668" w:rsidRPr="00994275" w14:paraId="1D7BB2EF" w14:textId="77777777" w:rsidTr="00BD7200">
        <w:trPr>
          <w:trHeight w:val="346"/>
          <w:jc w:val="center"/>
        </w:trPr>
        <w:tc>
          <w:tcPr>
            <w:tcW w:w="576" w:type="dxa"/>
            <w:shd w:val="clear" w:color="auto" w:fill="DEEAF6" w:themeFill="accent5" w:themeFillTint="33"/>
            <w:vAlign w:val="center"/>
          </w:tcPr>
          <w:p w14:paraId="6447CB46" w14:textId="233E1960"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4.</w:t>
            </w:r>
          </w:p>
        </w:tc>
        <w:tc>
          <w:tcPr>
            <w:tcW w:w="4374" w:type="dxa"/>
            <w:vAlign w:val="center"/>
          </w:tcPr>
          <w:p w14:paraId="314E2BC6"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Dengue virus</w:t>
            </w:r>
          </w:p>
        </w:tc>
        <w:tc>
          <w:tcPr>
            <w:tcW w:w="2790" w:type="dxa"/>
            <w:vAlign w:val="center"/>
          </w:tcPr>
          <w:p w14:paraId="1EF221A0"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10 µg/mL</w:t>
            </w:r>
          </w:p>
        </w:tc>
        <w:tc>
          <w:tcPr>
            <w:tcW w:w="3150" w:type="dxa"/>
            <w:vAlign w:val="center"/>
          </w:tcPr>
          <w:p w14:paraId="4A00B0AB"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Pancracine</w:t>
            </w:r>
          </w:p>
        </w:tc>
        <w:tc>
          <w:tcPr>
            <w:tcW w:w="3060" w:type="dxa"/>
            <w:vAlign w:val="center"/>
          </w:tcPr>
          <w:p w14:paraId="17867D25" w14:textId="60E4BC40"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&lt;EndNote&gt;&lt;Cite&gt;&lt;Author&gt;Masi&lt;/Author&gt;&lt;Year&gt;2022&lt;/Year&gt;&lt;RecNum&gt;228&lt;/RecNum&gt;&lt;DisplayText&gt;(Masi et al. 2022)&lt;/DisplayText&gt;&lt;record&gt;&lt;rec-number&gt;228&lt;/rec-number&gt;&lt;foreign-keys&gt;&lt;key app="EN" db-id="eprad5zxptadtmee5rvpxde9v25pe92vsps9" timestamp="1702957919"&gt;228&lt;/key&gt;&lt;/foreign-keys&gt;&lt;ref-type name="Journal Article"&gt;17&lt;/ref-type&gt;&lt;contributors&gt;&lt;authors&gt;&lt;author&gt;Masi, Marco&lt;/author&gt;&lt;author&gt;Di Lecce, Roberta&lt;/author&gt;&lt;author&gt;Mérindol, Natacha&lt;/author&gt;&lt;author&gt;Girard, Marie-Pierre&lt;/author&gt;&lt;author&gt;Berthoux, Lionel&lt;/author&gt;&lt;author&gt;Desgagné-Penix, Isabel&lt;/author&gt;&lt;author&gt;Calabrò, Viola&lt;/author&gt;&lt;author&gt;Evidente, Antonio&lt;/author&gt;&lt;/authors&gt;&lt;/contributors&gt;&lt;titles&gt;&lt;title&gt;&lt;style face="normal" font="default" size="100%"&gt;Cytotoxicity and antiviral properties of alkaloids isolated from &lt;/style&gt;&lt;style face="italic" font="default" size="100%"&gt;Pancratium maritimum&lt;/style&gt;&lt;/title&gt;&lt;secondary-title&gt;Toxins&lt;/secondary-title&gt;&lt;/titles&gt;&lt;periodical&gt;&lt;full-title&gt;Toxins&lt;/full-title&gt;&lt;/periodical&gt;&lt;pages&gt;262&lt;/pages&gt;&lt;volume&gt;14&lt;/volume&gt;&lt;number&gt;4&lt;/number&gt;&lt;dates&gt;&lt;year&gt;2022&lt;/year&gt;&lt;/dates&gt;&lt;isbn&gt;2072-6651&lt;/isbn&gt;&lt;urls&gt;&lt;/urls&gt;&lt;electronic-resource-num&gt;10.3390/toxins14040262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(Masi et al. 2022)</w:t>
            </w:r>
            <w:r w:rsidRPr="00994275">
              <w:rPr>
                <w:rFonts w:ascii="Times New Roman" w:hAnsi="Times New Roman" w:cs="Times New Roman"/>
                <w:sz w:val="24"/>
                <w:szCs w:val="24"/>
                <w:lang w:val="en-GB"/>
              </w:rPr>
              <w:fldChar w:fldCharType="end"/>
            </w:r>
          </w:p>
        </w:tc>
      </w:tr>
      <w:tr w:rsidR="000F5668" w:rsidRPr="00994275" w14:paraId="219D1ECB" w14:textId="77777777" w:rsidTr="00BD7200">
        <w:trPr>
          <w:trHeight w:val="346"/>
          <w:jc w:val="center"/>
        </w:trPr>
        <w:tc>
          <w:tcPr>
            <w:tcW w:w="576" w:type="dxa"/>
            <w:shd w:val="clear" w:color="auto" w:fill="DEEAF6" w:themeFill="accent5" w:themeFillTint="33"/>
            <w:vAlign w:val="center"/>
          </w:tcPr>
          <w:p w14:paraId="2D8C4109"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5.</w:t>
            </w:r>
          </w:p>
        </w:tc>
        <w:tc>
          <w:tcPr>
            <w:tcW w:w="4374" w:type="dxa"/>
            <w:vAlign w:val="center"/>
          </w:tcPr>
          <w:p w14:paraId="78A7B14F"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Hepatitis A virus</w:t>
            </w:r>
          </w:p>
        </w:tc>
        <w:tc>
          <w:tcPr>
            <w:tcW w:w="2790" w:type="dxa"/>
            <w:vAlign w:val="center"/>
          </w:tcPr>
          <w:p w14:paraId="544A28FF"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50 µg/mL</w:t>
            </w:r>
          </w:p>
        </w:tc>
        <w:tc>
          <w:tcPr>
            <w:tcW w:w="3150" w:type="dxa"/>
            <w:vAlign w:val="center"/>
          </w:tcPr>
          <w:p w14:paraId="3C139DDF"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Atropine</w:t>
            </w:r>
          </w:p>
        </w:tc>
        <w:tc>
          <w:tcPr>
            <w:tcW w:w="3060" w:type="dxa"/>
            <w:vAlign w:val="center"/>
          </w:tcPr>
          <w:p w14:paraId="579C48AE" w14:textId="1F56CA8C"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&lt;EndNote&gt;&lt;Cite&gt;&lt;Author&gt;Biziagos&lt;/Author&gt;&lt;Year&gt;1990&lt;/Year&gt;&lt;RecNum&gt;517&lt;/RecNum&gt;&lt;DisplayText&gt;(Biziagos et al. 1990)&lt;/DisplayText&gt;&lt;record&gt;&lt;rec-number&gt;517&lt;/rec-number&gt;&lt;foreign-keys&gt;&lt;key app="EN" db-id="eprad5zxptadtmee5rvpxde9v25pe92vsps9" timestamp="1707675380"&gt;517&lt;/key&gt;&lt;/foreign-keys&gt;&lt;ref-type name="Journal Article"&gt;17&lt;/ref-type&gt;&lt;contributors&gt;&lt;authors&gt;&lt;author&gt;Biziagos, EVANGELOS&lt;/author&gt;&lt;author&gt;Crance, JEAN-MARC&lt;/author&gt;&lt;author&gt;Passagot, JACQUES&lt;/author&gt;&lt;author&gt;Deloince, ROBERT&lt;/author&gt;&lt;/authors&gt;&lt;/contributors&gt;&lt;titles&gt;&lt;title&gt;Inhibitory effects of atropine, protamine, and their combination on hepatitis A virus replication in PLC/PRF/5 cells&lt;/title&gt;&lt;secondary-title&gt;Antimicrobial Agents and Chemotherapy&lt;/secondary-title&gt;&lt;/titles&gt;&lt;periodical&gt;&lt;full-title&gt;Antimicrobial agents and chemotherapy&lt;/full-title&gt;&lt;/periodical&gt;&lt;pages&gt;1112-1117&lt;/pages&gt;&lt;volume&gt;34&lt;/volume&gt;&lt;number&gt;6&lt;/number&gt;&lt;dates&gt;&lt;year&gt;1990&lt;/year&gt;&lt;/dates&gt;&lt;isbn&gt;0066-4804&lt;/isbn&gt;&lt;urls&gt;&lt;/urls&gt;&lt;electronic-resource-num&gt;10.1128/aac.34.6.1112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(Biziagos et al. 1990)</w:t>
            </w:r>
            <w:r w:rsidRPr="00994275">
              <w:rPr>
                <w:rFonts w:ascii="Times New Roman" w:hAnsi="Times New Roman" w:cs="Times New Roman"/>
                <w:sz w:val="24"/>
                <w:szCs w:val="24"/>
                <w:lang w:val="en-GB"/>
              </w:rPr>
              <w:fldChar w:fldCharType="end"/>
            </w:r>
          </w:p>
        </w:tc>
      </w:tr>
      <w:tr w:rsidR="000F5668" w:rsidRPr="00994275" w14:paraId="618F3A98" w14:textId="77777777" w:rsidTr="00BD7200">
        <w:trPr>
          <w:trHeight w:val="346"/>
          <w:jc w:val="center"/>
        </w:trPr>
        <w:tc>
          <w:tcPr>
            <w:tcW w:w="576" w:type="dxa"/>
            <w:shd w:val="clear" w:color="auto" w:fill="DEEAF6" w:themeFill="accent5" w:themeFillTint="33"/>
            <w:vAlign w:val="center"/>
          </w:tcPr>
          <w:p w14:paraId="23B31496"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6.</w:t>
            </w:r>
          </w:p>
        </w:tc>
        <w:tc>
          <w:tcPr>
            <w:tcW w:w="4374" w:type="dxa"/>
            <w:vAlign w:val="center"/>
          </w:tcPr>
          <w:p w14:paraId="282972DE"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Herpesvirus</w:t>
            </w:r>
          </w:p>
        </w:tc>
        <w:tc>
          <w:tcPr>
            <w:tcW w:w="2790" w:type="dxa"/>
            <w:vAlign w:val="center"/>
          </w:tcPr>
          <w:p w14:paraId="59288736"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N/A</w:t>
            </w:r>
          </w:p>
        </w:tc>
        <w:tc>
          <w:tcPr>
            <w:tcW w:w="3150" w:type="dxa"/>
            <w:vAlign w:val="center"/>
          </w:tcPr>
          <w:p w14:paraId="02D81749"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Cytarabine</w:t>
            </w:r>
          </w:p>
        </w:tc>
        <w:tc>
          <w:tcPr>
            <w:tcW w:w="3060" w:type="dxa"/>
            <w:vAlign w:val="center"/>
          </w:tcPr>
          <w:p w14:paraId="3701F7E1" w14:textId="3024946A"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&lt;EndNote&gt;&lt;Cite&gt;&lt;Author&gt;Renis&lt;/Author&gt;&lt;Year&gt;1973&lt;/Year&gt;&lt;RecNum&gt;518&lt;/RecNum&gt;&lt;DisplayText&gt;(Renis 1973)&lt;/DisplayText&gt;&lt;record&gt;&lt;rec-number&gt;518&lt;/rec-number&gt;&lt;foreign-keys&gt;&lt;key app="EN" db-id="eprad5zxptadtmee5rvpxde9v25pe92vsps9" timestamp="1707675419"&gt;518&lt;/key&gt;&lt;/foreign-keys&gt;&lt;ref-type name="Journal Article"&gt;17&lt;/ref-type&gt;&lt;contributors&gt;&lt;authors&gt;&lt;author&gt;Renis, Harold E&lt;/author&gt;&lt;/authors&gt;&lt;/contributors&gt;&lt;titles&gt;&lt;title&gt;Antiviral activity of cytarabine in herpesvirus–infected rats&lt;/title&gt;&lt;secondary-title&gt;Antimicrobial Agents and Chemotherapy&lt;/secondary-title&gt;&lt;/titles&gt;&lt;periodical&gt;&lt;full-title&gt;Antimicrobial agents and chemotherapy&lt;/full-title&gt;&lt;/periodical&gt;&lt;pages&gt;439-444&lt;/pages&gt;&lt;volume&gt;4&lt;/volume&gt;&lt;number&gt;4&lt;/number&gt;&lt;dates&gt;&lt;year&gt;1973&lt;/year&gt;&lt;/dates&gt;&lt;isbn&gt;0066-4804&lt;/isbn&gt;&lt;urls&gt;&lt;/urls&gt;&lt;electronic-resource-num&gt;10.1128/aac.4.4.439&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(Renis 1973)</w:t>
            </w:r>
            <w:r w:rsidRPr="00994275">
              <w:rPr>
                <w:rFonts w:ascii="Times New Roman" w:hAnsi="Times New Roman" w:cs="Times New Roman"/>
                <w:sz w:val="24"/>
                <w:szCs w:val="24"/>
                <w:lang w:val="en-GB"/>
              </w:rPr>
              <w:fldChar w:fldCharType="end"/>
            </w:r>
          </w:p>
        </w:tc>
      </w:tr>
      <w:tr w:rsidR="000F5668" w:rsidRPr="00994275" w14:paraId="491BD9E8" w14:textId="77777777" w:rsidTr="00BD7200">
        <w:trPr>
          <w:trHeight w:val="346"/>
          <w:jc w:val="center"/>
        </w:trPr>
        <w:tc>
          <w:tcPr>
            <w:tcW w:w="576" w:type="dxa"/>
            <w:shd w:val="clear" w:color="auto" w:fill="DEEAF6" w:themeFill="accent5" w:themeFillTint="33"/>
            <w:vAlign w:val="center"/>
          </w:tcPr>
          <w:p w14:paraId="4EC7D17A" w14:textId="77777777" w:rsidR="000F5668" w:rsidRPr="00994275" w:rsidRDefault="000F5668"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7.</w:t>
            </w:r>
          </w:p>
        </w:tc>
        <w:tc>
          <w:tcPr>
            <w:tcW w:w="4374" w:type="dxa"/>
            <w:vAlign w:val="center"/>
          </w:tcPr>
          <w:p w14:paraId="62BC239D"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Human immunodeficiency virus (HIV)</w:t>
            </w:r>
          </w:p>
        </w:tc>
        <w:tc>
          <w:tcPr>
            <w:tcW w:w="2790" w:type="dxa"/>
            <w:vAlign w:val="center"/>
          </w:tcPr>
          <w:p w14:paraId="66AF2642"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&lt; 10 µg/mL</w:t>
            </w:r>
          </w:p>
        </w:tc>
        <w:tc>
          <w:tcPr>
            <w:tcW w:w="3150" w:type="dxa"/>
            <w:vAlign w:val="center"/>
          </w:tcPr>
          <w:p w14:paraId="685BA537"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Pancracine</w:t>
            </w:r>
          </w:p>
        </w:tc>
        <w:tc>
          <w:tcPr>
            <w:tcW w:w="3060" w:type="dxa"/>
            <w:vAlign w:val="center"/>
          </w:tcPr>
          <w:p w14:paraId="1EDE16C2" w14:textId="34DA3F61"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&lt;EndNote&gt;&lt;Cite&gt;&lt;Author&gt;Masi&lt;/Author&gt;&lt;Year&gt;2022&lt;/Year&gt;&lt;RecNum&gt;228&lt;/RecNum&gt;&lt;DisplayText&gt;(Masi et al. 2022)&lt;/DisplayText&gt;&lt;record&gt;&lt;rec-number&gt;228&lt;/rec-number&gt;&lt;foreign-keys&gt;&lt;key app="EN" db-id="eprad5zxptadtmee5rvpxde9v25pe92vsps9" timestamp="1702957919"&gt;228&lt;/key&gt;&lt;/foreign-keys&gt;&lt;ref-type name="Journal Article"&gt;17&lt;/ref-type&gt;&lt;contributors&gt;&lt;authors&gt;&lt;author&gt;Masi, Marco&lt;/author&gt;&lt;author&gt;Di Lecce, Roberta&lt;/author&gt;&lt;author&gt;Mérindol, Natacha&lt;/author&gt;&lt;author&gt;Girard, Marie-Pierre&lt;/author&gt;&lt;author&gt;Berthoux, Lionel&lt;/author&gt;&lt;author&gt;Desgagné-Penix, Isabel&lt;/author&gt;&lt;author&gt;Calabrò, Viola&lt;/author&gt;&lt;author&gt;Evidente, Antonio&lt;/author&gt;&lt;/authors&gt;&lt;/contributors&gt;&lt;titles&gt;&lt;title&gt;&lt;style face="normal" font="default" size="100%"&gt;Cytotoxicity and antiviral properties of alkaloids isolated from &lt;/style&gt;&lt;style face="italic" font="default" size="100%"&gt;Pancratium maritimum&lt;/style&gt;&lt;/title&gt;&lt;secondary-title&gt;Toxins&lt;/secondary-title&gt;&lt;/titles&gt;&lt;periodical&gt;&lt;full-title&gt;Toxins&lt;/full-title&gt;&lt;/periodical&gt;&lt;pages&gt;262&lt;/pages&gt;&lt;volume&gt;14&lt;/volume&gt;&lt;number&gt;4&lt;/number&gt;&lt;dates&gt;&lt;year&gt;2022&lt;/year&gt;&lt;/dates&gt;&lt;isbn&gt;2072-6651&lt;/isbn&gt;&lt;urls&gt;&lt;/urls&gt;&lt;electronic-resource-num&gt;10.3390/toxins14040262&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(Masi et al. 2022)</w:t>
            </w:r>
            <w:r w:rsidRPr="00994275">
              <w:rPr>
                <w:rFonts w:ascii="Times New Roman" w:hAnsi="Times New Roman" w:cs="Times New Roman"/>
                <w:sz w:val="24"/>
                <w:szCs w:val="24"/>
                <w:lang w:val="en-GB"/>
              </w:rPr>
              <w:fldChar w:fldCharType="end"/>
            </w:r>
          </w:p>
        </w:tc>
      </w:tr>
      <w:tr w:rsidR="000F5668" w:rsidRPr="00994275" w14:paraId="7B435854" w14:textId="77777777" w:rsidTr="00BD7200">
        <w:trPr>
          <w:trHeight w:val="346"/>
          <w:jc w:val="center"/>
        </w:trPr>
        <w:tc>
          <w:tcPr>
            <w:tcW w:w="576" w:type="dxa"/>
            <w:shd w:val="clear" w:color="auto" w:fill="DEEAF6" w:themeFill="accent5" w:themeFillTint="33"/>
            <w:vAlign w:val="center"/>
          </w:tcPr>
          <w:p w14:paraId="4C83736B" w14:textId="3B5C3005" w:rsidR="000F5668" w:rsidRPr="00994275" w:rsidRDefault="00BD7200" w:rsidP="00BD7200">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8</w:t>
            </w:r>
            <w:r w:rsidR="000F5668" w:rsidRPr="00994275">
              <w:rPr>
                <w:rFonts w:ascii="Times New Roman" w:hAnsi="Times New Roman" w:cs="Times New Roman"/>
                <w:sz w:val="24"/>
                <w:szCs w:val="24"/>
                <w:lang w:val="en-GB"/>
              </w:rPr>
              <w:t>.</w:t>
            </w:r>
          </w:p>
        </w:tc>
        <w:tc>
          <w:tcPr>
            <w:tcW w:w="4374" w:type="dxa"/>
            <w:vAlign w:val="center"/>
          </w:tcPr>
          <w:p w14:paraId="69EFBD6A" w14:textId="77777777" w:rsidR="000F5668" w:rsidRPr="00994275" w:rsidRDefault="000F5668" w:rsidP="00B27207">
            <w:pPr>
              <w:spacing w:after="0" w:line="240" w:lineRule="auto"/>
              <w:rPr>
                <w:rFonts w:ascii="Times New Roman" w:hAnsi="Times New Roman" w:cs="Times New Roman"/>
                <w:sz w:val="24"/>
                <w:szCs w:val="24"/>
                <w:lang w:val="en-GB"/>
              </w:rPr>
            </w:pPr>
            <w:r w:rsidRPr="00994275">
              <w:rPr>
                <w:rFonts w:ascii="Times New Roman" w:hAnsi="Times New Roman" w:cs="Times New Roman"/>
                <w:sz w:val="24"/>
                <w:szCs w:val="24"/>
                <w:lang w:val="en-GB"/>
              </w:rPr>
              <w:t>Rotavirus</w:t>
            </w:r>
          </w:p>
        </w:tc>
        <w:tc>
          <w:tcPr>
            <w:tcW w:w="2790" w:type="dxa"/>
            <w:vAlign w:val="center"/>
          </w:tcPr>
          <w:p w14:paraId="2D427AC7"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&gt; 1000 µg/mL</w:t>
            </w:r>
          </w:p>
        </w:tc>
        <w:tc>
          <w:tcPr>
            <w:tcW w:w="3150" w:type="dxa"/>
            <w:vAlign w:val="center"/>
          </w:tcPr>
          <w:p w14:paraId="6A6CF404" w14:textId="77777777"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t>Isoleucine</w:t>
            </w:r>
          </w:p>
        </w:tc>
        <w:tc>
          <w:tcPr>
            <w:tcW w:w="3060" w:type="dxa"/>
            <w:vAlign w:val="center"/>
          </w:tcPr>
          <w:p w14:paraId="70DA217B" w14:textId="6879BAF9" w:rsidR="000F5668" w:rsidRPr="00994275" w:rsidRDefault="000F5668" w:rsidP="00B27207">
            <w:pPr>
              <w:spacing w:after="0" w:line="240" w:lineRule="auto"/>
              <w:jc w:val="center"/>
              <w:rPr>
                <w:rFonts w:ascii="Times New Roman" w:hAnsi="Times New Roman" w:cs="Times New Roman"/>
                <w:sz w:val="24"/>
                <w:szCs w:val="24"/>
                <w:lang w:val="en-GB"/>
              </w:rPr>
            </w:pPr>
            <w:r w:rsidRPr="00994275">
              <w:rPr>
                <w:rFonts w:ascii="Times New Roman" w:hAnsi="Times New Roman" w:cs="Times New Roman"/>
                <w:sz w:val="24"/>
                <w:szCs w:val="24"/>
                <w:lang w:val="en-GB"/>
              </w:rPr>
              <w:fldChar w:fldCharType="begin"/>
            </w:r>
            <w:r w:rsidR="00887905">
              <w:rPr>
                <w:rFonts w:ascii="Times New Roman" w:hAnsi="Times New Roman" w:cs="Times New Roman"/>
                <w:sz w:val="24"/>
                <w:szCs w:val="24"/>
                <w:lang w:val="en-GB"/>
              </w:rPr>
              <w:instrText xml:space="preserve"> ADDIN EN.CITE &lt;EndNote&gt;&lt;Cite&gt;&lt;Author&gt;Mao&lt;/Author&gt;&lt;Year&gt;2018&lt;/Year&gt;&lt;RecNum&gt;519&lt;/RecNum&gt;&lt;DisplayText&gt;(Mao et al. 2018)&lt;/DisplayText&gt;&lt;record&gt;&lt;rec-number&gt;519&lt;/rec-number&gt;&lt;foreign-keys&gt;&lt;key app="EN" db-id="eprad5zxptadtmee5rvpxde9v25pe92vsps9" timestamp="1707675493"&gt;519&lt;/key&gt;&lt;/foreign-keys&gt;&lt;ref-type name="Journal Article"&gt;17&lt;/ref-type&gt;&lt;contributors&gt;&lt;authors&gt;&lt;author&gt;Mao, Xiangbing&lt;/author&gt;&lt;author&gt;Gu, Changsong&lt;/author&gt;&lt;author&gt;Ren, Man&lt;/author&gt;&lt;author&gt;Chen, Daiwen&lt;/author&gt;&lt;author&gt;Yu, Bing&lt;/author&gt;&lt;author&gt;He, Jun&lt;/author&gt;&lt;author&gt;Yu, Jie&lt;/author&gt;&lt;author&gt;Zheng, Ping&lt;/author&gt;&lt;author&gt;Luo, Junqiu&lt;/author&gt;&lt;author&gt;Luo, Yuheng&lt;/author&gt;&lt;/authors&gt;&lt;/contributors&gt;&lt;titles&gt;&lt;title&gt;L-isoleucine administration alleviates rotavirus infection and immune response in the weaned piglet model&lt;/title&gt;&lt;secondary-title&gt;Frontiers in Immunology&lt;/secondary-title&gt;&lt;/titles&gt;&lt;periodical&gt;&lt;full-title&gt;Frontiers in immunology&lt;/full-title&gt;&lt;/periodical&gt;&lt;pages&gt;1654&lt;/pages&gt;&lt;volume&gt;9&lt;/volume&gt;&lt;dates&gt;&lt;year&gt;2018&lt;/year&gt;&lt;/dates&gt;&lt;isbn&gt;1664-3224&lt;/isbn&gt;&lt;urls&gt;&lt;/urls&gt;&lt;electronic-resource-num&gt;10.3389/fimmu.2018.01654&lt;/electronic-resource-num&gt;&lt;/record&gt;&lt;/Cite&gt;&lt;/EndNote&gt;</w:instrText>
            </w:r>
            <w:r w:rsidRPr="00994275">
              <w:rPr>
                <w:rFonts w:ascii="Times New Roman" w:hAnsi="Times New Roman" w:cs="Times New Roman"/>
                <w:sz w:val="24"/>
                <w:szCs w:val="24"/>
                <w:lang w:val="en-GB"/>
              </w:rPr>
              <w:fldChar w:fldCharType="separate"/>
            </w:r>
            <w:r w:rsidR="00887905">
              <w:rPr>
                <w:rFonts w:ascii="Times New Roman" w:hAnsi="Times New Roman" w:cs="Times New Roman"/>
                <w:noProof/>
                <w:sz w:val="24"/>
                <w:szCs w:val="24"/>
                <w:lang w:val="en-GB"/>
              </w:rPr>
              <w:t>(Mao et al. 2018)</w:t>
            </w:r>
            <w:r w:rsidRPr="00994275">
              <w:rPr>
                <w:rFonts w:ascii="Times New Roman" w:hAnsi="Times New Roman" w:cs="Times New Roman"/>
                <w:sz w:val="24"/>
                <w:szCs w:val="24"/>
                <w:lang w:val="en-GB"/>
              </w:rPr>
              <w:fldChar w:fldCharType="end"/>
            </w:r>
          </w:p>
        </w:tc>
      </w:tr>
    </w:tbl>
    <w:p w14:paraId="65751E8A" w14:textId="77777777" w:rsidR="00A8228A" w:rsidRPr="00994275" w:rsidRDefault="00A8228A">
      <w:pPr>
        <w:rPr>
          <w:sz w:val="24"/>
          <w:szCs w:val="24"/>
        </w:rPr>
      </w:pPr>
    </w:p>
    <w:p w14:paraId="71D5EDED" w14:textId="77777777" w:rsidR="00A8228A" w:rsidRPr="00994275" w:rsidRDefault="00A8228A">
      <w:pPr>
        <w:rPr>
          <w:sz w:val="24"/>
          <w:szCs w:val="24"/>
        </w:rPr>
      </w:pPr>
    </w:p>
    <w:p w14:paraId="1D882EBE" w14:textId="77777777" w:rsidR="00A8228A" w:rsidRPr="00994275" w:rsidRDefault="00A8228A">
      <w:pPr>
        <w:rPr>
          <w:sz w:val="24"/>
          <w:szCs w:val="24"/>
        </w:rPr>
      </w:pPr>
    </w:p>
    <w:p w14:paraId="229E8D3E" w14:textId="77777777" w:rsidR="00A8228A" w:rsidRPr="00994275" w:rsidRDefault="00A8228A">
      <w:pPr>
        <w:rPr>
          <w:sz w:val="24"/>
          <w:szCs w:val="24"/>
        </w:rPr>
      </w:pPr>
    </w:p>
    <w:p w14:paraId="26BDFC61" w14:textId="77777777" w:rsidR="00A8228A" w:rsidRPr="00994275" w:rsidRDefault="00A8228A">
      <w:pPr>
        <w:rPr>
          <w:sz w:val="24"/>
          <w:szCs w:val="24"/>
        </w:rPr>
      </w:pPr>
    </w:p>
    <w:p w14:paraId="33C6C826" w14:textId="77777777" w:rsidR="00A8228A" w:rsidRPr="00994275" w:rsidRDefault="00A8228A">
      <w:pPr>
        <w:rPr>
          <w:sz w:val="24"/>
          <w:szCs w:val="24"/>
        </w:rPr>
      </w:pPr>
    </w:p>
    <w:p w14:paraId="52A0CE37" w14:textId="77777777" w:rsidR="00A8228A" w:rsidRPr="00994275" w:rsidRDefault="00A8228A">
      <w:pPr>
        <w:rPr>
          <w:sz w:val="24"/>
          <w:szCs w:val="24"/>
        </w:rPr>
      </w:pPr>
    </w:p>
    <w:p w14:paraId="5F85CCB7" w14:textId="77777777" w:rsidR="00A8228A" w:rsidRPr="00994275" w:rsidRDefault="00A8228A">
      <w:pPr>
        <w:rPr>
          <w:sz w:val="24"/>
          <w:szCs w:val="24"/>
        </w:rPr>
      </w:pPr>
    </w:p>
    <w:p w14:paraId="41307529" w14:textId="77777777" w:rsidR="00A8228A" w:rsidRPr="00994275" w:rsidRDefault="00A8228A">
      <w:pPr>
        <w:rPr>
          <w:sz w:val="24"/>
          <w:szCs w:val="24"/>
        </w:rPr>
        <w:sectPr w:rsidR="00A8228A" w:rsidRPr="00994275" w:rsidSect="000F5668">
          <w:pgSz w:w="16838" w:h="11906" w:orient="landscape" w:code="9"/>
          <w:pgMar w:top="1440" w:right="1440" w:bottom="1440" w:left="1440" w:header="720" w:footer="720" w:gutter="0"/>
          <w:cols w:space="720"/>
          <w:docGrid w:linePitch="360"/>
        </w:sectPr>
      </w:pPr>
    </w:p>
    <w:p w14:paraId="7686ECF5" w14:textId="59790748" w:rsidR="00A8228A" w:rsidRPr="00994275" w:rsidRDefault="00A8228A" w:rsidP="00551399">
      <w:pPr>
        <w:spacing w:before="240" w:after="120" w:line="240" w:lineRule="auto"/>
        <w:rPr>
          <w:rFonts w:ascii="Times New Roman" w:hAnsi="Times New Roman" w:cs="Times New Roman"/>
          <w:b/>
          <w:bCs/>
          <w:sz w:val="24"/>
          <w:szCs w:val="24"/>
        </w:rPr>
      </w:pPr>
      <w:r w:rsidRPr="00994275">
        <w:rPr>
          <w:rFonts w:ascii="Times New Roman" w:hAnsi="Times New Roman" w:cs="Times New Roman"/>
          <w:b/>
          <w:bCs/>
          <w:sz w:val="24"/>
          <w:szCs w:val="24"/>
        </w:rPr>
        <w:lastRenderedPageBreak/>
        <w:t>References</w:t>
      </w:r>
    </w:p>
    <w:p w14:paraId="5FF1446F" w14:textId="4F63DF1C" w:rsidR="00887905" w:rsidRPr="00513F63" w:rsidRDefault="00551399"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fldChar w:fldCharType="begin"/>
      </w:r>
      <w:r w:rsidRPr="00513F63">
        <w:rPr>
          <w:rFonts w:ascii="Times New Roman" w:hAnsi="Times New Roman" w:cs="Times New Roman"/>
          <w:sz w:val="24"/>
          <w:szCs w:val="24"/>
        </w:rPr>
        <w:instrText xml:space="preserve"> ADDIN EN.REFLIST </w:instrText>
      </w:r>
      <w:r w:rsidRPr="00513F63">
        <w:rPr>
          <w:rFonts w:ascii="Times New Roman" w:hAnsi="Times New Roman" w:cs="Times New Roman"/>
          <w:sz w:val="24"/>
          <w:szCs w:val="24"/>
        </w:rPr>
        <w:fldChar w:fldCharType="separate"/>
      </w:r>
      <w:r w:rsidR="00887905" w:rsidRPr="00513F63">
        <w:rPr>
          <w:rFonts w:ascii="Times New Roman" w:hAnsi="Times New Roman" w:cs="Times New Roman"/>
          <w:sz w:val="24"/>
          <w:szCs w:val="24"/>
        </w:rPr>
        <w:t xml:space="preserve">Ahmed EA, Alkuwayti MA, and Ibrahim H-IM. 2022. Atropine </w:t>
      </w:r>
      <w:r w:rsidR="00C159DE">
        <w:rPr>
          <w:rFonts w:ascii="Times New Roman" w:hAnsi="Times New Roman" w:cs="Times New Roman"/>
          <w:sz w:val="24"/>
          <w:szCs w:val="24"/>
        </w:rPr>
        <w:t>i</w:t>
      </w:r>
      <w:r w:rsidR="00887905" w:rsidRPr="00513F63">
        <w:rPr>
          <w:rFonts w:ascii="Times New Roman" w:hAnsi="Times New Roman" w:cs="Times New Roman"/>
          <w:sz w:val="24"/>
          <w:szCs w:val="24"/>
        </w:rPr>
        <w:t xml:space="preserve">s a </w:t>
      </w:r>
      <w:r w:rsidR="00C159DE">
        <w:rPr>
          <w:rFonts w:ascii="Times New Roman" w:hAnsi="Times New Roman" w:cs="Times New Roman"/>
          <w:sz w:val="24"/>
          <w:szCs w:val="24"/>
        </w:rPr>
        <w:t>s</w:t>
      </w:r>
      <w:r w:rsidR="00887905" w:rsidRPr="00513F63">
        <w:rPr>
          <w:rFonts w:ascii="Times New Roman" w:hAnsi="Times New Roman" w:cs="Times New Roman"/>
          <w:sz w:val="24"/>
          <w:szCs w:val="24"/>
        </w:rPr>
        <w:t xml:space="preserve">uppressor of </w:t>
      </w:r>
      <w:r w:rsidR="00C159DE">
        <w:rPr>
          <w:rFonts w:ascii="Times New Roman" w:hAnsi="Times New Roman" w:cs="Times New Roman"/>
          <w:sz w:val="24"/>
          <w:szCs w:val="24"/>
        </w:rPr>
        <w:t>E</w:t>
      </w:r>
      <w:r w:rsidR="00887905" w:rsidRPr="00513F63">
        <w:rPr>
          <w:rFonts w:ascii="Times New Roman" w:hAnsi="Times New Roman" w:cs="Times New Roman"/>
          <w:sz w:val="24"/>
          <w:szCs w:val="24"/>
        </w:rPr>
        <w:t xml:space="preserve">pithelial–Mesenchymal Transition (EMT) </w:t>
      </w:r>
      <w:r w:rsidR="00C159DE">
        <w:rPr>
          <w:rFonts w:ascii="Times New Roman" w:hAnsi="Times New Roman" w:cs="Times New Roman"/>
          <w:sz w:val="24"/>
          <w:szCs w:val="24"/>
        </w:rPr>
        <w:t>t</w:t>
      </w:r>
      <w:r w:rsidR="00887905" w:rsidRPr="00513F63">
        <w:rPr>
          <w:rFonts w:ascii="Times New Roman" w:hAnsi="Times New Roman" w:cs="Times New Roman"/>
          <w:sz w:val="24"/>
          <w:szCs w:val="24"/>
        </w:rPr>
        <w:t xml:space="preserve">hat </w:t>
      </w:r>
      <w:r w:rsidR="00C159DE">
        <w:rPr>
          <w:rFonts w:ascii="Times New Roman" w:hAnsi="Times New Roman" w:cs="Times New Roman"/>
          <w:sz w:val="24"/>
          <w:szCs w:val="24"/>
        </w:rPr>
        <w:t>r</w:t>
      </w:r>
      <w:r w:rsidR="00887905" w:rsidRPr="00513F63">
        <w:rPr>
          <w:rFonts w:ascii="Times New Roman" w:hAnsi="Times New Roman" w:cs="Times New Roman"/>
          <w:sz w:val="24"/>
          <w:szCs w:val="24"/>
        </w:rPr>
        <w:t xml:space="preserve">educes </w:t>
      </w:r>
      <w:r w:rsidR="00C159DE">
        <w:rPr>
          <w:rFonts w:ascii="Times New Roman" w:hAnsi="Times New Roman" w:cs="Times New Roman"/>
          <w:sz w:val="24"/>
          <w:szCs w:val="24"/>
        </w:rPr>
        <w:t>s</w:t>
      </w:r>
      <w:r w:rsidR="00887905" w:rsidRPr="00513F63">
        <w:rPr>
          <w:rFonts w:ascii="Times New Roman" w:hAnsi="Times New Roman" w:cs="Times New Roman"/>
          <w:sz w:val="24"/>
          <w:szCs w:val="24"/>
        </w:rPr>
        <w:t xml:space="preserve">temness in </w:t>
      </w:r>
      <w:r w:rsidR="00C159DE">
        <w:rPr>
          <w:rFonts w:ascii="Times New Roman" w:hAnsi="Times New Roman" w:cs="Times New Roman"/>
          <w:sz w:val="24"/>
          <w:szCs w:val="24"/>
        </w:rPr>
        <w:t>d</w:t>
      </w:r>
      <w:r w:rsidR="00887905" w:rsidRPr="00513F63">
        <w:rPr>
          <w:rFonts w:ascii="Times New Roman" w:hAnsi="Times New Roman" w:cs="Times New Roman"/>
          <w:sz w:val="24"/>
          <w:szCs w:val="24"/>
        </w:rPr>
        <w:t>rug-</w:t>
      </w:r>
      <w:r w:rsidR="00C159DE">
        <w:rPr>
          <w:rFonts w:ascii="Times New Roman" w:hAnsi="Times New Roman" w:cs="Times New Roman"/>
          <w:sz w:val="24"/>
          <w:szCs w:val="24"/>
        </w:rPr>
        <w:t>r</w:t>
      </w:r>
      <w:r w:rsidR="00887905" w:rsidRPr="00513F63">
        <w:rPr>
          <w:rFonts w:ascii="Times New Roman" w:hAnsi="Times New Roman" w:cs="Times New Roman"/>
          <w:sz w:val="24"/>
          <w:szCs w:val="24"/>
        </w:rPr>
        <w:t xml:space="preserve">esistant </w:t>
      </w:r>
      <w:r w:rsidR="00C159DE">
        <w:rPr>
          <w:rFonts w:ascii="Times New Roman" w:hAnsi="Times New Roman" w:cs="Times New Roman"/>
          <w:sz w:val="24"/>
          <w:szCs w:val="24"/>
        </w:rPr>
        <w:t>b</w:t>
      </w:r>
      <w:r w:rsidR="00887905" w:rsidRPr="00513F63">
        <w:rPr>
          <w:rFonts w:ascii="Times New Roman" w:hAnsi="Times New Roman" w:cs="Times New Roman"/>
          <w:sz w:val="24"/>
          <w:szCs w:val="24"/>
        </w:rPr>
        <w:t xml:space="preserve">reast </w:t>
      </w:r>
      <w:r w:rsidR="00C159DE">
        <w:rPr>
          <w:rFonts w:ascii="Times New Roman" w:hAnsi="Times New Roman" w:cs="Times New Roman"/>
          <w:sz w:val="24"/>
          <w:szCs w:val="24"/>
        </w:rPr>
        <w:t>c</w:t>
      </w:r>
      <w:r w:rsidR="00887905" w:rsidRPr="00513F63">
        <w:rPr>
          <w:rFonts w:ascii="Times New Roman" w:hAnsi="Times New Roman" w:cs="Times New Roman"/>
          <w:sz w:val="24"/>
          <w:szCs w:val="24"/>
        </w:rPr>
        <w:t xml:space="preserve">ancer </w:t>
      </w:r>
      <w:r w:rsidR="00C159DE">
        <w:rPr>
          <w:rFonts w:ascii="Times New Roman" w:hAnsi="Times New Roman" w:cs="Times New Roman"/>
          <w:sz w:val="24"/>
          <w:szCs w:val="24"/>
        </w:rPr>
        <w:t>c</w:t>
      </w:r>
      <w:r w:rsidR="00887905" w:rsidRPr="00513F63">
        <w:rPr>
          <w:rFonts w:ascii="Times New Roman" w:hAnsi="Times New Roman" w:cs="Times New Roman"/>
          <w:sz w:val="24"/>
          <w:szCs w:val="24"/>
        </w:rPr>
        <w:t>ells.</w:t>
      </w:r>
      <w:r w:rsidR="00887905" w:rsidRPr="00513F63">
        <w:rPr>
          <w:rFonts w:ascii="Times New Roman" w:hAnsi="Times New Roman" w:cs="Times New Roman"/>
          <w:i/>
          <w:sz w:val="24"/>
          <w:szCs w:val="24"/>
        </w:rPr>
        <w:t xml:space="preserve"> International </w:t>
      </w:r>
      <w:r w:rsidR="00513F63">
        <w:rPr>
          <w:rFonts w:ascii="Times New Roman" w:hAnsi="Times New Roman" w:cs="Times New Roman"/>
          <w:i/>
          <w:sz w:val="24"/>
          <w:szCs w:val="24"/>
        </w:rPr>
        <w:t>J</w:t>
      </w:r>
      <w:r w:rsidR="00887905" w:rsidRPr="00513F63">
        <w:rPr>
          <w:rFonts w:ascii="Times New Roman" w:hAnsi="Times New Roman" w:cs="Times New Roman"/>
          <w:i/>
          <w:sz w:val="24"/>
          <w:szCs w:val="24"/>
        </w:rPr>
        <w:t xml:space="preserve">ournal of </w:t>
      </w:r>
      <w:r w:rsidR="00513F63">
        <w:rPr>
          <w:rFonts w:ascii="Times New Roman" w:hAnsi="Times New Roman" w:cs="Times New Roman"/>
          <w:i/>
          <w:sz w:val="24"/>
          <w:szCs w:val="24"/>
        </w:rPr>
        <w:t>M</w:t>
      </w:r>
      <w:r w:rsidR="00887905" w:rsidRPr="00513F63">
        <w:rPr>
          <w:rFonts w:ascii="Times New Roman" w:hAnsi="Times New Roman" w:cs="Times New Roman"/>
          <w:i/>
          <w:sz w:val="24"/>
          <w:szCs w:val="24"/>
        </w:rPr>
        <w:t xml:space="preserve">olecular </w:t>
      </w:r>
      <w:r w:rsidR="00513F63">
        <w:rPr>
          <w:rFonts w:ascii="Times New Roman" w:hAnsi="Times New Roman" w:cs="Times New Roman"/>
          <w:i/>
          <w:sz w:val="24"/>
          <w:szCs w:val="24"/>
        </w:rPr>
        <w:t>S</w:t>
      </w:r>
      <w:r w:rsidR="00887905" w:rsidRPr="00513F63">
        <w:rPr>
          <w:rFonts w:ascii="Times New Roman" w:hAnsi="Times New Roman" w:cs="Times New Roman"/>
          <w:i/>
          <w:sz w:val="24"/>
          <w:szCs w:val="24"/>
        </w:rPr>
        <w:t>ciences</w:t>
      </w:r>
      <w:r w:rsidR="00887905" w:rsidRPr="00513F63">
        <w:rPr>
          <w:rFonts w:ascii="Times New Roman" w:hAnsi="Times New Roman" w:cs="Times New Roman"/>
          <w:sz w:val="24"/>
          <w:szCs w:val="24"/>
        </w:rPr>
        <w:t xml:space="preserve"> 23:9849 DOI: 10.3390/ijms23179849</w:t>
      </w:r>
    </w:p>
    <w:p w14:paraId="04E1EC49" w14:textId="1C12FFF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Andreu-Pérez P, Hernandez-Losa J, Moliné T, Gil R, Grueso J, Pujol A, Cortés J, Avila MA, and Recio JA. 2010. Methylthioadenosine (MTA) inhibits melanoma cell proliferation and in vivo tumor growth.</w:t>
      </w:r>
      <w:r w:rsidRPr="00513F63">
        <w:rPr>
          <w:rFonts w:ascii="Times New Roman" w:hAnsi="Times New Roman" w:cs="Times New Roman"/>
          <w:i/>
          <w:sz w:val="24"/>
          <w:szCs w:val="24"/>
        </w:rPr>
        <w:t xml:space="preserve"> BMC </w:t>
      </w:r>
      <w:r w:rsidR="00513F63">
        <w:rPr>
          <w:rFonts w:ascii="Times New Roman" w:hAnsi="Times New Roman" w:cs="Times New Roman"/>
          <w:i/>
          <w:sz w:val="24"/>
          <w:szCs w:val="24"/>
        </w:rPr>
        <w:t>C</w:t>
      </w:r>
      <w:r w:rsidRPr="00513F63">
        <w:rPr>
          <w:rFonts w:ascii="Times New Roman" w:hAnsi="Times New Roman" w:cs="Times New Roman"/>
          <w:i/>
          <w:sz w:val="24"/>
          <w:szCs w:val="24"/>
        </w:rPr>
        <w:t>ancer</w:t>
      </w:r>
      <w:r w:rsidRPr="00513F63">
        <w:rPr>
          <w:rFonts w:ascii="Times New Roman" w:hAnsi="Times New Roman" w:cs="Times New Roman"/>
          <w:sz w:val="24"/>
          <w:szCs w:val="24"/>
        </w:rPr>
        <w:t xml:space="preserve"> 10:1-11 DOI: 10.1186/1471-2407-10-265</w:t>
      </w:r>
    </w:p>
    <w:p w14:paraId="5131B26B"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Balthazar JD, Soosaimanickam MP, Emmanuel C, Krishnaraj T, Sheikh A, Alghafis SF, and Ibrahim H-IM. 2022. 8-Hydroxyquinoline a natural chelating agent from </w:t>
      </w:r>
      <w:r w:rsidRPr="00513F63">
        <w:rPr>
          <w:rFonts w:ascii="Times New Roman" w:hAnsi="Times New Roman" w:cs="Times New Roman"/>
          <w:i/>
          <w:sz w:val="24"/>
          <w:szCs w:val="24"/>
        </w:rPr>
        <w:t xml:space="preserve">Streptomyces </w:t>
      </w:r>
      <w:r w:rsidRPr="00513F63">
        <w:rPr>
          <w:rFonts w:ascii="Times New Roman" w:hAnsi="Times New Roman" w:cs="Times New Roman"/>
          <w:sz w:val="24"/>
          <w:szCs w:val="24"/>
        </w:rPr>
        <w:t>spp. inhibits A549 lung cancer cell lines via BCL2/STAT3 regulating pathways.</w:t>
      </w:r>
      <w:r w:rsidRPr="00513F63">
        <w:rPr>
          <w:rFonts w:ascii="Times New Roman" w:hAnsi="Times New Roman" w:cs="Times New Roman"/>
          <w:i/>
          <w:sz w:val="24"/>
          <w:szCs w:val="24"/>
        </w:rPr>
        <w:t xml:space="preserve"> World Journal of Microbiology and Biotechnology</w:t>
      </w:r>
      <w:r w:rsidRPr="00513F63">
        <w:rPr>
          <w:rFonts w:ascii="Times New Roman" w:hAnsi="Times New Roman" w:cs="Times New Roman"/>
          <w:sz w:val="24"/>
          <w:szCs w:val="24"/>
        </w:rPr>
        <w:t xml:space="preserve"> 38:182 DOI: 10.1007/s11274-022-03368-4</w:t>
      </w:r>
    </w:p>
    <w:p w14:paraId="1BF1FBE8"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Bian Y, Yang L, Sheng W, Li Z, Xu Y, Li W, and Zeng L. 2021. Ligustrazine induces the colorectal cancer cells apoptosis via p53-dependent mitochondrial pathway and cell cycle arrest at the G0/G1 phase.</w:t>
      </w:r>
      <w:r w:rsidRPr="00513F63">
        <w:rPr>
          <w:rFonts w:ascii="Times New Roman" w:hAnsi="Times New Roman" w:cs="Times New Roman"/>
          <w:i/>
          <w:sz w:val="24"/>
          <w:szCs w:val="24"/>
        </w:rPr>
        <w:t xml:space="preserve"> Annals of Palliative Medicine</w:t>
      </w:r>
      <w:r w:rsidRPr="00513F63">
        <w:rPr>
          <w:rFonts w:ascii="Times New Roman" w:hAnsi="Times New Roman" w:cs="Times New Roman"/>
          <w:sz w:val="24"/>
          <w:szCs w:val="24"/>
        </w:rPr>
        <w:t xml:space="preserve"> 10:1578-1588 DOI: 10.21037/apm-20-288</w:t>
      </w:r>
    </w:p>
    <w:p w14:paraId="24D3D81A" w14:textId="430F773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Biziagos E, Crance J-M, Passagot J, and Deloince R. 1990. Inhibitory effects of atropine, protamine, and their combination on hepatitis A virus replication in PLC/PRF/5 cells.</w:t>
      </w:r>
      <w:r w:rsidRPr="00513F63">
        <w:rPr>
          <w:rFonts w:ascii="Times New Roman" w:hAnsi="Times New Roman" w:cs="Times New Roman"/>
          <w:i/>
          <w:sz w:val="24"/>
          <w:szCs w:val="24"/>
        </w:rPr>
        <w:t xml:space="preserve"> Antimicrobial </w:t>
      </w:r>
      <w:r w:rsidR="008A76B7">
        <w:rPr>
          <w:rFonts w:ascii="Times New Roman" w:hAnsi="Times New Roman" w:cs="Times New Roman"/>
          <w:i/>
          <w:sz w:val="24"/>
          <w:szCs w:val="24"/>
        </w:rPr>
        <w:t>A</w:t>
      </w:r>
      <w:r w:rsidRPr="00513F63">
        <w:rPr>
          <w:rFonts w:ascii="Times New Roman" w:hAnsi="Times New Roman" w:cs="Times New Roman"/>
          <w:i/>
          <w:sz w:val="24"/>
          <w:szCs w:val="24"/>
        </w:rPr>
        <w:t xml:space="preserve">gents and </w:t>
      </w:r>
      <w:r w:rsidR="008A76B7">
        <w:rPr>
          <w:rFonts w:ascii="Times New Roman" w:hAnsi="Times New Roman" w:cs="Times New Roman"/>
          <w:i/>
          <w:sz w:val="24"/>
          <w:szCs w:val="24"/>
        </w:rPr>
        <w:t>C</w:t>
      </w:r>
      <w:r w:rsidRPr="00513F63">
        <w:rPr>
          <w:rFonts w:ascii="Times New Roman" w:hAnsi="Times New Roman" w:cs="Times New Roman"/>
          <w:i/>
          <w:sz w:val="24"/>
          <w:szCs w:val="24"/>
        </w:rPr>
        <w:t>hemotherapy</w:t>
      </w:r>
      <w:r w:rsidRPr="00513F63">
        <w:rPr>
          <w:rFonts w:ascii="Times New Roman" w:hAnsi="Times New Roman" w:cs="Times New Roman"/>
          <w:sz w:val="24"/>
          <w:szCs w:val="24"/>
        </w:rPr>
        <w:t xml:space="preserve"> 34:1112-1117 DOI: 10.1128/aac.34.6.1112</w:t>
      </w:r>
    </w:p>
    <w:p w14:paraId="1DAC6BBF" w14:textId="3D9ADBAC"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Bodaghi-Namileh V, Sepand MR, Omidi A, Aghsami M, Seyednejad SA, Kasirzadeh S, and Sabzevari O. 2018. Acetyl-</w:t>
      </w:r>
      <w:r w:rsidR="00C159DE">
        <w:rPr>
          <w:rFonts w:ascii="Times New Roman" w:hAnsi="Times New Roman" w:cs="Times New Roman"/>
          <w:sz w:val="24"/>
          <w:szCs w:val="24"/>
        </w:rPr>
        <w:t>L</w:t>
      </w:r>
      <w:r w:rsidRPr="00513F63">
        <w:rPr>
          <w:rFonts w:ascii="Times New Roman" w:hAnsi="Times New Roman" w:cs="Times New Roman"/>
          <w:sz w:val="24"/>
          <w:szCs w:val="24"/>
        </w:rPr>
        <w:t>-carnitine attenuates arsenic-induced liver injury by abrogation of mitochondrial dysfunction, inflammation, and apoptosis in rats.</w:t>
      </w:r>
      <w:r w:rsidRPr="00513F63">
        <w:rPr>
          <w:rFonts w:ascii="Times New Roman" w:hAnsi="Times New Roman" w:cs="Times New Roman"/>
          <w:i/>
          <w:sz w:val="24"/>
          <w:szCs w:val="24"/>
        </w:rPr>
        <w:t xml:space="preserve"> Environmental </w:t>
      </w:r>
      <w:r w:rsidR="008A76B7">
        <w:rPr>
          <w:rFonts w:ascii="Times New Roman" w:hAnsi="Times New Roman" w:cs="Times New Roman"/>
          <w:i/>
          <w:sz w:val="24"/>
          <w:szCs w:val="24"/>
        </w:rPr>
        <w:t>T</w:t>
      </w:r>
      <w:r w:rsidRPr="00513F63">
        <w:rPr>
          <w:rFonts w:ascii="Times New Roman" w:hAnsi="Times New Roman" w:cs="Times New Roman"/>
          <w:i/>
          <w:sz w:val="24"/>
          <w:szCs w:val="24"/>
        </w:rPr>
        <w:t xml:space="preserve">oxicology and </w:t>
      </w:r>
      <w:r w:rsidR="008A76B7">
        <w:rPr>
          <w:rFonts w:ascii="Times New Roman" w:hAnsi="Times New Roman" w:cs="Times New Roman"/>
          <w:i/>
          <w:sz w:val="24"/>
          <w:szCs w:val="24"/>
        </w:rPr>
        <w:t>P</w:t>
      </w:r>
      <w:r w:rsidRPr="00513F63">
        <w:rPr>
          <w:rFonts w:ascii="Times New Roman" w:hAnsi="Times New Roman" w:cs="Times New Roman"/>
          <w:i/>
          <w:sz w:val="24"/>
          <w:szCs w:val="24"/>
        </w:rPr>
        <w:t>harmacology</w:t>
      </w:r>
      <w:r w:rsidRPr="00513F63">
        <w:rPr>
          <w:rFonts w:ascii="Times New Roman" w:hAnsi="Times New Roman" w:cs="Times New Roman"/>
          <w:sz w:val="24"/>
          <w:szCs w:val="24"/>
        </w:rPr>
        <w:t xml:space="preserve"> 58:11-20 DOI: 10.1016/j.etap.2017.12.005</w:t>
      </w:r>
    </w:p>
    <w:p w14:paraId="067F9EB1" w14:textId="1D120DC0"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Bowles B, Sackitey S, and Williams A. 1995. Inhibitory </w:t>
      </w:r>
      <w:r w:rsidR="00A80F23">
        <w:rPr>
          <w:rFonts w:ascii="Times New Roman" w:hAnsi="Times New Roman" w:cs="Times New Roman"/>
          <w:sz w:val="24"/>
          <w:szCs w:val="24"/>
        </w:rPr>
        <w:t>e</w:t>
      </w:r>
      <w:r w:rsidRPr="00513F63">
        <w:rPr>
          <w:rFonts w:ascii="Times New Roman" w:hAnsi="Times New Roman" w:cs="Times New Roman"/>
          <w:sz w:val="24"/>
          <w:szCs w:val="24"/>
        </w:rPr>
        <w:t xml:space="preserve">ffects of </w:t>
      </w:r>
      <w:r w:rsidR="00A80F23">
        <w:rPr>
          <w:rFonts w:ascii="Times New Roman" w:hAnsi="Times New Roman" w:cs="Times New Roman"/>
          <w:sz w:val="24"/>
          <w:szCs w:val="24"/>
        </w:rPr>
        <w:t>f</w:t>
      </w:r>
      <w:r w:rsidRPr="00513F63">
        <w:rPr>
          <w:rFonts w:ascii="Times New Roman" w:hAnsi="Times New Roman" w:cs="Times New Roman"/>
          <w:sz w:val="24"/>
          <w:szCs w:val="24"/>
        </w:rPr>
        <w:t xml:space="preserve">lavor </w:t>
      </w:r>
      <w:r w:rsidR="00A80F23">
        <w:rPr>
          <w:rFonts w:ascii="Times New Roman" w:hAnsi="Times New Roman" w:cs="Times New Roman"/>
          <w:sz w:val="24"/>
          <w:szCs w:val="24"/>
        </w:rPr>
        <w:t>c</w:t>
      </w:r>
      <w:r w:rsidRPr="00513F63">
        <w:rPr>
          <w:rFonts w:ascii="Times New Roman" w:hAnsi="Times New Roman" w:cs="Times New Roman"/>
          <w:sz w:val="24"/>
          <w:szCs w:val="24"/>
        </w:rPr>
        <w:t xml:space="preserve">ompounds on </w:t>
      </w:r>
      <w:r w:rsidRPr="00513F63">
        <w:rPr>
          <w:rFonts w:ascii="Times New Roman" w:hAnsi="Times New Roman" w:cs="Times New Roman"/>
          <w:i/>
          <w:sz w:val="24"/>
          <w:szCs w:val="24"/>
        </w:rPr>
        <w:t>Staphylococcus aureus</w:t>
      </w:r>
      <w:r w:rsidRPr="00513F63">
        <w:rPr>
          <w:rFonts w:ascii="Times New Roman" w:hAnsi="Times New Roman" w:cs="Times New Roman"/>
          <w:sz w:val="24"/>
          <w:szCs w:val="24"/>
        </w:rPr>
        <w:t xml:space="preserve"> WRRC B124.</w:t>
      </w:r>
      <w:r w:rsidRPr="00513F63">
        <w:rPr>
          <w:rFonts w:ascii="Times New Roman" w:hAnsi="Times New Roman" w:cs="Times New Roman"/>
          <w:i/>
          <w:sz w:val="24"/>
          <w:szCs w:val="24"/>
        </w:rPr>
        <w:t xml:space="preserve"> Journal of Food Safety</w:t>
      </w:r>
      <w:r w:rsidRPr="00513F63">
        <w:rPr>
          <w:rFonts w:ascii="Times New Roman" w:hAnsi="Times New Roman" w:cs="Times New Roman"/>
          <w:sz w:val="24"/>
          <w:szCs w:val="24"/>
        </w:rPr>
        <w:t xml:space="preserve"> 15:337-347 DOI: 10.1111/j.1745-4565.1995.tb00144.x</w:t>
      </w:r>
    </w:p>
    <w:p w14:paraId="7850F0EB" w14:textId="7175105D"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Cao DT, Tran VH, Vu VN, Mai HDT, Le THM, Vu TQ, Nguyen HH, Chau VM, and Pham VC. 2019. Antimicrobial metabolites from a marine-derived Actinomycete </w:t>
      </w:r>
      <w:r w:rsidRPr="00513F63">
        <w:rPr>
          <w:rFonts w:ascii="Times New Roman" w:hAnsi="Times New Roman" w:cs="Times New Roman"/>
          <w:i/>
          <w:sz w:val="24"/>
          <w:szCs w:val="24"/>
        </w:rPr>
        <w:t xml:space="preserve">Streptomyces </w:t>
      </w:r>
      <w:r w:rsidRPr="00513F63">
        <w:rPr>
          <w:rFonts w:ascii="Times New Roman" w:hAnsi="Times New Roman" w:cs="Times New Roman"/>
          <w:sz w:val="24"/>
          <w:szCs w:val="24"/>
        </w:rPr>
        <w:t>sp. G278.</w:t>
      </w:r>
      <w:r w:rsidRPr="00513F63">
        <w:rPr>
          <w:rFonts w:ascii="Times New Roman" w:hAnsi="Times New Roman" w:cs="Times New Roman"/>
          <w:i/>
          <w:sz w:val="24"/>
          <w:szCs w:val="24"/>
        </w:rPr>
        <w:t xml:space="preserve"> Natural </w:t>
      </w:r>
      <w:r w:rsidR="008A76B7">
        <w:rPr>
          <w:rFonts w:ascii="Times New Roman" w:hAnsi="Times New Roman" w:cs="Times New Roman"/>
          <w:i/>
          <w:sz w:val="24"/>
          <w:szCs w:val="24"/>
        </w:rPr>
        <w:t>P</w:t>
      </w:r>
      <w:r w:rsidRPr="00513F63">
        <w:rPr>
          <w:rFonts w:ascii="Times New Roman" w:hAnsi="Times New Roman" w:cs="Times New Roman"/>
          <w:i/>
          <w:sz w:val="24"/>
          <w:szCs w:val="24"/>
        </w:rPr>
        <w:t xml:space="preserve">roduct </w:t>
      </w:r>
      <w:r w:rsidR="008A76B7">
        <w:rPr>
          <w:rFonts w:ascii="Times New Roman" w:hAnsi="Times New Roman" w:cs="Times New Roman"/>
          <w:i/>
          <w:sz w:val="24"/>
          <w:szCs w:val="24"/>
        </w:rPr>
        <w:t>R</w:t>
      </w:r>
      <w:r w:rsidRPr="00513F63">
        <w:rPr>
          <w:rFonts w:ascii="Times New Roman" w:hAnsi="Times New Roman" w:cs="Times New Roman"/>
          <w:i/>
          <w:sz w:val="24"/>
          <w:szCs w:val="24"/>
        </w:rPr>
        <w:t>esearch</w:t>
      </w:r>
      <w:r w:rsidRPr="00513F63">
        <w:rPr>
          <w:rFonts w:ascii="Times New Roman" w:hAnsi="Times New Roman" w:cs="Times New Roman"/>
          <w:sz w:val="24"/>
          <w:szCs w:val="24"/>
        </w:rPr>
        <w:t xml:space="preserve"> 33:3223-3230 DOI: 10.1080/14786419.2018.1468331</w:t>
      </w:r>
    </w:p>
    <w:p w14:paraId="3A2B7E17" w14:textId="4669CB11"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Chavan M, Wakte P, and Shinde D. 2010. Analgesic and anti-inflammatory activity of </w:t>
      </w:r>
      <w:r w:rsidR="000815BC">
        <w:rPr>
          <w:rFonts w:ascii="Times New Roman" w:hAnsi="Times New Roman" w:cs="Times New Roman"/>
          <w:sz w:val="24"/>
          <w:szCs w:val="24"/>
        </w:rPr>
        <w:t>c</w:t>
      </w:r>
      <w:r w:rsidRPr="00513F63">
        <w:rPr>
          <w:rFonts w:ascii="Times New Roman" w:hAnsi="Times New Roman" w:cs="Times New Roman"/>
          <w:sz w:val="24"/>
          <w:szCs w:val="24"/>
        </w:rPr>
        <w:t xml:space="preserve">aryophyllene oxide from </w:t>
      </w:r>
      <w:r w:rsidRPr="00513F63">
        <w:rPr>
          <w:rFonts w:ascii="Times New Roman" w:hAnsi="Times New Roman" w:cs="Times New Roman"/>
          <w:i/>
          <w:sz w:val="24"/>
          <w:szCs w:val="24"/>
        </w:rPr>
        <w:t>Annona squamosa</w:t>
      </w:r>
      <w:r w:rsidRPr="00513F63">
        <w:rPr>
          <w:rFonts w:ascii="Times New Roman" w:hAnsi="Times New Roman" w:cs="Times New Roman"/>
          <w:sz w:val="24"/>
          <w:szCs w:val="24"/>
        </w:rPr>
        <w:t xml:space="preserve"> L. bark.</w:t>
      </w:r>
      <w:r w:rsidRPr="00513F63">
        <w:rPr>
          <w:rFonts w:ascii="Times New Roman" w:hAnsi="Times New Roman" w:cs="Times New Roman"/>
          <w:i/>
          <w:sz w:val="24"/>
          <w:szCs w:val="24"/>
        </w:rPr>
        <w:t xml:space="preserve"> Phytomedicine</w:t>
      </w:r>
      <w:r w:rsidRPr="00513F63">
        <w:rPr>
          <w:rFonts w:ascii="Times New Roman" w:hAnsi="Times New Roman" w:cs="Times New Roman"/>
          <w:sz w:val="24"/>
          <w:szCs w:val="24"/>
        </w:rPr>
        <w:t xml:space="preserve"> 17:149-151 DOI: 10.1016/j.phymed.2009.05.016</w:t>
      </w:r>
    </w:p>
    <w:p w14:paraId="2F9D52C9"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Chen Z, Cai A, Zheng H, Huang H, Sun R, Cui X, Ye W, Yao Q, Chen R, and Kou L. 2020. Carbidopa suppresses prostate cancer via aryl hydrocarbon receptor-mediated ubiquitination and degradation of androgen receptor.</w:t>
      </w:r>
      <w:r w:rsidRPr="00513F63">
        <w:rPr>
          <w:rFonts w:ascii="Times New Roman" w:hAnsi="Times New Roman" w:cs="Times New Roman"/>
          <w:i/>
          <w:sz w:val="24"/>
          <w:szCs w:val="24"/>
        </w:rPr>
        <w:t xml:space="preserve"> Oncogenesis</w:t>
      </w:r>
      <w:r w:rsidRPr="00513F63">
        <w:rPr>
          <w:rFonts w:ascii="Times New Roman" w:hAnsi="Times New Roman" w:cs="Times New Roman"/>
          <w:sz w:val="24"/>
          <w:szCs w:val="24"/>
        </w:rPr>
        <w:t xml:space="preserve"> 9:49 DOI: 10.1038/s41389-020-0236-x</w:t>
      </w:r>
    </w:p>
    <w:p w14:paraId="747B7FD4"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lastRenderedPageBreak/>
        <w:t>Chen Z, Xia X, Chen H, Huang H, An X, Sun M, Yao Q, Kim K, Zhang H, and Chu M. 2022. Carbidopa suppresses estrogen receptor-positive breast cancer via AhR-mediated proteasomal degradation of ERα.</w:t>
      </w:r>
      <w:r w:rsidRPr="00513F63">
        <w:rPr>
          <w:rFonts w:ascii="Times New Roman" w:hAnsi="Times New Roman" w:cs="Times New Roman"/>
          <w:i/>
          <w:sz w:val="24"/>
          <w:szCs w:val="24"/>
        </w:rPr>
        <w:t xml:space="preserve"> Investigational New Drugs</w:t>
      </w:r>
      <w:r w:rsidRPr="00513F63">
        <w:rPr>
          <w:rFonts w:ascii="Times New Roman" w:hAnsi="Times New Roman" w:cs="Times New Roman"/>
          <w:sz w:val="24"/>
          <w:szCs w:val="24"/>
        </w:rPr>
        <w:t xml:space="preserve"> 40:1216-1230 DOI: 10.1007/s10637-022-01289-5</w:t>
      </w:r>
    </w:p>
    <w:p w14:paraId="2265FCD5"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Ciavatta ML, Manzo E, Nuzzo G, Villani G, Varcamonti M, and Gavagnin M. 2010. Crucigasterins A–E, antimicrobial amino alcohols from the Mediterranean colonial ascidian </w:t>
      </w:r>
      <w:r w:rsidRPr="00513F63">
        <w:rPr>
          <w:rFonts w:ascii="Times New Roman" w:hAnsi="Times New Roman" w:cs="Times New Roman"/>
          <w:i/>
          <w:sz w:val="24"/>
          <w:szCs w:val="24"/>
        </w:rPr>
        <w:t>Pseudodistoma crucigaster</w:t>
      </w:r>
      <w:r w:rsidRPr="00513F63">
        <w:rPr>
          <w:rFonts w:ascii="Times New Roman" w:hAnsi="Times New Roman" w:cs="Times New Roman"/>
          <w:sz w:val="24"/>
          <w:szCs w:val="24"/>
        </w:rPr>
        <w:t>.</w:t>
      </w:r>
      <w:r w:rsidRPr="00513F63">
        <w:rPr>
          <w:rFonts w:ascii="Times New Roman" w:hAnsi="Times New Roman" w:cs="Times New Roman"/>
          <w:i/>
          <w:sz w:val="24"/>
          <w:szCs w:val="24"/>
        </w:rPr>
        <w:t xml:space="preserve"> Tetrahedron</w:t>
      </w:r>
      <w:r w:rsidRPr="00513F63">
        <w:rPr>
          <w:rFonts w:ascii="Times New Roman" w:hAnsi="Times New Roman" w:cs="Times New Roman"/>
          <w:sz w:val="24"/>
          <w:szCs w:val="24"/>
        </w:rPr>
        <w:t xml:space="preserve"> 66:7533-7538 DOI: 10.1016/j.tet.2010.07.056</w:t>
      </w:r>
    </w:p>
    <w:p w14:paraId="5C3BB89A" w14:textId="1712862A"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Colamartino M, Santoro M, Duranti G, Sabatini S, Ceci R, Testa A, Padua L, and Cozzi R. 2015. Evaluation of levodopa and carbidopa antioxidant activity in normal human lymphocytes in vitro: </w:t>
      </w:r>
      <w:r w:rsidR="00B34ED8">
        <w:rPr>
          <w:rFonts w:ascii="Times New Roman" w:hAnsi="Times New Roman" w:cs="Times New Roman"/>
          <w:sz w:val="24"/>
          <w:szCs w:val="24"/>
        </w:rPr>
        <w:t>I</w:t>
      </w:r>
      <w:r w:rsidRPr="00513F63">
        <w:rPr>
          <w:rFonts w:ascii="Times New Roman" w:hAnsi="Times New Roman" w:cs="Times New Roman"/>
          <w:sz w:val="24"/>
          <w:szCs w:val="24"/>
        </w:rPr>
        <w:t>mplication for oxidative stress in Parkinson’s disease.</w:t>
      </w:r>
      <w:r w:rsidRPr="00513F63">
        <w:rPr>
          <w:rFonts w:ascii="Times New Roman" w:hAnsi="Times New Roman" w:cs="Times New Roman"/>
          <w:i/>
          <w:sz w:val="24"/>
          <w:szCs w:val="24"/>
        </w:rPr>
        <w:t xml:space="preserve"> Neurotoxicity </w:t>
      </w:r>
      <w:r w:rsidR="00B34ED8">
        <w:rPr>
          <w:rFonts w:ascii="Times New Roman" w:hAnsi="Times New Roman" w:cs="Times New Roman"/>
          <w:i/>
          <w:sz w:val="24"/>
          <w:szCs w:val="24"/>
        </w:rPr>
        <w:t>R</w:t>
      </w:r>
      <w:r w:rsidRPr="00513F63">
        <w:rPr>
          <w:rFonts w:ascii="Times New Roman" w:hAnsi="Times New Roman" w:cs="Times New Roman"/>
          <w:i/>
          <w:sz w:val="24"/>
          <w:szCs w:val="24"/>
        </w:rPr>
        <w:t>esearch</w:t>
      </w:r>
      <w:r w:rsidRPr="00513F63">
        <w:rPr>
          <w:rFonts w:ascii="Times New Roman" w:hAnsi="Times New Roman" w:cs="Times New Roman"/>
          <w:sz w:val="24"/>
          <w:szCs w:val="24"/>
        </w:rPr>
        <w:t xml:space="preserve"> 27:106-117 DOI: 10.1007/s12640-014-9495-7</w:t>
      </w:r>
    </w:p>
    <w:p w14:paraId="3BF982A7"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Dong H-W, Wang K, Chang X-X, Jin F-F, Wang Q, Jiang X-F, Liu J-R, Wu Y-H, and Yang C. 2019. Beta-ionone-inhibited proliferation of breast cancer cells by inhibited COX-2 activity.</w:t>
      </w:r>
      <w:r w:rsidRPr="00513F63">
        <w:rPr>
          <w:rFonts w:ascii="Times New Roman" w:hAnsi="Times New Roman" w:cs="Times New Roman"/>
          <w:i/>
          <w:sz w:val="24"/>
          <w:szCs w:val="24"/>
        </w:rPr>
        <w:t xml:space="preserve"> Archives of Toxicology</w:t>
      </w:r>
      <w:r w:rsidRPr="00513F63">
        <w:rPr>
          <w:rFonts w:ascii="Times New Roman" w:hAnsi="Times New Roman" w:cs="Times New Roman"/>
          <w:sz w:val="24"/>
          <w:szCs w:val="24"/>
        </w:rPr>
        <w:t xml:space="preserve"> 93:2993-3003 DOI: 10.1007/s00204-019-02550-2</w:t>
      </w:r>
    </w:p>
    <w:p w14:paraId="55C786B2"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Dong H-W, Zhang S, Sun W-G, Liu Q, Ibla JC, Soriano SG, Han X-H, Liu L-X, Li M-S, and Liu J-R. 2013. β-Ionone arrests cell cycle of gastric carcinoma cancer cells by a MAPK pathway.</w:t>
      </w:r>
      <w:r w:rsidRPr="00513F63">
        <w:rPr>
          <w:rFonts w:ascii="Times New Roman" w:hAnsi="Times New Roman" w:cs="Times New Roman"/>
          <w:i/>
          <w:sz w:val="24"/>
          <w:szCs w:val="24"/>
        </w:rPr>
        <w:t xml:space="preserve"> Archives of Toxicology</w:t>
      </w:r>
      <w:r w:rsidRPr="00513F63">
        <w:rPr>
          <w:rFonts w:ascii="Times New Roman" w:hAnsi="Times New Roman" w:cs="Times New Roman"/>
          <w:sz w:val="24"/>
          <w:szCs w:val="24"/>
        </w:rPr>
        <w:t xml:space="preserve"> 87:1797-1808 DOI: 10.1007/s00204-013-1041-5</w:t>
      </w:r>
    </w:p>
    <w:p w14:paraId="1946844E"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Driche EH, Badji B, Bijani C, Belghit S, Pont F, Mathieu F, and Zitouni A. 2022. A new saharan strain of </w:t>
      </w:r>
      <w:r w:rsidRPr="00513F63">
        <w:rPr>
          <w:rFonts w:ascii="Times New Roman" w:hAnsi="Times New Roman" w:cs="Times New Roman"/>
          <w:i/>
          <w:sz w:val="24"/>
          <w:szCs w:val="24"/>
        </w:rPr>
        <w:t xml:space="preserve">Streptomyces </w:t>
      </w:r>
      <w:r w:rsidRPr="00513F63">
        <w:rPr>
          <w:rFonts w:ascii="Times New Roman" w:hAnsi="Times New Roman" w:cs="Times New Roman"/>
          <w:sz w:val="24"/>
          <w:szCs w:val="24"/>
        </w:rPr>
        <w:t>sp. GSB-11 produces maculosin and N-acetyltyramine active against multidrug-resistant pathogenic bacteria.</w:t>
      </w:r>
      <w:r w:rsidRPr="00513F63">
        <w:rPr>
          <w:rFonts w:ascii="Times New Roman" w:hAnsi="Times New Roman" w:cs="Times New Roman"/>
          <w:i/>
          <w:sz w:val="24"/>
          <w:szCs w:val="24"/>
        </w:rPr>
        <w:t xml:space="preserve"> Current Microbiology</w:t>
      </w:r>
      <w:r w:rsidRPr="00513F63">
        <w:rPr>
          <w:rFonts w:ascii="Times New Roman" w:hAnsi="Times New Roman" w:cs="Times New Roman"/>
          <w:sz w:val="24"/>
          <w:szCs w:val="24"/>
        </w:rPr>
        <w:t xml:space="preserve"> 79:298 DOI: 10.1007/s00284-022-02994-3</w:t>
      </w:r>
    </w:p>
    <w:p w14:paraId="14AC4BA3" w14:textId="48039EF5"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Dugasani S, Pichika MR, Nadarajah VD, Balijepalli MK, Tandra S, and Korlakunta JN. 2010. Comparative antioxidant and anti-inflammatory effects of [6]-gingerol,[8]-gingerol,[10]-gingerol and [6]-shogaol.</w:t>
      </w:r>
      <w:r w:rsidRPr="00513F63">
        <w:rPr>
          <w:rFonts w:ascii="Times New Roman" w:hAnsi="Times New Roman" w:cs="Times New Roman"/>
          <w:i/>
          <w:sz w:val="24"/>
          <w:szCs w:val="24"/>
        </w:rPr>
        <w:t xml:space="preserve"> Journal of </w:t>
      </w:r>
      <w:r w:rsidR="00B34ED8">
        <w:rPr>
          <w:rFonts w:ascii="Times New Roman" w:hAnsi="Times New Roman" w:cs="Times New Roman"/>
          <w:i/>
          <w:sz w:val="24"/>
          <w:szCs w:val="24"/>
        </w:rPr>
        <w:t>E</w:t>
      </w:r>
      <w:r w:rsidRPr="00513F63">
        <w:rPr>
          <w:rFonts w:ascii="Times New Roman" w:hAnsi="Times New Roman" w:cs="Times New Roman"/>
          <w:i/>
          <w:sz w:val="24"/>
          <w:szCs w:val="24"/>
        </w:rPr>
        <w:t>thnopharmacology</w:t>
      </w:r>
      <w:r w:rsidRPr="00513F63">
        <w:rPr>
          <w:rFonts w:ascii="Times New Roman" w:hAnsi="Times New Roman" w:cs="Times New Roman"/>
          <w:sz w:val="24"/>
          <w:szCs w:val="24"/>
        </w:rPr>
        <w:t xml:space="preserve"> 127:515-520 DOI: 10.1016/j.jep.2009.10.004</w:t>
      </w:r>
    </w:p>
    <w:p w14:paraId="0DB046E2" w14:textId="2953229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El-Sharawy RT, Elkhateeb A, Marzouk MM, Abd El-Latif RR, Abdelrazig SE, and El-Ansari MA. 2017. Antiviral and antiparasitic activities of clovamide: </w:t>
      </w:r>
      <w:r w:rsidR="001C3FEC">
        <w:rPr>
          <w:rFonts w:ascii="Times New Roman" w:hAnsi="Times New Roman" w:cs="Times New Roman"/>
          <w:sz w:val="24"/>
          <w:szCs w:val="24"/>
        </w:rPr>
        <w:t>T</w:t>
      </w:r>
      <w:r w:rsidRPr="00513F63">
        <w:rPr>
          <w:rFonts w:ascii="Times New Roman" w:hAnsi="Times New Roman" w:cs="Times New Roman"/>
          <w:sz w:val="24"/>
          <w:szCs w:val="24"/>
        </w:rPr>
        <w:t xml:space="preserve">he major constituent of </w:t>
      </w:r>
      <w:r w:rsidRPr="00513F63">
        <w:rPr>
          <w:rFonts w:ascii="Times New Roman" w:hAnsi="Times New Roman" w:cs="Times New Roman"/>
          <w:i/>
          <w:sz w:val="24"/>
          <w:szCs w:val="24"/>
        </w:rPr>
        <w:t>Dichrostachys cinerea</w:t>
      </w:r>
      <w:r w:rsidRPr="00513F63">
        <w:rPr>
          <w:rFonts w:ascii="Times New Roman" w:hAnsi="Times New Roman" w:cs="Times New Roman"/>
          <w:sz w:val="24"/>
          <w:szCs w:val="24"/>
        </w:rPr>
        <w:t xml:space="preserve"> (L.) Wight et Arn.</w:t>
      </w:r>
      <w:r w:rsidRPr="00513F63">
        <w:rPr>
          <w:rFonts w:ascii="Times New Roman" w:hAnsi="Times New Roman" w:cs="Times New Roman"/>
          <w:i/>
          <w:sz w:val="24"/>
          <w:szCs w:val="24"/>
        </w:rPr>
        <w:t xml:space="preserve"> Journal of Applied Pharmaceutical Science</w:t>
      </w:r>
      <w:r w:rsidRPr="00513F63">
        <w:rPr>
          <w:rFonts w:ascii="Times New Roman" w:hAnsi="Times New Roman" w:cs="Times New Roman"/>
          <w:sz w:val="24"/>
          <w:szCs w:val="24"/>
        </w:rPr>
        <w:t xml:space="preserve"> 7:219-223 DOI: 10.7324/JAPS.2017.70930</w:t>
      </w:r>
    </w:p>
    <w:p w14:paraId="158FF633" w14:textId="1BB05880"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Faezizadeh Z, Gharib A, and Goudarzi M. 2016. Anti-</w:t>
      </w:r>
      <w:r w:rsidR="001C3FEC">
        <w:rPr>
          <w:rFonts w:ascii="Times New Roman" w:hAnsi="Times New Roman" w:cs="Times New Roman"/>
          <w:sz w:val="24"/>
          <w:szCs w:val="24"/>
        </w:rPr>
        <w:t>p</w:t>
      </w:r>
      <w:r w:rsidRPr="00513F63">
        <w:rPr>
          <w:rFonts w:ascii="Times New Roman" w:hAnsi="Times New Roman" w:cs="Times New Roman"/>
          <w:sz w:val="24"/>
          <w:szCs w:val="24"/>
        </w:rPr>
        <w:t>roliferative and apoptotic effects of beta-ionone in human leukemia cell line K562.</w:t>
      </w:r>
      <w:r w:rsidRPr="00513F63">
        <w:rPr>
          <w:rFonts w:ascii="Times New Roman" w:hAnsi="Times New Roman" w:cs="Times New Roman"/>
          <w:i/>
          <w:sz w:val="24"/>
          <w:szCs w:val="24"/>
        </w:rPr>
        <w:t xml:space="preserve"> Zahedan Journal of Research in Medical Scicences</w:t>
      </w:r>
      <w:r w:rsidRPr="00513F63">
        <w:rPr>
          <w:rFonts w:ascii="Times New Roman" w:hAnsi="Times New Roman" w:cs="Times New Roman"/>
          <w:sz w:val="24"/>
          <w:szCs w:val="24"/>
        </w:rPr>
        <w:t xml:space="preserve"> 18 DOI: 10.17795/zjrms-7364</w:t>
      </w:r>
    </w:p>
    <w:p w14:paraId="4BECE62A" w14:textId="72CEA115"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Franzoni F, Colognato R, Galetta F, Laurenza I, Barsotti M, Di Stefano R, Bocchetti R, Regoli F, Carpi A, and Balbarini A. 2006. An in vitro study on the free radical scavenging capacity of ergothioneine: </w:t>
      </w:r>
      <w:r w:rsidR="001C3FEC">
        <w:rPr>
          <w:rFonts w:ascii="Times New Roman" w:hAnsi="Times New Roman" w:cs="Times New Roman"/>
          <w:sz w:val="24"/>
          <w:szCs w:val="24"/>
        </w:rPr>
        <w:t>C</w:t>
      </w:r>
      <w:r w:rsidRPr="00513F63">
        <w:rPr>
          <w:rFonts w:ascii="Times New Roman" w:hAnsi="Times New Roman" w:cs="Times New Roman"/>
          <w:sz w:val="24"/>
          <w:szCs w:val="24"/>
        </w:rPr>
        <w:t>omparison with reduced glutathione, uric acid and trolox.</w:t>
      </w:r>
      <w:r w:rsidRPr="00513F63">
        <w:rPr>
          <w:rFonts w:ascii="Times New Roman" w:hAnsi="Times New Roman" w:cs="Times New Roman"/>
          <w:i/>
          <w:sz w:val="24"/>
          <w:szCs w:val="24"/>
        </w:rPr>
        <w:t xml:space="preserve"> Biomedicine &amp; Pharmacotherapy</w:t>
      </w:r>
      <w:r w:rsidRPr="00513F63">
        <w:rPr>
          <w:rFonts w:ascii="Times New Roman" w:hAnsi="Times New Roman" w:cs="Times New Roman"/>
          <w:sz w:val="24"/>
          <w:szCs w:val="24"/>
        </w:rPr>
        <w:t xml:space="preserve"> 60:453-457 DOI: 10.1016/j.biopha.2006.07.015</w:t>
      </w:r>
    </w:p>
    <w:p w14:paraId="78C846F2" w14:textId="3D983F5F"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Fuentes J, Fulton W, Nino D, Talamini M, and Maio AD. 2008. Atropine treatment modifies LPS-induced inflammatory response and increases survival.</w:t>
      </w:r>
      <w:r w:rsidRPr="00513F63">
        <w:rPr>
          <w:rFonts w:ascii="Times New Roman" w:hAnsi="Times New Roman" w:cs="Times New Roman"/>
          <w:i/>
          <w:sz w:val="24"/>
          <w:szCs w:val="24"/>
        </w:rPr>
        <w:t xml:space="preserve"> Inflammation </w:t>
      </w:r>
      <w:r w:rsidR="00B34ED8">
        <w:rPr>
          <w:rFonts w:ascii="Times New Roman" w:hAnsi="Times New Roman" w:cs="Times New Roman"/>
          <w:i/>
          <w:sz w:val="24"/>
          <w:szCs w:val="24"/>
        </w:rPr>
        <w:t>R</w:t>
      </w:r>
      <w:r w:rsidRPr="00513F63">
        <w:rPr>
          <w:rFonts w:ascii="Times New Roman" w:hAnsi="Times New Roman" w:cs="Times New Roman"/>
          <w:i/>
          <w:sz w:val="24"/>
          <w:szCs w:val="24"/>
        </w:rPr>
        <w:t>esearch</w:t>
      </w:r>
      <w:r w:rsidRPr="00513F63">
        <w:rPr>
          <w:rFonts w:ascii="Times New Roman" w:hAnsi="Times New Roman" w:cs="Times New Roman"/>
          <w:sz w:val="24"/>
          <w:szCs w:val="24"/>
        </w:rPr>
        <w:t xml:space="preserve"> 57:111-117 DOI: 10.1007/s00011-007-7134-y</w:t>
      </w:r>
    </w:p>
    <w:p w14:paraId="0DA41F85" w14:textId="73AA4FA6"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lastRenderedPageBreak/>
        <w:t xml:space="preserve">Fujita R, Yokono M, Ube N, Okuda Y, Ushijima S, Fukushima-Sakuno E, Ueno K, Osaki-Oka K, and Ishihara A. 2021. Suppression of </w:t>
      </w:r>
      <w:r w:rsidRPr="00513F63">
        <w:rPr>
          <w:rFonts w:ascii="Times New Roman" w:hAnsi="Times New Roman" w:cs="Times New Roman"/>
          <w:i/>
          <w:sz w:val="24"/>
          <w:szCs w:val="24"/>
        </w:rPr>
        <w:t>Alternaria brassicicola</w:t>
      </w:r>
      <w:r w:rsidRPr="00513F63">
        <w:rPr>
          <w:rFonts w:ascii="Times New Roman" w:hAnsi="Times New Roman" w:cs="Times New Roman"/>
          <w:sz w:val="24"/>
          <w:szCs w:val="24"/>
        </w:rPr>
        <w:t xml:space="preserve"> infection by volatile compounds from spent mushroom substrates.</w:t>
      </w:r>
      <w:r w:rsidRPr="00513F63">
        <w:rPr>
          <w:rFonts w:ascii="Times New Roman" w:hAnsi="Times New Roman" w:cs="Times New Roman"/>
          <w:i/>
          <w:sz w:val="24"/>
          <w:szCs w:val="24"/>
        </w:rPr>
        <w:t xml:space="preserve"> Journal of </w:t>
      </w:r>
      <w:r w:rsidR="00B34ED8">
        <w:rPr>
          <w:rFonts w:ascii="Times New Roman" w:hAnsi="Times New Roman" w:cs="Times New Roman"/>
          <w:i/>
          <w:sz w:val="24"/>
          <w:szCs w:val="24"/>
        </w:rPr>
        <w:t>B</w:t>
      </w:r>
      <w:r w:rsidRPr="00513F63">
        <w:rPr>
          <w:rFonts w:ascii="Times New Roman" w:hAnsi="Times New Roman" w:cs="Times New Roman"/>
          <w:i/>
          <w:sz w:val="24"/>
          <w:szCs w:val="24"/>
        </w:rPr>
        <w:t xml:space="preserve">ioscience and </w:t>
      </w:r>
      <w:r w:rsidR="00B34ED8">
        <w:rPr>
          <w:rFonts w:ascii="Times New Roman" w:hAnsi="Times New Roman" w:cs="Times New Roman"/>
          <w:i/>
          <w:sz w:val="24"/>
          <w:szCs w:val="24"/>
        </w:rPr>
        <w:t>B</w:t>
      </w:r>
      <w:r w:rsidRPr="00513F63">
        <w:rPr>
          <w:rFonts w:ascii="Times New Roman" w:hAnsi="Times New Roman" w:cs="Times New Roman"/>
          <w:i/>
          <w:sz w:val="24"/>
          <w:szCs w:val="24"/>
        </w:rPr>
        <w:t>ioengineering</w:t>
      </w:r>
      <w:r w:rsidRPr="00513F63">
        <w:rPr>
          <w:rFonts w:ascii="Times New Roman" w:hAnsi="Times New Roman" w:cs="Times New Roman"/>
          <w:sz w:val="24"/>
          <w:szCs w:val="24"/>
        </w:rPr>
        <w:t xml:space="preserve"> 132:25-32 DOI: 10.1016/j.jbiosc.2021.03.003</w:t>
      </w:r>
    </w:p>
    <w:p w14:paraId="61147A78"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Ganji SH, Qin S, Zhang L, Kamanna VS, and Kashyap ML. 2009. Niacin inhibits vascular oxidative stress, redox-sensitive genes, and monocyte adhesion to human aortic endothelial cells.</w:t>
      </w:r>
      <w:r w:rsidRPr="00513F63">
        <w:rPr>
          <w:rFonts w:ascii="Times New Roman" w:hAnsi="Times New Roman" w:cs="Times New Roman"/>
          <w:i/>
          <w:sz w:val="24"/>
          <w:szCs w:val="24"/>
        </w:rPr>
        <w:t xml:space="preserve"> Atherosclerosis</w:t>
      </w:r>
      <w:r w:rsidRPr="00513F63">
        <w:rPr>
          <w:rFonts w:ascii="Times New Roman" w:hAnsi="Times New Roman" w:cs="Times New Roman"/>
          <w:sz w:val="24"/>
          <w:szCs w:val="24"/>
        </w:rPr>
        <w:t xml:space="preserve"> 202:68-75 DOI: 10.1016/j.atherosclerosis.2008.04.044</w:t>
      </w:r>
    </w:p>
    <w:p w14:paraId="02F2FA7D"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Gart E, van Duyvenvoorde W, Caspers MP, van Trigt N, Snabel J, Menke A, Keijer J, Salic K, Morrison MC, and Kleemann R. 2022. Intervention with isoleucine or valine corrects hyperinsulinemia and reduces intrahepatic diacylglycerols, liver steatosis, and inflammation in Ldlr−/−. Leiden mice with manifest obesity‐associated NASH.</w:t>
      </w:r>
      <w:r w:rsidRPr="00513F63">
        <w:rPr>
          <w:rFonts w:ascii="Times New Roman" w:hAnsi="Times New Roman" w:cs="Times New Roman"/>
          <w:i/>
          <w:sz w:val="24"/>
          <w:szCs w:val="24"/>
        </w:rPr>
        <w:t xml:space="preserve"> The FASEB Journal</w:t>
      </w:r>
      <w:r w:rsidRPr="00513F63">
        <w:rPr>
          <w:rFonts w:ascii="Times New Roman" w:hAnsi="Times New Roman" w:cs="Times New Roman"/>
          <w:sz w:val="24"/>
          <w:szCs w:val="24"/>
        </w:rPr>
        <w:t xml:space="preserve"> 36 DOI: 10.1096/fj.202200111R</w:t>
      </w:r>
    </w:p>
    <w:p w14:paraId="3FE9A756" w14:textId="4ECA7EB3"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Han N-R, Park H-J, Ko S-G, and Moon P-D. 2023. Maltol has anti-cancer effects via modulating PD-L1 signaling pathway in B16F10 cells.</w:t>
      </w:r>
      <w:r w:rsidRPr="00513F63">
        <w:rPr>
          <w:rFonts w:ascii="Times New Roman" w:hAnsi="Times New Roman" w:cs="Times New Roman"/>
          <w:i/>
          <w:sz w:val="24"/>
          <w:szCs w:val="24"/>
        </w:rPr>
        <w:t xml:space="preserve"> Frontiers in </w:t>
      </w:r>
      <w:r w:rsidR="00B34ED8">
        <w:rPr>
          <w:rFonts w:ascii="Times New Roman" w:hAnsi="Times New Roman" w:cs="Times New Roman"/>
          <w:i/>
          <w:sz w:val="24"/>
          <w:szCs w:val="24"/>
        </w:rPr>
        <w:t>P</w:t>
      </w:r>
      <w:r w:rsidRPr="00513F63">
        <w:rPr>
          <w:rFonts w:ascii="Times New Roman" w:hAnsi="Times New Roman" w:cs="Times New Roman"/>
          <w:i/>
          <w:sz w:val="24"/>
          <w:szCs w:val="24"/>
        </w:rPr>
        <w:t>harmacology</w:t>
      </w:r>
      <w:r w:rsidRPr="00513F63">
        <w:rPr>
          <w:rFonts w:ascii="Times New Roman" w:hAnsi="Times New Roman" w:cs="Times New Roman"/>
          <w:sz w:val="24"/>
          <w:szCs w:val="24"/>
        </w:rPr>
        <w:t xml:space="preserve"> 14 DOI: 10.3389/fphar.2023.1255586</w:t>
      </w:r>
    </w:p>
    <w:p w14:paraId="49A68FB8" w14:textId="0AD31675"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Hegdekar N, Lipinski MM, and Sarkar C. 2021. N-Acetyl-L-leucine improves functional recovery and attenuates cortical cell death and neuroinflammation after traumatic brain injury in mice.</w:t>
      </w:r>
      <w:r w:rsidRPr="00513F63">
        <w:rPr>
          <w:rFonts w:ascii="Times New Roman" w:hAnsi="Times New Roman" w:cs="Times New Roman"/>
          <w:i/>
          <w:sz w:val="24"/>
          <w:szCs w:val="24"/>
        </w:rPr>
        <w:t xml:space="preserve"> Scientific </w:t>
      </w:r>
      <w:r w:rsidR="00B34ED8">
        <w:rPr>
          <w:rFonts w:ascii="Times New Roman" w:hAnsi="Times New Roman" w:cs="Times New Roman"/>
          <w:i/>
          <w:sz w:val="24"/>
          <w:szCs w:val="24"/>
        </w:rPr>
        <w:t>R</w:t>
      </w:r>
      <w:r w:rsidRPr="00513F63">
        <w:rPr>
          <w:rFonts w:ascii="Times New Roman" w:hAnsi="Times New Roman" w:cs="Times New Roman"/>
          <w:i/>
          <w:sz w:val="24"/>
          <w:szCs w:val="24"/>
        </w:rPr>
        <w:t>eports</w:t>
      </w:r>
      <w:r w:rsidRPr="00513F63">
        <w:rPr>
          <w:rFonts w:ascii="Times New Roman" w:hAnsi="Times New Roman" w:cs="Times New Roman"/>
          <w:sz w:val="24"/>
          <w:szCs w:val="24"/>
        </w:rPr>
        <w:t xml:space="preserve"> 11:9249 DOI: 10.1038/s41598-021-88693-8</w:t>
      </w:r>
    </w:p>
    <w:p w14:paraId="2EC59541" w14:textId="080A872D"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Hevia H, Varela-Rey M, Corrales FJ, Berasain C, Martínez-Chantar ML, Latasa UM, Lu SC, Mato JM, García-Trevijano ER, and Avila MA. 2004. 5′-</w:t>
      </w:r>
      <w:r w:rsidR="00B94394">
        <w:rPr>
          <w:rFonts w:ascii="Times New Roman" w:hAnsi="Times New Roman" w:cs="Times New Roman"/>
          <w:sz w:val="24"/>
          <w:szCs w:val="24"/>
        </w:rPr>
        <w:t>M</w:t>
      </w:r>
      <w:r w:rsidRPr="00513F63">
        <w:rPr>
          <w:rFonts w:ascii="Times New Roman" w:hAnsi="Times New Roman" w:cs="Times New Roman"/>
          <w:sz w:val="24"/>
          <w:szCs w:val="24"/>
        </w:rPr>
        <w:t>ethylthioadenosine modulates the inflammatory response to endotoxin in mice and in rat hepatocytes.</w:t>
      </w:r>
      <w:r w:rsidRPr="00513F63">
        <w:rPr>
          <w:rFonts w:ascii="Times New Roman" w:hAnsi="Times New Roman" w:cs="Times New Roman"/>
          <w:i/>
          <w:sz w:val="24"/>
          <w:szCs w:val="24"/>
        </w:rPr>
        <w:t xml:space="preserve"> Hepatology</w:t>
      </w:r>
      <w:r w:rsidRPr="00513F63">
        <w:rPr>
          <w:rFonts w:ascii="Times New Roman" w:hAnsi="Times New Roman" w:cs="Times New Roman"/>
          <w:sz w:val="24"/>
          <w:szCs w:val="24"/>
        </w:rPr>
        <w:t xml:space="preserve"> 39:1088-1098 DOI: 10.1002/hep.20154</w:t>
      </w:r>
    </w:p>
    <w:p w14:paraId="0CBB3007" w14:textId="38C8364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Ho S-C, Chang K-S, and Lin C-C. 2013. Anti-neuroinflammatory capacity of fresh ginger is attributed mainly to 10-gingerol.</w:t>
      </w:r>
      <w:r w:rsidRPr="00513F63">
        <w:rPr>
          <w:rFonts w:ascii="Times New Roman" w:hAnsi="Times New Roman" w:cs="Times New Roman"/>
          <w:i/>
          <w:sz w:val="24"/>
          <w:szCs w:val="24"/>
        </w:rPr>
        <w:t xml:space="preserve"> Food </w:t>
      </w:r>
      <w:r w:rsidR="00B34ED8">
        <w:rPr>
          <w:rFonts w:ascii="Times New Roman" w:hAnsi="Times New Roman" w:cs="Times New Roman"/>
          <w:i/>
          <w:sz w:val="24"/>
          <w:szCs w:val="24"/>
        </w:rPr>
        <w:t>C</w:t>
      </w:r>
      <w:r w:rsidRPr="00513F63">
        <w:rPr>
          <w:rFonts w:ascii="Times New Roman" w:hAnsi="Times New Roman" w:cs="Times New Roman"/>
          <w:i/>
          <w:sz w:val="24"/>
          <w:szCs w:val="24"/>
        </w:rPr>
        <w:t>hemistry</w:t>
      </w:r>
      <w:r w:rsidRPr="00513F63">
        <w:rPr>
          <w:rFonts w:ascii="Times New Roman" w:hAnsi="Times New Roman" w:cs="Times New Roman"/>
          <w:sz w:val="24"/>
          <w:szCs w:val="24"/>
        </w:rPr>
        <w:t xml:space="preserve"> 141:3183-3191 DOI: 10.1016/j.foodchem.2013.06.010</w:t>
      </w:r>
    </w:p>
    <w:p w14:paraId="262DD5DE"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Hsieh S-L, Chen C-T, Wang J-J, Kuo Y-H, Li C-C, Hsieh L-C, and Wu C-C. 2015. Sedanolide induces autophagy through the PI3K, p53 and NF-κB signaling pathways in human liver cancer cells.</w:t>
      </w:r>
      <w:r w:rsidRPr="00513F63">
        <w:rPr>
          <w:rFonts w:ascii="Times New Roman" w:hAnsi="Times New Roman" w:cs="Times New Roman"/>
          <w:i/>
          <w:sz w:val="24"/>
          <w:szCs w:val="24"/>
        </w:rPr>
        <w:t xml:space="preserve"> International Journal of Oncology</w:t>
      </w:r>
      <w:r w:rsidRPr="00513F63">
        <w:rPr>
          <w:rFonts w:ascii="Times New Roman" w:hAnsi="Times New Roman" w:cs="Times New Roman"/>
          <w:sz w:val="24"/>
          <w:szCs w:val="24"/>
        </w:rPr>
        <w:t xml:space="preserve"> 47:2240-2246 DOI: 10.3892/ijo.2015.3206</w:t>
      </w:r>
    </w:p>
    <w:p w14:paraId="2C6FE828"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Hu SM, Yao XH, Hao YH, Pan AH, and Zhou XW. 2020. 8‑Gingerol regulates colorectal cancer cell proliferation and migration through the EGFR/STAT/ERK pathway.</w:t>
      </w:r>
      <w:r w:rsidRPr="00513F63">
        <w:rPr>
          <w:rFonts w:ascii="Times New Roman" w:hAnsi="Times New Roman" w:cs="Times New Roman"/>
          <w:i/>
          <w:sz w:val="24"/>
          <w:szCs w:val="24"/>
        </w:rPr>
        <w:t xml:space="preserve"> International Journal of Oncology</w:t>
      </w:r>
      <w:r w:rsidRPr="00513F63">
        <w:rPr>
          <w:rFonts w:ascii="Times New Roman" w:hAnsi="Times New Roman" w:cs="Times New Roman"/>
          <w:sz w:val="24"/>
          <w:szCs w:val="24"/>
        </w:rPr>
        <w:t xml:space="preserve"> 56:390-397 DOI: 10.3892/ijo.2019.4934</w:t>
      </w:r>
    </w:p>
    <w:p w14:paraId="09CEC333"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Hwang IY, and Jeong CS. 2012. Inhibitory effects of 4-guanidinobutyric acid against gastric lesions.</w:t>
      </w:r>
      <w:r w:rsidRPr="00513F63">
        <w:rPr>
          <w:rFonts w:ascii="Times New Roman" w:hAnsi="Times New Roman" w:cs="Times New Roman"/>
          <w:i/>
          <w:sz w:val="24"/>
          <w:szCs w:val="24"/>
        </w:rPr>
        <w:t xml:space="preserve"> Biomolecules &amp; Therapeutics</w:t>
      </w:r>
      <w:r w:rsidRPr="00513F63">
        <w:rPr>
          <w:rFonts w:ascii="Times New Roman" w:hAnsi="Times New Roman" w:cs="Times New Roman"/>
          <w:sz w:val="24"/>
          <w:szCs w:val="24"/>
        </w:rPr>
        <w:t xml:space="preserve"> 20:239 DOI: 10.4062/biomolther.2012.20.2.239</w:t>
      </w:r>
    </w:p>
    <w:p w14:paraId="2DB7284B" w14:textId="2B225F33"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Ito T, Kato M, Tsuchida H, Harada E, Niwa T, and Osawa T. 2011. Ergothioneine as an anti-oxidative/anti-inflammatory component in several edible mushrooms.</w:t>
      </w:r>
      <w:r w:rsidRPr="00513F63">
        <w:rPr>
          <w:rFonts w:ascii="Times New Roman" w:hAnsi="Times New Roman" w:cs="Times New Roman"/>
          <w:i/>
          <w:sz w:val="24"/>
          <w:szCs w:val="24"/>
        </w:rPr>
        <w:t xml:space="preserve"> Food </w:t>
      </w:r>
      <w:r w:rsidR="00C24D4D">
        <w:rPr>
          <w:rFonts w:ascii="Times New Roman" w:hAnsi="Times New Roman" w:cs="Times New Roman"/>
          <w:i/>
          <w:sz w:val="24"/>
          <w:szCs w:val="24"/>
        </w:rPr>
        <w:t>S</w:t>
      </w:r>
      <w:r w:rsidRPr="00513F63">
        <w:rPr>
          <w:rFonts w:ascii="Times New Roman" w:hAnsi="Times New Roman" w:cs="Times New Roman"/>
          <w:i/>
          <w:sz w:val="24"/>
          <w:szCs w:val="24"/>
        </w:rPr>
        <w:t xml:space="preserve">cience and </w:t>
      </w:r>
      <w:r w:rsidR="00C24D4D">
        <w:rPr>
          <w:rFonts w:ascii="Times New Roman" w:hAnsi="Times New Roman" w:cs="Times New Roman"/>
          <w:i/>
          <w:sz w:val="24"/>
          <w:szCs w:val="24"/>
        </w:rPr>
        <w:t>T</w:t>
      </w:r>
      <w:r w:rsidRPr="00513F63">
        <w:rPr>
          <w:rFonts w:ascii="Times New Roman" w:hAnsi="Times New Roman" w:cs="Times New Roman"/>
          <w:i/>
          <w:sz w:val="24"/>
          <w:szCs w:val="24"/>
        </w:rPr>
        <w:t xml:space="preserve">echnology </w:t>
      </w:r>
      <w:r w:rsidR="00C24D4D">
        <w:rPr>
          <w:rFonts w:ascii="Times New Roman" w:hAnsi="Times New Roman" w:cs="Times New Roman"/>
          <w:i/>
          <w:sz w:val="24"/>
          <w:szCs w:val="24"/>
        </w:rPr>
        <w:t>R</w:t>
      </w:r>
      <w:r w:rsidRPr="00513F63">
        <w:rPr>
          <w:rFonts w:ascii="Times New Roman" w:hAnsi="Times New Roman" w:cs="Times New Roman"/>
          <w:i/>
          <w:sz w:val="24"/>
          <w:szCs w:val="24"/>
        </w:rPr>
        <w:t>esearch</w:t>
      </w:r>
      <w:r w:rsidRPr="00513F63">
        <w:rPr>
          <w:rFonts w:ascii="Times New Roman" w:hAnsi="Times New Roman" w:cs="Times New Roman"/>
          <w:sz w:val="24"/>
          <w:szCs w:val="24"/>
        </w:rPr>
        <w:t xml:space="preserve"> 17:103-110 DOI: 10.3136/fstr.17.103</w:t>
      </w:r>
    </w:p>
    <w:p w14:paraId="50CDD739" w14:textId="339F3A89"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Jayawardena TU, Kim H-S, Sanjeewa KA, Han EJ, Jee Y, Ahn G, Rho J-R, and Jeon Y-J. 2021. Loliolide, isolated from </w:t>
      </w:r>
      <w:r w:rsidRPr="00513F63">
        <w:rPr>
          <w:rFonts w:ascii="Times New Roman" w:hAnsi="Times New Roman" w:cs="Times New Roman"/>
          <w:i/>
          <w:sz w:val="24"/>
          <w:szCs w:val="24"/>
        </w:rPr>
        <w:t>Sargassum horneri</w:t>
      </w:r>
      <w:r w:rsidRPr="00513F63">
        <w:rPr>
          <w:rFonts w:ascii="Times New Roman" w:hAnsi="Times New Roman" w:cs="Times New Roman"/>
          <w:sz w:val="24"/>
          <w:szCs w:val="24"/>
        </w:rPr>
        <w:t xml:space="preserve">; bate LPS-induced inflammation via TLR </w:t>
      </w:r>
      <w:r w:rsidRPr="00513F63">
        <w:rPr>
          <w:rFonts w:ascii="Times New Roman" w:hAnsi="Times New Roman" w:cs="Times New Roman"/>
          <w:sz w:val="24"/>
          <w:szCs w:val="24"/>
        </w:rPr>
        <w:lastRenderedPageBreak/>
        <w:t>mediated NF-κB, MAPK pathways in macrophages.</w:t>
      </w:r>
      <w:r w:rsidRPr="00513F63">
        <w:rPr>
          <w:rFonts w:ascii="Times New Roman" w:hAnsi="Times New Roman" w:cs="Times New Roman"/>
          <w:i/>
          <w:sz w:val="24"/>
          <w:szCs w:val="24"/>
        </w:rPr>
        <w:t xml:space="preserve"> Algal Research</w:t>
      </w:r>
      <w:r w:rsidRPr="00513F63">
        <w:rPr>
          <w:rFonts w:ascii="Times New Roman" w:hAnsi="Times New Roman" w:cs="Times New Roman"/>
          <w:sz w:val="24"/>
          <w:szCs w:val="24"/>
        </w:rPr>
        <w:t xml:space="preserve"> 56:102297 DOI: 10.1016/j.algal.2021.102297</w:t>
      </w:r>
    </w:p>
    <w:p w14:paraId="76EA40EE"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Ji D, Yi Y, Kang G-H, Choi Y-H, Kim P, Baek N-I, and Kim Y. 2004. Identification of an antibacterial compound, benzylideneacetone, from </w:t>
      </w:r>
      <w:r w:rsidRPr="00AF38F1">
        <w:rPr>
          <w:rFonts w:ascii="Times New Roman" w:hAnsi="Times New Roman" w:cs="Times New Roman"/>
          <w:i/>
          <w:iCs/>
          <w:sz w:val="24"/>
          <w:szCs w:val="24"/>
        </w:rPr>
        <w:t>Xenorhabdus nematophila</w:t>
      </w:r>
      <w:r w:rsidRPr="00513F63">
        <w:rPr>
          <w:rFonts w:ascii="Times New Roman" w:hAnsi="Times New Roman" w:cs="Times New Roman"/>
          <w:sz w:val="24"/>
          <w:szCs w:val="24"/>
        </w:rPr>
        <w:t xml:space="preserve"> against major plant-pathogenic bacteria.</w:t>
      </w:r>
      <w:r w:rsidRPr="00513F63">
        <w:rPr>
          <w:rFonts w:ascii="Times New Roman" w:hAnsi="Times New Roman" w:cs="Times New Roman"/>
          <w:i/>
          <w:sz w:val="24"/>
          <w:szCs w:val="24"/>
        </w:rPr>
        <w:t xml:space="preserve"> FEMS Microbiology Letters</w:t>
      </w:r>
      <w:r w:rsidRPr="00513F63">
        <w:rPr>
          <w:rFonts w:ascii="Times New Roman" w:hAnsi="Times New Roman" w:cs="Times New Roman"/>
          <w:sz w:val="24"/>
          <w:szCs w:val="24"/>
        </w:rPr>
        <w:t xml:space="preserve"> 239:241-248 DOI: 10.1016/j.femsle.2004.08.041</w:t>
      </w:r>
    </w:p>
    <w:p w14:paraId="76B122AC" w14:textId="0BE6C338"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Jones S, Fernandes NV, Yeganehjoo H, Katuru R, Qu H, Yu Z, and Mo H. 2013. β-Ionone induces cell cycle arrest and apoptosis in human prostate tumor cells.</w:t>
      </w:r>
      <w:r w:rsidRPr="00513F63">
        <w:rPr>
          <w:rFonts w:ascii="Times New Roman" w:hAnsi="Times New Roman" w:cs="Times New Roman"/>
          <w:i/>
          <w:sz w:val="24"/>
          <w:szCs w:val="24"/>
        </w:rPr>
        <w:t xml:space="preserve"> Nutrition and </w:t>
      </w:r>
      <w:r w:rsidR="00C24D4D">
        <w:rPr>
          <w:rFonts w:ascii="Times New Roman" w:hAnsi="Times New Roman" w:cs="Times New Roman"/>
          <w:i/>
          <w:sz w:val="24"/>
          <w:szCs w:val="24"/>
        </w:rPr>
        <w:t>C</w:t>
      </w:r>
      <w:r w:rsidRPr="00513F63">
        <w:rPr>
          <w:rFonts w:ascii="Times New Roman" w:hAnsi="Times New Roman" w:cs="Times New Roman"/>
          <w:i/>
          <w:sz w:val="24"/>
          <w:szCs w:val="24"/>
        </w:rPr>
        <w:t>ancer</w:t>
      </w:r>
      <w:r w:rsidRPr="00513F63">
        <w:rPr>
          <w:rFonts w:ascii="Times New Roman" w:hAnsi="Times New Roman" w:cs="Times New Roman"/>
          <w:sz w:val="24"/>
          <w:szCs w:val="24"/>
        </w:rPr>
        <w:t xml:space="preserve"> 65:600-610 DOI: 10.1080/01635581.2013.776091</w:t>
      </w:r>
    </w:p>
    <w:p w14:paraId="0402103F"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Kamat J, and Devasagayam T. 1999. Nicotinamide (vitamin B3) as an effective antioxidant against oxidative damage in rat brain mitochondria.</w:t>
      </w:r>
      <w:r w:rsidRPr="00513F63">
        <w:rPr>
          <w:rFonts w:ascii="Times New Roman" w:hAnsi="Times New Roman" w:cs="Times New Roman"/>
          <w:i/>
          <w:sz w:val="24"/>
          <w:szCs w:val="24"/>
        </w:rPr>
        <w:t xml:space="preserve"> Redox Report</w:t>
      </w:r>
      <w:r w:rsidRPr="00513F63">
        <w:rPr>
          <w:rFonts w:ascii="Times New Roman" w:hAnsi="Times New Roman" w:cs="Times New Roman"/>
          <w:sz w:val="24"/>
          <w:szCs w:val="24"/>
        </w:rPr>
        <w:t xml:space="preserve"> 4:179-184 DOI: 10.1179/135100099101534882</w:t>
      </w:r>
    </w:p>
    <w:p w14:paraId="048D2C70" w14:textId="0A5EE653"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Kaplon RE, Gano LB, and Seals DR. 2014. Vascular endothelial function and oxidative stress are related to dietary niacin intake among healthy middle-aged and older adults.</w:t>
      </w:r>
      <w:r w:rsidRPr="00513F63">
        <w:rPr>
          <w:rFonts w:ascii="Times New Roman" w:hAnsi="Times New Roman" w:cs="Times New Roman"/>
          <w:i/>
          <w:sz w:val="24"/>
          <w:szCs w:val="24"/>
        </w:rPr>
        <w:t xml:space="preserve"> Journal of </w:t>
      </w:r>
      <w:r w:rsidR="00C24D4D">
        <w:rPr>
          <w:rFonts w:ascii="Times New Roman" w:hAnsi="Times New Roman" w:cs="Times New Roman"/>
          <w:i/>
          <w:sz w:val="24"/>
          <w:szCs w:val="24"/>
        </w:rPr>
        <w:t>A</w:t>
      </w:r>
      <w:r w:rsidRPr="00513F63">
        <w:rPr>
          <w:rFonts w:ascii="Times New Roman" w:hAnsi="Times New Roman" w:cs="Times New Roman"/>
          <w:i/>
          <w:sz w:val="24"/>
          <w:szCs w:val="24"/>
        </w:rPr>
        <w:t xml:space="preserve">pplied </w:t>
      </w:r>
      <w:r w:rsidR="00C24D4D">
        <w:rPr>
          <w:rFonts w:ascii="Times New Roman" w:hAnsi="Times New Roman" w:cs="Times New Roman"/>
          <w:i/>
          <w:sz w:val="24"/>
          <w:szCs w:val="24"/>
        </w:rPr>
        <w:t>P</w:t>
      </w:r>
      <w:r w:rsidRPr="00513F63">
        <w:rPr>
          <w:rFonts w:ascii="Times New Roman" w:hAnsi="Times New Roman" w:cs="Times New Roman"/>
          <w:i/>
          <w:sz w:val="24"/>
          <w:szCs w:val="24"/>
        </w:rPr>
        <w:t>hysiology</w:t>
      </w:r>
      <w:r w:rsidRPr="00513F63">
        <w:rPr>
          <w:rFonts w:ascii="Times New Roman" w:hAnsi="Times New Roman" w:cs="Times New Roman"/>
          <w:sz w:val="24"/>
          <w:szCs w:val="24"/>
        </w:rPr>
        <w:t xml:space="preserve"> 116:156-163 DOI: 10.1152/japplphysiol.00969.2013</w:t>
      </w:r>
    </w:p>
    <w:p w14:paraId="59A4BA76"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Karakaya S, Yilmaz SV, Özdemir Ö, Koca M, Pınar NM, Demirci B, Yıldırım K, Sytar O, Turkez H, and Baser KHC. 2020. A caryophyllene oxide and other potential anticholinesterase and anticancer agent in </w:t>
      </w:r>
      <w:r w:rsidRPr="00513F63">
        <w:rPr>
          <w:rFonts w:ascii="Times New Roman" w:hAnsi="Times New Roman" w:cs="Times New Roman"/>
          <w:i/>
          <w:sz w:val="24"/>
          <w:szCs w:val="24"/>
        </w:rPr>
        <w:t>Salvia verticillata</w:t>
      </w:r>
      <w:r w:rsidRPr="00513F63">
        <w:rPr>
          <w:rFonts w:ascii="Times New Roman" w:hAnsi="Times New Roman" w:cs="Times New Roman"/>
          <w:sz w:val="24"/>
          <w:szCs w:val="24"/>
        </w:rPr>
        <w:t xml:space="preserve"> subsp. </w:t>
      </w:r>
      <w:r w:rsidRPr="00513F63">
        <w:rPr>
          <w:rFonts w:ascii="Times New Roman" w:hAnsi="Times New Roman" w:cs="Times New Roman"/>
          <w:i/>
          <w:sz w:val="24"/>
          <w:szCs w:val="24"/>
        </w:rPr>
        <w:t>amasiaca</w:t>
      </w:r>
      <w:r w:rsidRPr="00513F63">
        <w:rPr>
          <w:rFonts w:ascii="Times New Roman" w:hAnsi="Times New Roman" w:cs="Times New Roman"/>
          <w:sz w:val="24"/>
          <w:szCs w:val="24"/>
        </w:rPr>
        <w:t xml:space="preserve"> (Freyn &amp; Bornm.) Bornm.(Lamiaceae).</w:t>
      </w:r>
      <w:r w:rsidRPr="00513F63">
        <w:rPr>
          <w:rFonts w:ascii="Times New Roman" w:hAnsi="Times New Roman" w:cs="Times New Roman"/>
          <w:i/>
          <w:sz w:val="24"/>
          <w:szCs w:val="24"/>
        </w:rPr>
        <w:t xml:space="preserve"> Journal of Essential Oil Research</w:t>
      </w:r>
      <w:r w:rsidRPr="00513F63">
        <w:rPr>
          <w:rFonts w:ascii="Times New Roman" w:hAnsi="Times New Roman" w:cs="Times New Roman"/>
          <w:sz w:val="24"/>
          <w:szCs w:val="24"/>
        </w:rPr>
        <w:t xml:space="preserve"> 32:512-525 DOI: 10.1080/10412905.2020.1813212</w:t>
      </w:r>
    </w:p>
    <w:p w14:paraId="734E25FC" w14:textId="6F8C454B"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Kenny OM, McCarthy CM, Brunton NP, Hossain MB, Rai DK, Collins SG, Jones PW, Maguire AR, and O'Brien NM. 2013. Anti-inflammatory properties of potato glycoalkaloids in stimulated Jurkat and Raw 264.7 mouse macrophages.</w:t>
      </w:r>
      <w:r w:rsidRPr="00513F63">
        <w:rPr>
          <w:rFonts w:ascii="Times New Roman" w:hAnsi="Times New Roman" w:cs="Times New Roman"/>
          <w:i/>
          <w:sz w:val="24"/>
          <w:szCs w:val="24"/>
        </w:rPr>
        <w:t xml:space="preserve"> Life </w:t>
      </w:r>
      <w:r w:rsidR="00C24D4D">
        <w:rPr>
          <w:rFonts w:ascii="Times New Roman" w:hAnsi="Times New Roman" w:cs="Times New Roman"/>
          <w:i/>
          <w:sz w:val="24"/>
          <w:szCs w:val="24"/>
        </w:rPr>
        <w:t>S</w:t>
      </w:r>
      <w:r w:rsidRPr="00513F63">
        <w:rPr>
          <w:rFonts w:ascii="Times New Roman" w:hAnsi="Times New Roman" w:cs="Times New Roman"/>
          <w:i/>
          <w:sz w:val="24"/>
          <w:szCs w:val="24"/>
        </w:rPr>
        <w:t>ciences</w:t>
      </w:r>
      <w:r w:rsidRPr="00513F63">
        <w:rPr>
          <w:rFonts w:ascii="Times New Roman" w:hAnsi="Times New Roman" w:cs="Times New Roman"/>
          <w:sz w:val="24"/>
          <w:szCs w:val="24"/>
        </w:rPr>
        <w:t xml:space="preserve"> 92:775-782 DOI: 10.1016/j.lfs.2013.02.006</w:t>
      </w:r>
    </w:p>
    <w:p w14:paraId="7F419A91" w14:textId="1830D212"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Khalili M, Alavi M, Esmaeil-Jamaat E, Baluchnejadmojarad T, and Roghani M. 2018. Trigonelline mitigates lipopolysaccharide-induced learning and memory impairment in the rat due to its anti-oxidative and anti-inflammatory effect.</w:t>
      </w:r>
      <w:r w:rsidRPr="00513F63">
        <w:rPr>
          <w:rFonts w:ascii="Times New Roman" w:hAnsi="Times New Roman" w:cs="Times New Roman"/>
          <w:i/>
          <w:sz w:val="24"/>
          <w:szCs w:val="24"/>
        </w:rPr>
        <w:t xml:space="preserve"> International </w:t>
      </w:r>
      <w:r w:rsidR="00C24D4D">
        <w:rPr>
          <w:rFonts w:ascii="Times New Roman" w:hAnsi="Times New Roman" w:cs="Times New Roman"/>
          <w:i/>
          <w:sz w:val="24"/>
          <w:szCs w:val="24"/>
        </w:rPr>
        <w:t>I</w:t>
      </w:r>
      <w:r w:rsidRPr="00513F63">
        <w:rPr>
          <w:rFonts w:ascii="Times New Roman" w:hAnsi="Times New Roman" w:cs="Times New Roman"/>
          <w:i/>
          <w:sz w:val="24"/>
          <w:szCs w:val="24"/>
        </w:rPr>
        <w:t>mmunopharmacology</w:t>
      </w:r>
      <w:r w:rsidRPr="00513F63">
        <w:rPr>
          <w:rFonts w:ascii="Times New Roman" w:hAnsi="Times New Roman" w:cs="Times New Roman"/>
          <w:sz w:val="24"/>
          <w:szCs w:val="24"/>
        </w:rPr>
        <w:t xml:space="preserve"> 61:355-362 DOI: 10.1016/j.intimp.2018.06.019</w:t>
      </w:r>
    </w:p>
    <w:p w14:paraId="43662821" w14:textId="4658A11C"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Kim SY, Moon KA, Jo HY, Jeong S, Seon SH, Jung E, Cho YS, Chun E, and Lee KY. 2012. Anti‐inflammatory effects of apocynin, an inhibitor of NADPH oxidase, in airway inflammation.</w:t>
      </w:r>
      <w:r w:rsidRPr="00513F63">
        <w:rPr>
          <w:rFonts w:ascii="Times New Roman" w:hAnsi="Times New Roman" w:cs="Times New Roman"/>
          <w:i/>
          <w:sz w:val="24"/>
          <w:szCs w:val="24"/>
        </w:rPr>
        <w:t xml:space="preserve"> Immunology and </w:t>
      </w:r>
      <w:r w:rsidR="00C24D4D">
        <w:rPr>
          <w:rFonts w:ascii="Times New Roman" w:hAnsi="Times New Roman" w:cs="Times New Roman"/>
          <w:i/>
          <w:sz w:val="24"/>
          <w:szCs w:val="24"/>
        </w:rPr>
        <w:t>C</w:t>
      </w:r>
      <w:r w:rsidRPr="00513F63">
        <w:rPr>
          <w:rFonts w:ascii="Times New Roman" w:hAnsi="Times New Roman" w:cs="Times New Roman"/>
          <w:i/>
          <w:sz w:val="24"/>
          <w:szCs w:val="24"/>
        </w:rPr>
        <w:t xml:space="preserve">ell </w:t>
      </w:r>
      <w:r w:rsidR="00C24D4D">
        <w:rPr>
          <w:rFonts w:ascii="Times New Roman" w:hAnsi="Times New Roman" w:cs="Times New Roman"/>
          <w:i/>
          <w:sz w:val="24"/>
          <w:szCs w:val="24"/>
        </w:rPr>
        <w:t>B</w:t>
      </w:r>
      <w:r w:rsidRPr="00513F63">
        <w:rPr>
          <w:rFonts w:ascii="Times New Roman" w:hAnsi="Times New Roman" w:cs="Times New Roman"/>
          <w:i/>
          <w:sz w:val="24"/>
          <w:szCs w:val="24"/>
        </w:rPr>
        <w:t>iology</w:t>
      </w:r>
      <w:r w:rsidRPr="00513F63">
        <w:rPr>
          <w:rFonts w:ascii="Times New Roman" w:hAnsi="Times New Roman" w:cs="Times New Roman"/>
          <w:sz w:val="24"/>
          <w:szCs w:val="24"/>
        </w:rPr>
        <w:t xml:space="preserve"> 90:441-448 DOI: 10.1038/icb.2011.60</w:t>
      </w:r>
    </w:p>
    <w:p w14:paraId="7C63A5E0"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Knollenberg BJ, Li G-X, Lambert JD, Maximova SN, and Guiltinan MJ. 2020. Clovamide, a hydroxycinnamic acid amide, is a resistance factor against </w:t>
      </w:r>
      <w:r w:rsidRPr="00513F63">
        <w:rPr>
          <w:rFonts w:ascii="Times New Roman" w:hAnsi="Times New Roman" w:cs="Times New Roman"/>
          <w:i/>
          <w:sz w:val="24"/>
          <w:szCs w:val="24"/>
        </w:rPr>
        <w:t xml:space="preserve">Phytophthora </w:t>
      </w:r>
      <w:r w:rsidRPr="00513F63">
        <w:rPr>
          <w:rFonts w:ascii="Times New Roman" w:hAnsi="Times New Roman" w:cs="Times New Roman"/>
          <w:sz w:val="24"/>
          <w:szCs w:val="24"/>
        </w:rPr>
        <w:t xml:space="preserve">spp. in </w:t>
      </w:r>
      <w:r w:rsidRPr="00513F63">
        <w:rPr>
          <w:rFonts w:ascii="Times New Roman" w:hAnsi="Times New Roman" w:cs="Times New Roman"/>
          <w:i/>
          <w:sz w:val="24"/>
          <w:szCs w:val="24"/>
        </w:rPr>
        <w:t>Theobroma cacao</w:t>
      </w:r>
      <w:r w:rsidRPr="00513F63">
        <w:rPr>
          <w:rFonts w:ascii="Times New Roman" w:hAnsi="Times New Roman" w:cs="Times New Roman"/>
          <w:sz w:val="24"/>
          <w:szCs w:val="24"/>
        </w:rPr>
        <w:t>.</w:t>
      </w:r>
      <w:r w:rsidRPr="00513F63">
        <w:rPr>
          <w:rFonts w:ascii="Times New Roman" w:hAnsi="Times New Roman" w:cs="Times New Roman"/>
          <w:i/>
          <w:sz w:val="24"/>
          <w:szCs w:val="24"/>
        </w:rPr>
        <w:t xml:space="preserve"> Frontiers in Plant Science</w:t>
      </w:r>
      <w:r w:rsidRPr="00513F63">
        <w:rPr>
          <w:rFonts w:ascii="Times New Roman" w:hAnsi="Times New Roman" w:cs="Times New Roman"/>
          <w:sz w:val="24"/>
          <w:szCs w:val="24"/>
        </w:rPr>
        <w:t xml:space="preserve"> 11:617520 DOI: 10.3389/fpls.2020.617520</w:t>
      </w:r>
    </w:p>
    <w:p w14:paraId="756D63D8"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Kolodziejczyk-Czepas J, Krzyżanowska-Kowalczyk J, Sieradzka M, Nowak P, and Stochmal A. 2017. Clovamide and clovamide-rich extracts of three </w:t>
      </w:r>
      <w:r w:rsidRPr="00513F63">
        <w:rPr>
          <w:rFonts w:ascii="Times New Roman" w:hAnsi="Times New Roman" w:cs="Times New Roman"/>
          <w:i/>
          <w:sz w:val="24"/>
          <w:szCs w:val="24"/>
        </w:rPr>
        <w:t xml:space="preserve">Trifolium </w:t>
      </w:r>
      <w:r w:rsidRPr="00513F63">
        <w:rPr>
          <w:rFonts w:ascii="Times New Roman" w:hAnsi="Times New Roman" w:cs="Times New Roman"/>
          <w:sz w:val="24"/>
          <w:szCs w:val="24"/>
        </w:rPr>
        <w:t>species as antioxidants and moderate antiplatelet agents in vitro.</w:t>
      </w:r>
      <w:r w:rsidRPr="00513F63">
        <w:rPr>
          <w:rFonts w:ascii="Times New Roman" w:hAnsi="Times New Roman" w:cs="Times New Roman"/>
          <w:i/>
          <w:sz w:val="24"/>
          <w:szCs w:val="24"/>
        </w:rPr>
        <w:t xml:space="preserve"> Phytochemistry</w:t>
      </w:r>
      <w:r w:rsidRPr="00513F63">
        <w:rPr>
          <w:rFonts w:ascii="Times New Roman" w:hAnsi="Times New Roman" w:cs="Times New Roman"/>
          <w:sz w:val="24"/>
          <w:szCs w:val="24"/>
        </w:rPr>
        <w:t xml:space="preserve"> 143:54-63 DOI: 10.1016/j.phytochem.2017.07.011</w:t>
      </w:r>
    </w:p>
    <w:p w14:paraId="4E1D0792" w14:textId="56B6DCE1"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Lee H-S. 2006. Antimicrobial properties of turmeric (</w:t>
      </w:r>
      <w:r w:rsidRPr="00513F63">
        <w:rPr>
          <w:rFonts w:ascii="Times New Roman" w:hAnsi="Times New Roman" w:cs="Times New Roman"/>
          <w:i/>
          <w:sz w:val="24"/>
          <w:szCs w:val="24"/>
        </w:rPr>
        <w:t>Curcuma longa</w:t>
      </w:r>
      <w:r w:rsidRPr="00513F63">
        <w:rPr>
          <w:rFonts w:ascii="Times New Roman" w:hAnsi="Times New Roman" w:cs="Times New Roman"/>
          <w:sz w:val="24"/>
          <w:szCs w:val="24"/>
        </w:rPr>
        <w:t xml:space="preserve"> L.) rhizome-derived ar-turmerone and curcumin.</w:t>
      </w:r>
      <w:r w:rsidRPr="00513F63">
        <w:rPr>
          <w:rFonts w:ascii="Times New Roman" w:hAnsi="Times New Roman" w:cs="Times New Roman"/>
          <w:i/>
          <w:sz w:val="24"/>
          <w:szCs w:val="24"/>
        </w:rPr>
        <w:t xml:space="preserve"> Food Science and Biotechnology</w:t>
      </w:r>
      <w:r w:rsidRPr="00513F63">
        <w:rPr>
          <w:rFonts w:ascii="Times New Roman" w:hAnsi="Times New Roman" w:cs="Times New Roman"/>
          <w:sz w:val="24"/>
          <w:szCs w:val="24"/>
        </w:rPr>
        <w:t xml:space="preserve"> 15:559-563  </w:t>
      </w:r>
    </w:p>
    <w:p w14:paraId="41002690"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lastRenderedPageBreak/>
        <w:t>Lee SM, Kim YS, Jang WJ, Rakib AM, Oh TW, Kim BH, Kim SY, Kim JO, and Ha YL. 2013. Anti-proliferative effects of β-ionone on human lung cancer A-549 cells.</w:t>
      </w:r>
      <w:r w:rsidRPr="00513F63">
        <w:rPr>
          <w:rFonts w:ascii="Times New Roman" w:hAnsi="Times New Roman" w:cs="Times New Roman"/>
          <w:i/>
          <w:sz w:val="24"/>
          <w:szCs w:val="24"/>
        </w:rPr>
        <w:t xml:space="preserve"> Journal of Life Science</w:t>
      </w:r>
      <w:r w:rsidRPr="00513F63">
        <w:rPr>
          <w:rFonts w:ascii="Times New Roman" w:hAnsi="Times New Roman" w:cs="Times New Roman"/>
          <w:sz w:val="24"/>
          <w:szCs w:val="24"/>
        </w:rPr>
        <w:t xml:space="preserve"> 23:1351-1359 DOI: 10.5352/JLS.2013.23.11.1351</w:t>
      </w:r>
    </w:p>
    <w:p w14:paraId="26A354E1" w14:textId="5C1856E6"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Lee T, Park HS, Jeong JH, and Jung TW. 2019. Kynurenic acid attenuates pro-inflammatory reactions in lipopolysaccharide-stimulated endothelial cells through the PPARδ/HO-1-dependent pathway.</w:t>
      </w:r>
      <w:r w:rsidRPr="00513F63">
        <w:rPr>
          <w:rFonts w:ascii="Times New Roman" w:hAnsi="Times New Roman" w:cs="Times New Roman"/>
          <w:i/>
          <w:sz w:val="24"/>
          <w:szCs w:val="24"/>
        </w:rPr>
        <w:t xml:space="preserve"> Molecular and </w:t>
      </w:r>
      <w:r w:rsidR="00C24D4D">
        <w:rPr>
          <w:rFonts w:ascii="Times New Roman" w:hAnsi="Times New Roman" w:cs="Times New Roman"/>
          <w:i/>
          <w:sz w:val="24"/>
          <w:szCs w:val="24"/>
        </w:rPr>
        <w:t>C</w:t>
      </w:r>
      <w:r w:rsidRPr="00513F63">
        <w:rPr>
          <w:rFonts w:ascii="Times New Roman" w:hAnsi="Times New Roman" w:cs="Times New Roman"/>
          <w:i/>
          <w:sz w:val="24"/>
          <w:szCs w:val="24"/>
        </w:rPr>
        <w:t xml:space="preserve">ellular </w:t>
      </w:r>
      <w:r w:rsidR="00C24D4D">
        <w:rPr>
          <w:rFonts w:ascii="Times New Roman" w:hAnsi="Times New Roman" w:cs="Times New Roman"/>
          <w:i/>
          <w:sz w:val="24"/>
          <w:szCs w:val="24"/>
        </w:rPr>
        <w:t>E</w:t>
      </w:r>
      <w:r w:rsidRPr="00513F63">
        <w:rPr>
          <w:rFonts w:ascii="Times New Roman" w:hAnsi="Times New Roman" w:cs="Times New Roman"/>
          <w:i/>
          <w:sz w:val="24"/>
          <w:szCs w:val="24"/>
        </w:rPr>
        <w:t>ndocrinology</w:t>
      </w:r>
      <w:r w:rsidRPr="00513F63">
        <w:rPr>
          <w:rFonts w:ascii="Times New Roman" w:hAnsi="Times New Roman" w:cs="Times New Roman"/>
          <w:sz w:val="24"/>
          <w:szCs w:val="24"/>
        </w:rPr>
        <w:t xml:space="preserve"> 495:110510 DOI: 10.1016/j.mce.2019.110510</w:t>
      </w:r>
    </w:p>
    <w:p w14:paraId="2F7200FA" w14:textId="6FAA008B"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Li W, Su X-m, Han Y, Xu Q, Zhang J, Wang Z, and Wang Y-p. 2015. Maltol, a Maillard reaction product, exerts anti-tumor efficacy in H22 tumor-bearing mice via improving immune function and inducing apoptosis.</w:t>
      </w:r>
      <w:r w:rsidRPr="00513F63">
        <w:rPr>
          <w:rFonts w:ascii="Times New Roman" w:hAnsi="Times New Roman" w:cs="Times New Roman"/>
          <w:i/>
          <w:sz w:val="24"/>
          <w:szCs w:val="24"/>
        </w:rPr>
        <w:t xml:space="preserve"> RSC </w:t>
      </w:r>
      <w:r w:rsidR="00C24D4D">
        <w:rPr>
          <w:rFonts w:ascii="Times New Roman" w:hAnsi="Times New Roman" w:cs="Times New Roman"/>
          <w:i/>
          <w:sz w:val="24"/>
          <w:szCs w:val="24"/>
        </w:rPr>
        <w:t>A</w:t>
      </w:r>
      <w:r w:rsidRPr="00513F63">
        <w:rPr>
          <w:rFonts w:ascii="Times New Roman" w:hAnsi="Times New Roman" w:cs="Times New Roman"/>
          <w:i/>
          <w:sz w:val="24"/>
          <w:szCs w:val="24"/>
        </w:rPr>
        <w:t>dvances</w:t>
      </w:r>
      <w:r w:rsidRPr="00513F63">
        <w:rPr>
          <w:rFonts w:ascii="Times New Roman" w:hAnsi="Times New Roman" w:cs="Times New Roman"/>
          <w:sz w:val="24"/>
          <w:szCs w:val="24"/>
        </w:rPr>
        <w:t xml:space="preserve"> 5:101850-101859 DOI: 10.1039/C5RA17960B</w:t>
      </w:r>
    </w:p>
    <w:p w14:paraId="3B2EBDED"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Li Z, Sun Y, Gu L, Wang Y, Xu M, Zhou Y, Hu Y, and Ma W. 2023. Ar-turmerone suppresses </w:t>
      </w:r>
      <w:r w:rsidRPr="00513F63">
        <w:rPr>
          <w:rFonts w:ascii="Times New Roman" w:hAnsi="Times New Roman" w:cs="Times New Roman"/>
          <w:i/>
          <w:sz w:val="24"/>
          <w:szCs w:val="24"/>
        </w:rPr>
        <w:t>Aspergillus flavus</w:t>
      </w:r>
      <w:r w:rsidRPr="00513F63">
        <w:rPr>
          <w:rFonts w:ascii="Times New Roman" w:hAnsi="Times New Roman" w:cs="Times New Roman"/>
          <w:sz w:val="24"/>
          <w:szCs w:val="24"/>
        </w:rPr>
        <w:t xml:space="preserve"> growth and aflatoxin accumulation: Finding a new antifungal agent based on stored maize.</w:t>
      </w:r>
      <w:r w:rsidRPr="00513F63">
        <w:rPr>
          <w:rFonts w:ascii="Times New Roman" w:hAnsi="Times New Roman" w:cs="Times New Roman"/>
          <w:i/>
          <w:sz w:val="24"/>
          <w:szCs w:val="24"/>
        </w:rPr>
        <w:t xml:space="preserve"> Food Research International</w:t>
      </w:r>
      <w:r w:rsidRPr="00513F63">
        <w:rPr>
          <w:rFonts w:ascii="Times New Roman" w:hAnsi="Times New Roman" w:cs="Times New Roman"/>
          <w:sz w:val="24"/>
          <w:szCs w:val="24"/>
        </w:rPr>
        <w:t xml:space="preserve"> 168:112735 DOI: 10.1016/j.foodres.2023.112735</w:t>
      </w:r>
    </w:p>
    <w:p w14:paraId="2C5EA725" w14:textId="5B35CF40"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Liu J, Head E, Kuratsune H, Cotman CW, and Ames BN. 2004. Comparison of the effects of L‐carnitine and acetyl‐L‐carnitine on carnitine levels, ambulatory activity, and oxidative stress biomarkers in the brain of old rats.</w:t>
      </w:r>
      <w:r w:rsidRPr="00513F63">
        <w:rPr>
          <w:rFonts w:ascii="Times New Roman" w:hAnsi="Times New Roman" w:cs="Times New Roman"/>
          <w:i/>
          <w:sz w:val="24"/>
          <w:szCs w:val="24"/>
        </w:rPr>
        <w:t xml:space="preserve"> Annals of the </w:t>
      </w:r>
      <w:r w:rsidR="00171319">
        <w:rPr>
          <w:rFonts w:ascii="Times New Roman" w:hAnsi="Times New Roman" w:cs="Times New Roman"/>
          <w:i/>
          <w:sz w:val="24"/>
          <w:szCs w:val="24"/>
        </w:rPr>
        <w:t>N</w:t>
      </w:r>
      <w:r w:rsidRPr="00513F63">
        <w:rPr>
          <w:rFonts w:ascii="Times New Roman" w:hAnsi="Times New Roman" w:cs="Times New Roman"/>
          <w:i/>
          <w:sz w:val="24"/>
          <w:szCs w:val="24"/>
        </w:rPr>
        <w:t>ew York Academy of Sciences</w:t>
      </w:r>
      <w:r w:rsidRPr="00513F63">
        <w:rPr>
          <w:rFonts w:ascii="Times New Roman" w:hAnsi="Times New Roman" w:cs="Times New Roman"/>
          <w:sz w:val="24"/>
          <w:szCs w:val="24"/>
        </w:rPr>
        <w:t xml:space="preserve"> 1033:117-131 DOI: 10.1196/annals.1320.011</w:t>
      </w:r>
    </w:p>
    <w:p w14:paraId="1685EF7E" w14:textId="73FF8511"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Liu M, Li W, Ma H, Yang X, Liu A, and Ji C. 2022. Formulation of a novel anti-leukemia drug and evaluation of its therapeutic effects in comparison with </w:t>
      </w:r>
      <w:r w:rsidR="00171319">
        <w:rPr>
          <w:rFonts w:ascii="Times New Roman" w:hAnsi="Times New Roman" w:cs="Times New Roman"/>
          <w:sz w:val="24"/>
          <w:szCs w:val="24"/>
        </w:rPr>
        <w:t>c</w:t>
      </w:r>
      <w:r w:rsidRPr="00513F63">
        <w:rPr>
          <w:rFonts w:ascii="Times New Roman" w:hAnsi="Times New Roman" w:cs="Times New Roman"/>
          <w:sz w:val="24"/>
          <w:szCs w:val="24"/>
        </w:rPr>
        <w:t>ytarabine.</w:t>
      </w:r>
      <w:r w:rsidRPr="00513F63">
        <w:rPr>
          <w:rFonts w:ascii="Times New Roman" w:hAnsi="Times New Roman" w:cs="Times New Roman"/>
          <w:i/>
          <w:sz w:val="24"/>
          <w:szCs w:val="24"/>
        </w:rPr>
        <w:t xml:space="preserve"> Arabian Journal of Chemistry</w:t>
      </w:r>
      <w:r w:rsidRPr="00513F63">
        <w:rPr>
          <w:rFonts w:ascii="Times New Roman" w:hAnsi="Times New Roman" w:cs="Times New Roman"/>
          <w:sz w:val="24"/>
          <w:szCs w:val="24"/>
        </w:rPr>
        <w:t xml:space="preserve"> 15:103690 DOI: 10.1016/j.arabjc.2022.103690</w:t>
      </w:r>
    </w:p>
    <w:p w14:paraId="5C388673" w14:textId="0B4414D5"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Liu X-h, Li J, Li Q-x, Ai Y-x, and Zhang L. 2008. Protective effects of ligustrazine on cisplatin-induced oxidative stress, apoptosis and nephrotoxicity in rats.</w:t>
      </w:r>
      <w:r w:rsidRPr="00513F63">
        <w:rPr>
          <w:rFonts w:ascii="Times New Roman" w:hAnsi="Times New Roman" w:cs="Times New Roman"/>
          <w:i/>
          <w:sz w:val="24"/>
          <w:szCs w:val="24"/>
        </w:rPr>
        <w:t xml:space="preserve"> Environmental </w:t>
      </w:r>
      <w:r w:rsidR="00C24D4D">
        <w:rPr>
          <w:rFonts w:ascii="Times New Roman" w:hAnsi="Times New Roman" w:cs="Times New Roman"/>
          <w:i/>
          <w:sz w:val="24"/>
          <w:szCs w:val="24"/>
        </w:rPr>
        <w:t>T</w:t>
      </w:r>
      <w:r w:rsidRPr="00513F63">
        <w:rPr>
          <w:rFonts w:ascii="Times New Roman" w:hAnsi="Times New Roman" w:cs="Times New Roman"/>
          <w:i/>
          <w:sz w:val="24"/>
          <w:szCs w:val="24"/>
        </w:rPr>
        <w:t xml:space="preserve">oxicology and </w:t>
      </w:r>
      <w:r w:rsidR="00C24D4D">
        <w:rPr>
          <w:rFonts w:ascii="Times New Roman" w:hAnsi="Times New Roman" w:cs="Times New Roman"/>
          <w:i/>
          <w:sz w:val="24"/>
          <w:szCs w:val="24"/>
        </w:rPr>
        <w:t>P</w:t>
      </w:r>
      <w:r w:rsidRPr="00513F63">
        <w:rPr>
          <w:rFonts w:ascii="Times New Roman" w:hAnsi="Times New Roman" w:cs="Times New Roman"/>
          <w:i/>
          <w:sz w:val="24"/>
          <w:szCs w:val="24"/>
        </w:rPr>
        <w:t>harmacology</w:t>
      </w:r>
      <w:r w:rsidRPr="00513F63">
        <w:rPr>
          <w:rFonts w:ascii="Times New Roman" w:hAnsi="Times New Roman" w:cs="Times New Roman"/>
          <w:sz w:val="24"/>
          <w:szCs w:val="24"/>
        </w:rPr>
        <w:t xml:space="preserve"> 26:49-55 DOI: 10.1016/j.etap.2008.01.006</w:t>
      </w:r>
    </w:p>
    <w:p w14:paraId="4191B187" w14:textId="2A4774C0"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Lu H, Fu C, Kong S, Wang X, Sun L, Lin Z, Luo P, and Jin H. 2021. Maltol prevents the progression of osteoarthritis by targeting PI3K/Akt/NF‐κB pathway: In vitro and in vivo studies.</w:t>
      </w:r>
      <w:r w:rsidRPr="00513F63">
        <w:rPr>
          <w:rFonts w:ascii="Times New Roman" w:hAnsi="Times New Roman" w:cs="Times New Roman"/>
          <w:i/>
          <w:sz w:val="24"/>
          <w:szCs w:val="24"/>
        </w:rPr>
        <w:t xml:space="preserve"> Journal of </w:t>
      </w:r>
      <w:r w:rsidR="00C24D4D">
        <w:rPr>
          <w:rFonts w:ascii="Times New Roman" w:hAnsi="Times New Roman" w:cs="Times New Roman"/>
          <w:i/>
          <w:sz w:val="24"/>
          <w:szCs w:val="24"/>
        </w:rPr>
        <w:t>C</w:t>
      </w:r>
      <w:r w:rsidRPr="00513F63">
        <w:rPr>
          <w:rFonts w:ascii="Times New Roman" w:hAnsi="Times New Roman" w:cs="Times New Roman"/>
          <w:i/>
          <w:sz w:val="24"/>
          <w:szCs w:val="24"/>
        </w:rPr>
        <w:t xml:space="preserve">ellular and </w:t>
      </w:r>
      <w:r w:rsidR="00C24D4D">
        <w:rPr>
          <w:rFonts w:ascii="Times New Roman" w:hAnsi="Times New Roman" w:cs="Times New Roman"/>
          <w:i/>
          <w:sz w:val="24"/>
          <w:szCs w:val="24"/>
        </w:rPr>
        <w:t>M</w:t>
      </w:r>
      <w:r w:rsidRPr="00513F63">
        <w:rPr>
          <w:rFonts w:ascii="Times New Roman" w:hAnsi="Times New Roman" w:cs="Times New Roman"/>
          <w:i/>
          <w:sz w:val="24"/>
          <w:szCs w:val="24"/>
        </w:rPr>
        <w:t xml:space="preserve">olecular </w:t>
      </w:r>
      <w:r w:rsidR="00C24D4D">
        <w:rPr>
          <w:rFonts w:ascii="Times New Roman" w:hAnsi="Times New Roman" w:cs="Times New Roman"/>
          <w:i/>
          <w:sz w:val="24"/>
          <w:szCs w:val="24"/>
        </w:rPr>
        <w:t>M</w:t>
      </w:r>
      <w:r w:rsidRPr="00513F63">
        <w:rPr>
          <w:rFonts w:ascii="Times New Roman" w:hAnsi="Times New Roman" w:cs="Times New Roman"/>
          <w:i/>
          <w:sz w:val="24"/>
          <w:szCs w:val="24"/>
        </w:rPr>
        <w:t>edicine</w:t>
      </w:r>
      <w:r w:rsidRPr="00513F63">
        <w:rPr>
          <w:rFonts w:ascii="Times New Roman" w:hAnsi="Times New Roman" w:cs="Times New Roman"/>
          <w:sz w:val="24"/>
          <w:szCs w:val="24"/>
        </w:rPr>
        <w:t xml:space="preserve"> 25:499-509 DOI: 10.1111/jcmm.16104</w:t>
      </w:r>
    </w:p>
    <w:p w14:paraId="2FBA3426" w14:textId="2082253C"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Lugo-Huitrón R, Blanco-Ayala T, Ugalde-Muñiz P, Carrillo-Mora P, Pedraza-Chaverrí J, Silva-Adaya D, Maldonado P, Torres I, Pinzón E, and Ortiz-Islas E. 2011. On the antioxidant properties of kynurenic acid: </w:t>
      </w:r>
      <w:r w:rsidR="00CE61D9">
        <w:rPr>
          <w:rFonts w:ascii="Times New Roman" w:hAnsi="Times New Roman" w:cs="Times New Roman"/>
          <w:sz w:val="24"/>
          <w:szCs w:val="24"/>
        </w:rPr>
        <w:t>F</w:t>
      </w:r>
      <w:r w:rsidRPr="00513F63">
        <w:rPr>
          <w:rFonts w:ascii="Times New Roman" w:hAnsi="Times New Roman" w:cs="Times New Roman"/>
          <w:sz w:val="24"/>
          <w:szCs w:val="24"/>
        </w:rPr>
        <w:t>ree radical scavenging activity and inhibition of oxidative stress.</w:t>
      </w:r>
      <w:r w:rsidRPr="00513F63">
        <w:rPr>
          <w:rFonts w:ascii="Times New Roman" w:hAnsi="Times New Roman" w:cs="Times New Roman"/>
          <w:i/>
          <w:sz w:val="24"/>
          <w:szCs w:val="24"/>
        </w:rPr>
        <w:t xml:space="preserve"> Neurotoxicology and </w:t>
      </w:r>
      <w:r w:rsidR="00C24D4D">
        <w:rPr>
          <w:rFonts w:ascii="Times New Roman" w:hAnsi="Times New Roman" w:cs="Times New Roman"/>
          <w:i/>
          <w:sz w:val="24"/>
          <w:szCs w:val="24"/>
        </w:rPr>
        <w:t>T</w:t>
      </w:r>
      <w:r w:rsidRPr="00513F63">
        <w:rPr>
          <w:rFonts w:ascii="Times New Roman" w:hAnsi="Times New Roman" w:cs="Times New Roman"/>
          <w:i/>
          <w:sz w:val="24"/>
          <w:szCs w:val="24"/>
        </w:rPr>
        <w:t>eratology</w:t>
      </w:r>
      <w:r w:rsidRPr="00513F63">
        <w:rPr>
          <w:rFonts w:ascii="Times New Roman" w:hAnsi="Times New Roman" w:cs="Times New Roman"/>
          <w:sz w:val="24"/>
          <w:szCs w:val="24"/>
        </w:rPr>
        <w:t xml:space="preserve"> 33:538-547 DOI: 10.1016/j.ntt.2011.07.002</w:t>
      </w:r>
    </w:p>
    <w:p w14:paraId="6DB38EC7" w14:textId="206B1D73"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Lukienko P, Mel'Nichenko N, Zverinskii I, and Zabrodskaya S. 2000. Antioxidant properties of thiamine.</w:t>
      </w:r>
      <w:r w:rsidRPr="00513F63">
        <w:rPr>
          <w:rFonts w:ascii="Times New Roman" w:hAnsi="Times New Roman" w:cs="Times New Roman"/>
          <w:i/>
          <w:sz w:val="24"/>
          <w:szCs w:val="24"/>
        </w:rPr>
        <w:t xml:space="preserve"> Bulletin of </w:t>
      </w:r>
      <w:r w:rsidR="00C24D4D">
        <w:rPr>
          <w:rFonts w:ascii="Times New Roman" w:hAnsi="Times New Roman" w:cs="Times New Roman"/>
          <w:i/>
          <w:sz w:val="24"/>
          <w:szCs w:val="24"/>
        </w:rPr>
        <w:t>E</w:t>
      </w:r>
      <w:r w:rsidRPr="00513F63">
        <w:rPr>
          <w:rFonts w:ascii="Times New Roman" w:hAnsi="Times New Roman" w:cs="Times New Roman"/>
          <w:i/>
          <w:sz w:val="24"/>
          <w:szCs w:val="24"/>
        </w:rPr>
        <w:t xml:space="preserve">xperimental </w:t>
      </w:r>
      <w:r w:rsidR="00C24D4D">
        <w:rPr>
          <w:rFonts w:ascii="Times New Roman" w:hAnsi="Times New Roman" w:cs="Times New Roman"/>
          <w:i/>
          <w:sz w:val="24"/>
          <w:szCs w:val="24"/>
        </w:rPr>
        <w:t>B</w:t>
      </w:r>
      <w:r w:rsidRPr="00513F63">
        <w:rPr>
          <w:rFonts w:ascii="Times New Roman" w:hAnsi="Times New Roman" w:cs="Times New Roman"/>
          <w:i/>
          <w:sz w:val="24"/>
          <w:szCs w:val="24"/>
        </w:rPr>
        <w:t xml:space="preserve">iology and </w:t>
      </w:r>
      <w:r w:rsidR="00C24D4D">
        <w:rPr>
          <w:rFonts w:ascii="Times New Roman" w:hAnsi="Times New Roman" w:cs="Times New Roman"/>
          <w:i/>
          <w:sz w:val="24"/>
          <w:szCs w:val="24"/>
        </w:rPr>
        <w:t>M</w:t>
      </w:r>
      <w:r w:rsidRPr="00513F63">
        <w:rPr>
          <w:rFonts w:ascii="Times New Roman" w:hAnsi="Times New Roman" w:cs="Times New Roman"/>
          <w:i/>
          <w:sz w:val="24"/>
          <w:szCs w:val="24"/>
        </w:rPr>
        <w:t>edicine</w:t>
      </w:r>
      <w:r w:rsidRPr="00513F63">
        <w:rPr>
          <w:rFonts w:ascii="Times New Roman" w:hAnsi="Times New Roman" w:cs="Times New Roman"/>
          <w:sz w:val="24"/>
          <w:szCs w:val="24"/>
        </w:rPr>
        <w:t xml:space="preserve"> 130:874-876 DOI: 10.1007/BF02682257</w:t>
      </w:r>
    </w:p>
    <w:p w14:paraId="78D0AE47" w14:textId="27FA4BE5"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Mao X, Gu C, Ren M, Chen D, Yu B, He J, Yu J, Zheng P, Luo J, and Luo Y. 2018. L-isoleucine administration alleviates rotavirus infection and immune response in the weaned piglet model.</w:t>
      </w:r>
      <w:r w:rsidRPr="00513F63">
        <w:rPr>
          <w:rFonts w:ascii="Times New Roman" w:hAnsi="Times New Roman" w:cs="Times New Roman"/>
          <w:i/>
          <w:sz w:val="24"/>
          <w:szCs w:val="24"/>
        </w:rPr>
        <w:t xml:space="preserve"> Frontiers in </w:t>
      </w:r>
      <w:r w:rsidR="00C24D4D">
        <w:rPr>
          <w:rFonts w:ascii="Times New Roman" w:hAnsi="Times New Roman" w:cs="Times New Roman"/>
          <w:i/>
          <w:sz w:val="24"/>
          <w:szCs w:val="24"/>
        </w:rPr>
        <w:t>I</w:t>
      </w:r>
      <w:r w:rsidRPr="00513F63">
        <w:rPr>
          <w:rFonts w:ascii="Times New Roman" w:hAnsi="Times New Roman" w:cs="Times New Roman"/>
          <w:i/>
          <w:sz w:val="24"/>
          <w:szCs w:val="24"/>
        </w:rPr>
        <w:t>mmunology</w:t>
      </w:r>
      <w:r w:rsidRPr="00513F63">
        <w:rPr>
          <w:rFonts w:ascii="Times New Roman" w:hAnsi="Times New Roman" w:cs="Times New Roman"/>
          <w:sz w:val="24"/>
          <w:szCs w:val="24"/>
        </w:rPr>
        <w:t xml:space="preserve"> 9:1654 DOI: 10.3389/fimmu.2018.01654</w:t>
      </w:r>
    </w:p>
    <w:p w14:paraId="74F08547"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lastRenderedPageBreak/>
        <w:t xml:space="preserve">Masi M, Di Lecce R, Mérindol N, Girard M-P, Berthoux L, Desgagné-Penix I, Calabrò V, and Evidente A. 2022. Cytotoxicity and antiviral properties of alkaloids isolated from </w:t>
      </w:r>
      <w:r w:rsidRPr="00513F63">
        <w:rPr>
          <w:rFonts w:ascii="Times New Roman" w:hAnsi="Times New Roman" w:cs="Times New Roman"/>
          <w:i/>
          <w:sz w:val="24"/>
          <w:szCs w:val="24"/>
        </w:rPr>
        <w:t>Pancratium maritimum</w:t>
      </w:r>
      <w:r w:rsidRPr="00513F63">
        <w:rPr>
          <w:rFonts w:ascii="Times New Roman" w:hAnsi="Times New Roman" w:cs="Times New Roman"/>
          <w:sz w:val="24"/>
          <w:szCs w:val="24"/>
        </w:rPr>
        <w:t>.</w:t>
      </w:r>
      <w:r w:rsidRPr="00513F63">
        <w:rPr>
          <w:rFonts w:ascii="Times New Roman" w:hAnsi="Times New Roman" w:cs="Times New Roman"/>
          <w:i/>
          <w:sz w:val="24"/>
          <w:szCs w:val="24"/>
        </w:rPr>
        <w:t xml:space="preserve"> Toxins</w:t>
      </w:r>
      <w:r w:rsidRPr="00513F63">
        <w:rPr>
          <w:rFonts w:ascii="Times New Roman" w:hAnsi="Times New Roman" w:cs="Times New Roman"/>
          <w:sz w:val="24"/>
          <w:szCs w:val="24"/>
        </w:rPr>
        <w:t xml:space="preserve"> 14:262 DOI: 10.3390/toxins14040262</w:t>
      </w:r>
    </w:p>
    <w:p w14:paraId="21F6ABDF" w14:textId="1C626670"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Momin RA, and Nair MG. 2001. Mosquitocidal, nematicidal, and antifungal compounds from </w:t>
      </w:r>
      <w:r w:rsidRPr="00513F63">
        <w:rPr>
          <w:rFonts w:ascii="Times New Roman" w:hAnsi="Times New Roman" w:cs="Times New Roman"/>
          <w:i/>
          <w:sz w:val="24"/>
          <w:szCs w:val="24"/>
        </w:rPr>
        <w:t>Apium graveolens</w:t>
      </w:r>
      <w:r w:rsidRPr="00513F63">
        <w:rPr>
          <w:rFonts w:ascii="Times New Roman" w:hAnsi="Times New Roman" w:cs="Times New Roman"/>
          <w:sz w:val="24"/>
          <w:szCs w:val="24"/>
        </w:rPr>
        <w:t xml:space="preserve"> L. seeds.</w:t>
      </w:r>
      <w:r w:rsidRPr="00513F63">
        <w:rPr>
          <w:rFonts w:ascii="Times New Roman" w:hAnsi="Times New Roman" w:cs="Times New Roman"/>
          <w:i/>
          <w:sz w:val="24"/>
          <w:szCs w:val="24"/>
        </w:rPr>
        <w:t xml:space="preserve"> Journal of </w:t>
      </w:r>
      <w:r w:rsidR="00C24D4D">
        <w:rPr>
          <w:rFonts w:ascii="Times New Roman" w:hAnsi="Times New Roman" w:cs="Times New Roman"/>
          <w:i/>
          <w:sz w:val="24"/>
          <w:szCs w:val="24"/>
        </w:rPr>
        <w:t>A</w:t>
      </w:r>
      <w:r w:rsidRPr="00513F63">
        <w:rPr>
          <w:rFonts w:ascii="Times New Roman" w:hAnsi="Times New Roman" w:cs="Times New Roman"/>
          <w:i/>
          <w:sz w:val="24"/>
          <w:szCs w:val="24"/>
        </w:rPr>
        <w:t xml:space="preserve">gricultural and </w:t>
      </w:r>
      <w:r w:rsidR="00C24D4D">
        <w:rPr>
          <w:rFonts w:ascii="Times New Roman" w:hAnsi="Times New Roman" w:cs="Times New Roman"/>
          <w:i/>
          <w:sz w:val="24"/>
          <w:szCs w:val="24"/>
        </w:rPr>
        <w:t>F</w:t>
      </w:r>
      <w:r w:rsidRPr="00513F63">
        <w:rPr>
          <w:rFonts w:ascii="Times New Roman" w:hAnsi="Times New Roman" w:cs="Times New Roman"/>
          <w:i/>
          <w:sz w:val="24"/>
          <w:szCs w:val="24"/>
        </w:rPr>
        <w:t xml:space="preserve">ood </w:t>
      </w:r>
      <w:r w:rsidR="00C24D4D">
        <w:rPr>
          <w:rFonts w:ascii="Times New Roman" w:hAnsi="Times New Roman" w:cs="Times New Roman"/>
          <w:i/>
          <w:sz w:val="24"/>
          <w:szCs w:val="24"/>
        </w:rPr>
        <w:t>C</w:t>
      </w:r>
      <w:r w:rsidRPr="00513F63">
        <w:rPr>
          <w:rFonts w:ascii="Times New Roman" w:hAnsi="Times New Roman" w:cs="Times New Roman"/>
          <w:i/>
          <w:sz w:val="24"/>
          <w:szCs w:val="24"/>
        </w:rPr>
        <w:t>hemistry</w:t>
      </w:r>
      <w:r w:rsidRPr="00513F63">
        <w:rPr>
          <w:rFonts w:ascii="Times New Roman" w:hAnsi="Times New Roman" w:cs="Times New Roman"/>
          <w:sz w:val="24"/>
          <w:szCs w:val="24"/>
        </w:rPr>
        <w:t xml:space="preserve"> 49:142-145 DOI: 10.1021/jf001052a</w:t>
      </w:r>
    </w:p>
    <w:p w14:paraId="58E59841"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Montero MC, Del Campo M, Bono M, Simon MV, Guerrero J, and Lagos N. 2020. Neosaxitoxin inhibits the expression of inflammation markers of the M1 phenotype in macrophages.</w:t>
      </w:r>
      <w:r w:rsidRPr="00513F63">
        <w:rPr>
          <w:rFonts w:ascii="Times New Roman" w:hAnsi="Times New Roman" w:cs="Times New Roman"/>
          <w:i/>
          <w:sz w:val="24"/>
          <w:szCs w:val="24"/>
        </w:rPr>
        <w:t xml:space="preserve"> Marine Drugs</w:t>
      </w:r>
      <w:r w:rsidRPr="00513F63">
        <w:rPr>
          <w:rFonts w:ascii="Times New Roman" w:hAnsi="Times New Roman" w:cs="Times New Roman"/>
          <w:sz w:val="24"/>
          <w:szCs w:val="24"/>
        </w:rPr>
        <w:t xml:space="preserve"> 18:283 DOI: 10.3390/md18060283</w:t>
      </w:r>
    </w:p>
    <w:p w14:paraId="10973E14"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Morcia C, Malnati M, and Terzi V. 2012. In vitro antifungal activity of terpinen-4-ol, eugenol, carvone, 1, 8-cineole (eucalyptol) and thymol against mycotoxigenic plant pathogens.</w:t>
      </w:r>
      <w:r w:rsidRPr="00513F63">
        <w:rPr>
          <w:rFonts w:ascii="Times New Roman" w:hAnsi="Times New Roman" w:cs="Times New Roman"/>
          <w:i/>
          <w:sz w:val="24"/>
          <w:szCs w:val="24"/>
        </w:rPr>
        <w:t xml:space="preserve"> Food Additives &amp; Contaminants: Part A</w:t>
      </w:r>
      <w:r w:rsidRPr="00513F63">
        <w:rPr>
          <w:rFonts w:ascii="Times New Roman" w:hAnsi="Times New Roman" w:cs="Times New Roman"/>
          <w:sz w:val="24"/>
          <w:szCs w:val="24"/>
        </w:rPr>
        <w:t xml:space="preserve"> 29:415-422 DOI: 10.1080/19440049.2011.643458</w:t>
      </w:r>
    </w:p>
    <w:p w14:paraId="48CB0A5E"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Murata K, and Moriyama M. 2007. Isoleucine, an essential amino acid, prevents liver metastases of colon cancer by antiangiogenesis.</w:t>
      </w:r>
      <w:r w:rsidRPr="00513F63">
        <w:rPr>
          <w:rFonts w:ascii="Times New Roman" w:hAnsi="Times New Roman" w:cs="Times New Roman"/>
          <w:i/>
          <w:sz w:val="24"/>
          <w:szCs w:val="24"/>
        </w:rPr>
        <w:t xml:space="preserve"> Cancer Research</w:t>
      </w:r>
      <w:r w:rsidRPr="00513F63">
        <w:rPr>
          <w:rFonts w:ascii="Times New Roman" w:hAnsi="Times New Roman" w:cs="Times New Roman"/>
          <w:sz w:val="24"/>
          <w:szCs w:val="24"/>
        </w:rPr>
        <w:t xml:space="preserve"> 67:3263-3268 DOI: 10.1158/0008-5472.CAN-06-3739</w:t>
      </w:r>
    </w:p>
    <w:p w14:paraId="79BDABFF" w14:textId="4C629CBA"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Narayana KJ, Prabhakar P, Vijayalakshmi M, Venkateswarlu Y, and Krishna PS. 2008. Study on bioactive compounds from </w:t>
      </w:r>
      <w:r w:rsidRPr="00513F63">
        <w:rPr>
          <w:rFonts w:ascii="Times New Roman" w:hAnsi="Times New Roman" w:cs="Times New Roman"/>
          <w:i/>
          <w:sz w:val="24"/>
          <w:szCs w:val="24"/>
        </w:rPr>
        <w:t xml:space="preserve">Streptomyces </w:t>
      </w:r>
      <w:r w:rsidRPr="00513F63">
        <w:rPr>
          <w:rFonts w:ascii="Times New Roman" w:hAnsi="Times New Roman" w:cs="Times New Roman"/>
          <w:sz w:val="24"/>
          <w:szCs w:val="24"/>
        </w:rPr>
        <w:t>sp. ANU 6277.</w:t>
      </w:r>
      <w:r w:rsidRPr="00513F63">
        <w:rPr>
          <w:rFonts w:ascii="Times New Roman" w:hAnsi="Times New Roman" w:cs="Times New Roman"/>
          <w:i/>
          <w:sz w:val="24"/>
          <w:szCs w:val="24"/>
        </w:rPr>
        <w:t xml:space="preserve"> Polish Journal of Microbiology</w:t>
      </w:r>
      <w:r w:rsidRPr="00513F63">
        <w:rPr>
          <w:rFonts w:ascii="Times New Roman" w:hAnsi="Times New Roman" w:cs="Times New Roman"/>
          <w:sz w:val="24"/>
          <w:szCs w:val="24"/>
        </w:rPr>
        <w:t xml:space="preserve"> 57:35 </w:t>
      </w:r>
    </w:p>
    <w:p w14:paraId="5230F59D" w14:textId="6914287D"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Özçelik B, Kartal M, and Orhan I. 2011. Cytotoxicity, antiviral and antimicrobial activities of alkaloids, flavonoids, and phenolic acids.</w:t>
      </w:r>
      <w:r w:rsidRPr="00513F63">
        <w:rPr>
          <w:rFonts w:ascii="Times New Roman" w:hAnsi="Times New Roman" w:cs="Times New Roman"/>
          <w:i/>
          <w:sz w:val="24"/>
          <w:szCs w:val="24"/>
        </w:rPr>
        <w:t xml:space="preserve"> Pharmaceutical </w:t>
      </w:r>
      <w:r w:rsidR="00110C84">
        <w:rPr>
          <w:rFonts w:ascii="Times New Roman" w:hAnsi="Times New Roman" w:cs="Times New Roman"/>
          <w:i/>
          <w:sz w:val="24"/>
          <w:szCs w:val="24"/>
        </w:rPr>
        <w:t>B</w:t>
      </w:r>
      <w:r w:rsidRPr="00513F63">
        <w:rPr>
          <w:rFonts w:ascii="Times New Roman" w:hAnsi="Times New Roman" w:cs="Times New Roman"/>
          <w:i/>
          <w:sz w:val="24"/>
          <w:szCs w:val="24"/>
        </w:rPr>
        <w:t>iology</w:t>
      </w:r>
      <w:r w:rsidRPr="00513F63">
        <w:rPr>
          <w:rFonts w:ascii="Times New Roman" w:hAnsi="Times New Roman" w:cs="Times New Roman"/>
          <w:sz w:val="24"/>
          <w:szCs w:val="24"/>
        </w:rPr>
        <w:t xml:space="preserve"> 49:396-402 DOI: 10.3109/13880209.2010.519390</w:t>
      </w:r>
    </w:p>
    <w:p w14:paraId="55EC811B"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Pan J, Shang J-F, Jiang G-Q, and Yang Z-X. 2015. Ligustrazine induces apoptosis of breast cancer cells in vitro and in vivo.</w:t>
      </w:r>
      <w:r w:rsidRPr="00513F63">
        <w:rPr>
          <w:rFonts w:ascii="Times New Roman" w:hAnsi="Times New Roman" w:cs="Times New Roman"/>
          <w:i/>
          <w:sz w:val="24"/>
          <w:szCs w:val="24"/>
        </w:rPr>
        <w:t xml:space="preserve"> Journal of Cancer Research and Therapeutics</w:t>
      </w:r>
      <w:r w:rsidRPr="00513F63">
        <w:rPr>
          <w:rFonts w:ascii="Times New Roman" w:hAnsi="Times New Roman" w:cs="Times New Roman"/>
          <w:sz w:val="24"/>
          <w:szCs w:val="24"/>
        </w:rPr>
        <w:t xml:space="preserve"> 11:454-458 DOI: 10.4103/0973-1482.147378</w:t>
      </w:r>
    </w:p>
    <w:p w14:paraId="28B3431E"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Qi S-H, Xu Y, Xiong H-R, Qian P-Y, and Zhang S. 2009. Antifouling and antibacterial compounds from a marine fungus </w:t>
      </w:r>
      <w:r w:rsidRPr="00513F63">
        <w:rPr>
          <w:rFonts w:ascii="Times New Roman" w:hAnsi="Times New Roman" w:cs="Times New Roman"/>
          <w:i/>
          <w:sz w:val="24"/>
          <w:szCs w:val="24"/>
        </w:rPr>
        <w:t xml:space="preserve">Cladosporium </w:t>
      </w:r>
      <w:r w:rsidRPr="00513F63">
        <w:rPr>
          <w:rFonts w:ascii="Times New Roman" w:hAnsi="Times New Roman" w:cs="Times New Roman"/>
          <w:sz w:val="24"/>
          <w:szCs w:val="24"/>
        </w:rPr>
        <w:t>sp. F14.</w:t>
      </w:r>
      <w:r w:rsidRPr="00513F63">
        <w:rPr>
          <w:rFonts w:ascii="Times New Roman" w:hAnsi="Times New Roman" w:cs="Times New Roman"/>
          <w:i/>
          <w:sz w:val="24"/>
          <w:szCs w:val="24"/>
        </w:rPr>
        <w:t xml:space="preserve"> World Journal of Microbiology and Biotechnology</w:t>
      </w:r>
      <w:r w:rsidRPr="00513F63">
        <w:rPr>
          <w:rFonts w:ascii="Times New Roman" w:hAnsi="Times New Roman" w:cs="Times New Roman"/>
          <w:sz w:val="24"/>
          <w:szCs w:val="24"/>
        </w:rPr>
        <w:t xml:space="preserve"> 25:399-406 DOI: 10.1007/s11274-008-9904-2</w:t>
      </w:r>
    </w:p>
    <w:p w14:paraId="56B8F69D" w14:textId="1BB0FBAC"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Qin K, Liu J, Fu K, Han S, Chen X, and Zhou L. 2020. Quorum sensing molecule N-3-oxodecanoyl-L-homoserine lactone (3-oxo-C 10-HSL) inhibits lipopolysaccharide-induced inflammatory responses of RAW264. 7 macrophages.</w:t>
      </w:r>
      <w:r w:rsidRPr="00513F63">
        <w:rPr>
          <w:rFonts w:ascii="Times New Roman" w:hAnsi="Times New Roman" w:cs="Times New Roman"/>
          <w:i/>
          <w:sz w:val="24"/>
          <w:szCs w:val="24"/>
        </w:rPr>
        <w:t xml:space="preserve"> Chinese Journal of Cellular and Molecular Immunology</w:t>
      </w:r>
      <w:r w:rsidRPr="00513F63">
        <w:rPr>
          <w:rFonts w:ascii="Times New Roman" w:hAnsi="Times New Roman" w:cs="Times New Roman"/>
          <w:sz w:val="24"/>
          <w:szCs w:val="24"/>
        </w:rPr>
        <w:t xml:space="preserve"> 36:776-781 </w:t>
      </w:r>
    </w:p>
    <w:p w14:paraId="25D5B37F" w14:textId="3C12D45A"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Ren M, Cai S, Zhou T, Zhang S, Li S, Jin E, Che C, Zeng X, Zhang T, and Qiao S. 2019. Isoleucine attenuates infection induced by </w:t>
      </w:r>
      <w:r w:rsidRPr="00513F63">
        <w:rPr>
          <w:rFonts w:ascii="Times New Roman" w:hAnsi="Times New Roman" w:cs="Times New Roman"/>
          <w:i/>
          <w:sz w:val="24"/>
          <w:szCs w:val="24"/>
        </w:rPr>
        <w:t>E. coli</w:t>
      </w:r>
      <w:r w:rsidRPr="00513F63">
        <w:rPr>
          <w:rFonts w:ascii="Times New Roman" w:hAnsi="Times New Roman" w:cs="Times New Roman"/>
          <w:sz w:val="24"/>
          <w:szCs w:val="24"/>
        </w:rPr>
        <w:t xml:space="preserve"> challenge through the modulation of intestinal endogenous antimicrobial peptide expression and the inhibition of the increase in plasma endotoxin and IL-6 in weaned pigs.</w:t>
      </w:r>
      <w:r w:rsidRPr="00513F63">
        <w:rPr>
          <w:rFonts w:ascii="Times New Roman" w:hAnsi="Times New Roman" w:cs="Times New Roman"/>
          <w:i/>
          <w:sz w:val="24"/>
          <w:szCs w:val="24"/>
        </w:rPr>
        <w:t xml:space="preserve"> Food &amp; </w:t>
      </w:r>
      <w:r w:rsidR="00110C84">
        <w:rPr>
          <w:rFonts w:ascii="Times New Roman" w:hAnsi="Times New Roman" w:cs="Times New Roman"/>
          <w:i/>
          <w:sz w:val="24"/>
          <w:szCs w:val="24"/>
        </w:rPr>
        <w:t>F</w:t>
      </w:r>
      <w:r w:rsidRPr="00513F63">
        <w:rPr>
          <w:rFonts w:ascii="Times New Roman" w:hAnsi="Times New Roman" w:cs="Times New Roman"/>
          <w:i/>
          <w:sz w:val="24"/>
          <w:szCs w:val="24"/>
        </w:rPr>
        <w:t>unction</w:t>
      </w:r>
      <w:r w:rsidRPr="00513F63">
        <w:rPr>
          <w:rFonts w:ascii="Times New Roman" w:hAnsi="Times New Roman" w:cs="Times New Roman"/>
          <w:sz w:val="24"/>
          <w:szCs w:val="24"/>
        </w:rPr>
        <w:t xml:space="preserve"> 10:3535-3542 DOI: 10.1039/C9FO00218A</w:t>
      </w:r>
    </w:p>
    <w:p w14:paraId="5B6941DD" w14:textId="53242D94"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Renis HE. 1973. Antiviral activity of cytarabine in herpesvirus–infected rats.</w:t>
      </w:r>
      <w:r w:rsidRPr="00513F63">
        <w:rPr>
          <w:rFonts w:ascii="Times New Roman" w:hAnsi="Times New Roman" w:cs="Times New Roman"/>
          <w:i/>
          <w:sz w:val="24"/>
          <w:szCs w:val="24"/>
        </w:rPr>
        <w:t xml:space="preserve"> Antimicrobial </w:t>
      </w:r>
      <w:r w:rsidR="00110C84">
        <w:rPr>
          <w:rFonts w:ascii="Times New Roman" w:hAnsi="Times New Roman" w:cs="Times New Roman"/>
          <w:i/>
          <w:sz w:val="24"/>
          <w:szCs w:val="24"/>
        </w:rPr>
        <w:t>A</w:t>
      </w:r>
      <w:r w:rsidRPr="00513F63">
        <w:rPr>
          <w:rFonts w:ascii="Times New Roman" w:hAnsi="Times New Roman" w:cs="Times New Roman"/>
          <w:i/>
          <w:sz w:val="24"/>
          <w:szCs w:val="24"/>
        </w:rPr>
        <w:t xml:space="preserve">gents and </w:t>
      </w:r>
      <w:r w:rsidR="00110C84">
        <w:rPr>
          <w:rFonts w:ascii="Times New Roman" w:hAnsi="Times New Roman" w:cs="Times New Roman"/>
          <w:i/>
          <w:sz w:val="24"/>
          <w:szCs w:val="24"/>
        </w:rPr>
        <w:t>C</w:t>
      </w:r>
      <w:r w:rsidRPr="00513F63">
        <w:rPr>
          <w:rFonts w:ascii="Times New Roman" w:hAnsi="Times New Roman" w:cs="Times New Roman"/>
          <w:i/>
          <w:sz w:val="24"/>
          <w:szCs w:val="24"/>
        </w:rPr>
        <w:t>hemotherapy</w:t>
      </w:r>
      <w:r w:rsidRPr="00513F63">
        <w:rPr>
          <w:rFonts w:ascii="Times New Roman" w:hAnsi="Times New Roman" w:cs="Times New Roman"/>
          <w:sz w:val="24"/>
          <w:szCs w:val="24"/>
        </w:rPr>
        <w:t xml:space="preserve"> 4:439-444 DOI: 10.1128/aac.4.4.439</w:t>
      </w:r>
    </w:p>
    <w:p w14:paraId="1EE0FF7A"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lastRenderedPageBreak/>
        <w:t>Rummel C, Gerstberger R, Roth J, and Hübschle T. 2011. Parthenolide attenuates LPS-induced fever, circulating cytokines and markers of brain inflammation in rats.</w:t>
      </w:r>
      <w:r w:rsidRPr="00513F63">
        <w:rPr>
          <w:rFonts w:ascii="Times New Roman" w:hAnsi="Times New Roman" w:cs="Times New Roman"/>
          <w:i/>
          <w:sz w:val="24"/>
          <w:szCs w:val="24"/>
        </w:rPr>
        <w:t xml:space="preserve"> Cytokine</w:t>
      </w:r>
      <w:r w:rsidRPr="00513F63">
        <w:rPr>
          <w:rFonts w:ascii="Times New Roman" w:hAnsi="Times New Roman" w:cs="Times New Roman"/>
          <w:sz w:val="24"/>
          <w:szCs w:val="24"/>
        </w:rPr>
        <w:t xml:space="preserve"> 56:739-748 DOI: 10.1016/j.cyto.2011.09.022</w:t>
      </w:r>
    </w:p>
    <w:p w14:paraId="6EB2A057" w14:textId="17345B13"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Saeedi BJ, Liu KH, Owens JA, Hunter-Chang S, Camacho MC, Eboka RU, Chandrasekharan B, Baker NF, Darby TM, and Robinson BS. 2020. Gut-resident </w:t>
      </w:r>
      <w:r w:rsidRPr="00513F63">
        <w:rPr>
          <w:rFonts w:ascii="Times New Roman" w:hAnsi="Times New Roman" w:cs="Times New Roman"/>
          <w:i/>
          <w:sz w:val="24"/>
          <w:szCs w:val="24"/>
        </w:rPr>
        <w:t xml:space="preserve">Lactobacilli </w:t>
      </w:r>
      <w:r w:rsidRPr="00513F63">
        <w:rPr>
          <w:rFonts w:ascii="Times New Roman" w:hAnsi="Times New Roman" w:cs="Times New Roman"/>
          <w:sz w:val="24"/>
          <w:szCs w:val="24"/>
        </w:rPr>
        <w:t>activate hepatic Nrf2 and protect against oxidative liver injury.</w:t>
      </w:r>
      <w:r w:rsidRPr="00513F63">
        <w:rPr>
          <w:rFonts w:ascii="Times New Roman" w:hAnsi="Times New Roman" w:cs="Times New Roman"/>
          <w:i/>
          <w:sz w:val="24"/>
          <w:szCs w:val="24"/>
        </w:rPr>
        <w:t xml:space="preserve"> Cell </w:t>
      </w:r>
      <w:r w:rsidR="00110C84">
        <w:rPr>
          <w:rFonts w:ascii="Times New Roman" w:hAnsi="Times New Roman" w:cs="Times New Roman"/>
          <w:i/>
          <w:sz w:val="24"/>
          <w:szCs w:val="24"/>
        </w:rPr>
        <w:t>M</w:t>
      </w:r>
      <w:r w:rsidRPr="00513F63">
        <w:rPr>
          <w:rFonts w:ascii="Times New Roman" w:hAnsi="Times New Roman" w:cs="Times New Roman"/>
          <w:i/>
          <w:sz w:val="24"/>
          <w:szCs w:val="24"/>
        </w:rPr>
        <w:t>etabolism</w:t>
      </w:r>
      <w:r w:rsidRPr="00513F63">
        <w:rPr>
          <w:rFonts w:ascii="Times New Roman" w:hAnsi="Times New Roman" w:cs="Times New Roman"/>
          <w:sz w:val="24"/>
          <w:szCs w:val="24"/>
        </w:rPr>
        <w:t xml:space="preserve"> 31:956-968. e955 DOI: 10.1016/j.cmet.2020.03.006</w:t>
      </w:r>
    </w:p>
    <w:p w14:paraId="21F5E4B7" w14:textId="41E36E82"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Simile MM, Banni S, Angioni E, Carta G, De Miglio MR, Muroni MR, Calvisi DF, Carru A, Pascale RM, and Feo F. 2001. 5′-Methylthioadenosine administration prevents lipid peroxidation and fibrogenesis induced in rat liver by carbon-tetrachloride intoxication.</w:t>
      </w:r>
      <w:r w:rsidRPr="00513F63">
        <w:rPr>
          <w:rFonts w:ascii="Times New Roman" w:hAnsi="Times New Roman" w:cs="Times New Roman"/>
          <w:i/>
          <w:sz w:val="24"/>
          <w:szCs w:val="24"/>
        </w:rPr>
        <w:t xml:space="preserve"> Journal of </w:t>
      </w:r>
      <w:r w:rsidR="00110C84">
        <w:rPr>
          <w:rFonts w:ascii="Times New Roman" w:hAnsi="Times New Roman" w:cs="Times New Roman"/>
          <w:i/>
          <w:sz w:val="24"/>
          <w:szCs w:val="24"/>
        </w:rPr>
        <w:t>H</w:t>
      </w:r>
      <w:r w:rsidRPr="00513F63">
        <w:rPr>
          <w:rFonts w:ascii="Times New Roman" w:hAnsi="Times New Roman" w:cs="Times New Roman"/>
          <w:i/>
          <w:sz w:val="24"/>
          <w:szCs w:val="24"/>
        </w:rPr>
        <w:t>epatology</w:t>
      </w:r>
      <w:r w:rsidRPr="00513F63">
        <w:rPr>
          <w:rFonts w:ascii="Times New Roman" w:hAnsi="Times New Roman" w:cs="Times New Roman"/>
          <w:sz w:val="24"/>
          <w:szCs w:val="24"/>
        </w:rPr>
        <w:t xml:space="preserve"> 34:386-394 DOI: 10.1016/S0168-8278(00)00078-7</w:t>
      </w:r>
    </w:p>
    <w:p w14:paraId="39F40754" w14:textId="5138773D"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Ström K, Sjögren Jr, Broberg A, and Schnürer J. 2002. </w:t>
      </w:r>
      <w:r w:rsidRPr="00513F63">
        <w:rPr>
          <w:rFonts w:ascii="Times New Roman" w:hAnsi="Times New Roman" w:cs="Times New Roman"/>
          <w:i/>
          <w:sz w:val="24"/>
          <w:szCs w:val="24"/>
        </w:rPr>
        <w:t xml:space="preserve">Lactobacillus plantarum </w:t>
      </w:r>
      <w:r w:rsidRPr="00513F63">
        <w:rPr>
          <w:rFonts w:ascii="Times New Roman" w:hAnsi="Times New Roman" w:cs="Times New Roman"/>
          <w:sz w:val="24"/>
          <w:szCs w:val="24"/>
        </w:rPr>
        <w:t>MiLAB 393 produces the antifungal cyclic dipeptides cyclo (L-Phe-L-Pro) and cyclo (L-Phe-trans-4-OH-L-Pro) and 3-phenyllactic acid.</w:t>
      </w:r>
      <w:r w:rsidRPr="00513F63">
        <w:rPr>
          <w:rFonts w:ascii="Times New Roman" w:hAnsi="Times New Roman" w:cs="Times New Roman"/>
          <w:i/>
          <w:sz w:val="24"/>
          <w:szCs w:val="24"/>
        </w:rPr>
        <w:t xml:space="preserve"> Applied and </w:t>
      </w:r>
      <w:r w:rsidR="00110C84">
        <w:rPr>
          <w:rFonts w:ascii="Times New Roman" w:hAnsi="Times New Roman" w:cs="Times New Roman"/>
          <w:i/>
          <w:sz w:val="24"/>
          <w:szCs w:val="24"/>
        </w:rPr>
        <w:t>E</w:t>
      </w:r>
      <w:r w:rsidRPr="00513F63">
        <w:rPr>
          <w:rFonts w:ascii="Times New Roman" w:hAnsi="Times New Roman" w:cs="Times New Roman"/>
          <w:i/>
          <w:sz w:val="24"/>
          <w:szCs w:val="24"/>
        </w:rPr>
        <w:t xml:space="preserve">nvironmental </w:t>
      </w:r>
      <w:r w:rsidR="00110C84">
        <w:rPr>
          <w:rFonts w:ascii="Times New Roman" w:hAnsi="Times New Roman" w:cs="Times New Roman"/>
          <w:i/>
          <w:sz w:val="24"/>
          <w:szCs w:val="24"/>
        </w:rPr>
        <w:t>M</w:t>
      </w:r>
      <w:r w:rsidRPr="00513F63">
        <w:rPr>
          <w:rFonts w:ascii="Times New Roman" w:hAnsi="Times New Roman" w:cs="Times New Roman"/>
          <w:i/>
          <w:sz w:val="24"/>
          <w:szCs w:val="24"/>
        </w:rPr>
        <w:t>icrobiology</w:t>
      </w:r>
      <w:r w:rsidRPr="00513F63">
        <w:rPr>
          <w:rFonts w:ascii="Times New Roman" w:hAnsi="Times New Roman" w:cs="Times New Roman"/>
          <w:sz w:val="24"/>
          <w:szCs w:val="24"/>
        </w:rPr>
        <w:t xml:space="preserve"> 68:4322-4327 DOI: 10.1128/AEM.68.9.4322-4327.2002</w:t>
      </w:r>
    </w:p>
    <w:p w14:paraId="363CA81F" w14:textId="66C1480D"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Sultan N, Othman AI, El-Missiry MA, Mohamed AF, and Shabana SM. 2019. Assessment of the anticancer activity of </w:t>
      </w:r>
      <w:r w:rsidR="006C23DE">
        <w:rPr>
          <w:rFonts w:ascii="Times New Roman" w:hAnsi="Times New Roman" w:cs="Times New Roman"/>
          <w:sz w:val="24"/>
          <w:szCs w:val="24"/>
        </w:rPr>
        <w:t>c</w:t>
      </w:r>
      <w:r w:rsidRPr="00513F63">
        <w:rPr>
          <w:rFonts w:ascii="Times New Roman" w:hAnsi="Times New Roman" w:cs="Times New Roman"/>
          <w:sz w:val="24"/>
          <w:szCs w:val="24"/>
        </w:rPr>
        <w:t>aryophyllene oxide against breast cancer cell line and related genetic alterations: In vitro study.</w:t>
      </w:r>
      <w:r w:rsidRPr="00513F63">
        <w:rPr>
          <w:rFonts w:ascii="Times New Roman" w:hAnsi="Times New Roman" w:cs="Times New Roman"/>
          <w:i/>
          <w:sz w:val="24"/>
          <w:szCs w:val="24"/>
        </w:rPr>
        <w:t xml:space="preserve"> Journal of Environmental Sciences Mansoura University</w:t>
      </w:r>
      <w:r w:rsidRPr="00513F63">
        <w:rPr>
          <w:rFonts w:ascii="Times New Roman" w:hAnsi="Times New Roman" w:cs="Times New Roman"/>
          <w:sz w:val="24"/>
          <w:szCs w:val="24"/>
        </w:rPr>
        <w:t xml:space="preserve"> 48:87-94 DOI: 10.21608/joese.2019.158392</w:t>
      </w:r>
    </w:p>
    <w:p w14:paraId="5881A80F" w14:textId="056AC712"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Tabei Y, Abe H, Suzuki S, Takeda N, Arai J-i, and Nakajima Y. 2023. Sedanolide </w:t>
      </w:r>
      <w:r w:rsidR="006C23DE">
        <w:rPr>
          <w:rFonts w:ascii="Times New Roman" w:hAnsi="Times New Roman" w:cs="Times New Roman"/>
          <w:sz w:val="24"/>
          <w:szCs w:val="24"/>
        </w:rPr>
        <w:t>a</w:t>
      </w:r>
      <w:r w:rsidRPr="00513F63">
        <w:rPr>
          <w:rFonts w:ascii="Times New Roman" w:hAnsi="Times New Roman" w:cs="Times New Roman"/>
          <w:sz w:val="24"/>
          <w:szCs w:val="24"/>
        </w:rPr>
        <w:t xml:space="preserve">ctivates KEAP1–NRF2 </w:t>
      </w:r>
      <w:r w:rsidR="006C23DE">
        <w:rPr>
          <w:rFonts w:ascii="Times New Roman" w:hAnsi="Times New Roman" w:cs="Times New Roman"/>
          <w:sz w:val="24"/>
          <w:szCs w:val="24"/>
        </w:rPr>
        <w:t>p</w:t>
      </w:r>
      <w:r w:rsidRPr="00513F63">
        <w:rPr>
          <w:rFonts w:ascii="Times New Roman" w:hAnsi="Times New Roman" w:cs="Times New Roman"/>
          <w:sz w:val="24"/>
          <w:szCs w:val="24"/>
        </w:rPr>
        <w:t xml:space="preserve">athway and </w:t>
      </w:r>
      <w:r w:rsidR="006C23DE">
        <w:rPr>
          <w:rFonts w:ascii="Times New Roman" w:hAnsi="Times New Roman" w:cs="Times New Roman"/>
          <w:sz w:val="24"/>
          <w:szCs w:val="24"/>
        </w:rPr>
        <w:t>a</w:t>
      </w:r>
      <w:r w:rsidRPr="00513F63">
        <w:rPr>
          <w:rFonts w:ascii="Times New Roman" w:hAnsi="Times New Roman" w:cs="Times New Roman"/>
          <w:sz w:val="24"/>
          <w:szCs w:val="24"/>
        </w:rPr>
        <w:t xml:space="preserve">meliorates </w:t>
      </w:r>
      <w:r w:rsidR="006C23DE">
        <w:rPr>
          <w:rFonts w:ascii="Times New Roman" w:hAnsi="Times New Roman" w:cs="Times New Roman"/>
          <w:sz w:val="24"/>
          <w:szCs w:val="24"/>
        </w:rPr>
        <w:t>h</w:t>
      </w:r>
      <w:r w:rsidRPr="00513F63">
        <w:rPr>
          <w:rFonts w:ascii="Times New Roman" w:hAnsi="Times New Roman" w:cs="Times New Roman"/>
          <w:sz w:val="24"/>
          <w:szCs w:val="24"/>
        </w:rPr>
        <w:t xml:space="preserve">ydrogen </w:t>
      </w:r>
      <w:r w:rsidR="006C23DE">
        <w:rPr>
          <w:rFonts w:ascii="Times New Roman" w:hAnsi="Times New Roman" w:cs="Times New Roman"/>
          <w:sz w:val="24"/>
          <w:szCs w:val="24"/>
        </w:rPr>
        <w:t>p</w:t>
      </w:r>
      <w:r w:rsidRPr="00513F63">
        <w:rPr>
          <w:rFonts w:ascii="Times New Roman" w:hAnsi="Times New Roman" w:cs="Times New Roman"/>
          <w:sz w:val="24"/>
          <w:szCs w:val="24"/>
        </w:rPr>
        <w:t>eroxide-</w:t>
      </w:r>
      <w:r w:rsidR="006C23DE">
        <w:rPr>
          <w:rFonts w:ascii="Times New Roman" w:hAnsi="Times New Roman" w:cs="Times New Roman"/>
          <w:sz w:val="24"/>
          <w:szCs w:val="24"/>
        </w:rPr>
        <w:t>i</w:t>
      </w:r>
      <w:r w:rsidRPr="00513F63">
        <w:rPr>
          <w:rFonts w:ascii="Times New Roman" w:hAnsi="Times New Roman" w:cs="Times New Roman"/>
          <w:sz w:val="24"/>
          <w:szCs w:val="24"/>
        </w:rPr>
        <w:t xml:space="preserve">nduced </w:t>
      </w:r>
      <w:r w:rsidR="006C23DE">
        <w:rPr>
          <w:rFonts w:ascii="Times New Roman" w:hAnsi="Times New Roman" w:cs="Times New Roman"/>
          <w:sz w:val="24"/>
          <w:szCs w:val="24"/>
        </w:rPr>
        <w:t>a</w:t>
      </w:r>
      <w:r w:rsidRPr="00513F63">
        <w:rPr>
          <w:rFonts w:ascii="Times New Roman" w:hAnsi="Times New Roman" w:cs="Times New Roman"/>
          <w:sz w:val="24"/>
          <w:szCs w:val="24"/>
        </w:rPr>
        <w:t xml:space="preserve">poptotic </w:t>
      </w:r>
      <w:r w:rsidR="006C23DE">
        <w:rPr>
          <w:rFonts w:ascii="Times New Roman" w:hAnsi="Times New Roman" w:cs="Times New Roman"/>
          <w:sz w:val="24"/>
          <w:szCs w:val="24"/>
        </w:rPr>
        <w:t>c</w:t>
      </w:r>
      <w:r w:rsidRPr="00513F63">
        <w:rPr>
          <w:rFonts w:ascii="Times New Roman" w:hAnsi="Times New Roman" w:cs="Times New Roman"/>
          <w:sz w:val="24"/>
          <w:szCs w:val="24"/>
        </w:rPr>
        <w:t xml:space="preserve">ell </w:t>
      </w:r>
      <w:r w:rsidR="006C23DE">
        <w:rPr>
          <w:rFonts w:ascii="Times New Roman" w:hAnsi="Times New Roman" w:cs="Times New Roman"/>
          <w:sz w:val="24"/>
          <w:szCs w:val="24"/>
        </w:rPr>
        <w:t>d</w:t>
      </w:r>
      <w:r w:rsidRPr="00513F63">
        <w:rPr>
          <w:rFonts w:ascii="Times New Roman" w:hAnsi="Times New Roman" w:cs="Times New Roman"/>
          <w:sz w:val="24"/>
          <w:szCs w:val="24"/>
        </w:rPr>
        <w:t>eath.</w:t>
      </w:r>
      <w:r w:rsidRPr="00513F63">
        <w:rPr>
          <w:rFonts w:ascii="Times New Roman" w:hAnsi="Times New Roman" w:cs="Times New Roman"/>
          <w:i/>
          <w:sz w:val="24"/>
          <w:szCs w:val="24"/>
        </w:rPr>
        <w:t xml:space="preserve"> International </w:t>
      </w:r>
      <w:r w:rsidR="00110C84">
        <w:rPr>
          <w:rFonts w:ascii="Times New Roman" w:hAnsi="Times New Roman" w:cs="Times New Roman"/>
          <w:i/>
          <w:sz w:val="24"/>
          <w:szCs w:val="24"/>
        </w:rPr>
        <w:t>J</w:t>
      </w:r>
      <w:r w:rsidRPr="00513F63">
        <w:rPr>
          <w:rFonts w:ascii="Times New Roman" w:hAnsi="Times New Roman" w:cs="Times New Roman"/>
          <w:i/>
          <w:sz w:val="24"/>
          <w:szCs w:val="24"/>
        </w:rPr>
        <w:t xml:space="preserve">ournal of </w:t>
      </w:r>
      <w:r w:rsidR="00110C84">
        <w:rPr>
          <w:rFonts w:ascii="Times New Roman" w:hAnsi="Times New Roman" w:cs="Times New Roman"/>
          <w:i/>
          <w:sz w:val="24"/>
          <w:szCs w:val="24"/>
        </w:rPr>
        <w:t>M</w:t>
      </w:r>
      <w:r w:rsidRPr="00513F63">
        <w:rPr>
          <w:rFonts w:ascii="Times New Roman" w:hAnsi="Times New Roman" w:cs="Times New Roman"/>
          <w:i/>
          <w:sz w:val="24"/>
          <w:szCs w:val="24"/>
        </w:rPr>
        <w:t xml:space="preserve">olecular </w:t>
      </w:r>
      <w:r w:rsidR="00110C84">
        <w:rPr>
          <w:rFonts w:ascii="Times New Roman" w:hAnsi="Times New Roman" w:cs="Times New Roman"/>
          <w:i/>
          <w:sz w:val="24"/>
          <w:szCs w:val="24"/>
        </w:rPr>
        <w:t>S</w:t>
      </w:r>
      <w:r w:rsidRPr="00513F63">
        <w:rPr>
          <w:rFonts w:ascii="Times New Roman" w:hAnsi="Times New Roman" w:cs="Times New Roman"/>
          <w:i/>
          <w:sz w:val="24"/>
          <w:szCs w:val="24"/>
        </w:rPr>
        <w:t>ciences</w:t>
      </w:r>
      <w:r w:rsidRPr="00513F63">
        <w:rPr>
          <w:rFonts w:ascii="Times New Roman" w:hAnsi="Times New Roman" w:cs="Times New Roman"/>
          <w:sz w:val="24"/>
          <w:szCs w:val="24"/>
        </w:rPr>
        <w:t xml:space="preserve"> 24:16532 DOI: 10.3390/ijms242216532</w:t>
      </w:r>
    </w:p>
    <w:p w14:paraId="76BED8F9"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Walczak K, Deneka-Hannemann S, Jarosz B, Zgrajka W, Stoma F, Trojanowski T, Turski WA, and Rzeski W. 2014a. Kynurenic acid inhibits proliferation and migration of human glioblastoma T98G cells.</w:t>
      </w:r>
      <w:r w:rsidRPr="00513F63">
        <w:rPr>
          <w:rFonts w:ascii="Times New Roman" w:hAnsi="Times New Roman" w:cs="Times New Roman"/>
          <w:i/>
          <w:sz w:val="24"/>
          <w:szCs w:val="24"/>
        </w:rPr>
        <w:t xml:space="preserve"> Pharmacological Reports</w:t>
      </w:r>
      <w:r w:rsidRPr="00513F63">
        <w:rPr>
          <w:rFonts w:ascii="Times New Roman" w:hAnsi="Times New Roman" w:cs="Times New Roman"/>
          <w:sz w:val="24"/>
          <w:szCs w:val="24"/>
        </w:rPr>
        <w:t xml:space="preserve"> 66:130-136 DOI: 10.1016/j.pharep.2013.06.007</w:t>
      </w:r>
    </w:p>
    <w:p w14:paraId="39FF36C9" w14:textId="70B9C9FA"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Walczak K, Turski WA, and Rajtar G. 2014b. Kynurenic acid inhibits colon cancer proliferation in vitro: </w:t>
      </w:r>
      <w:r w:rsidR="006C23DE">
        <w:rPr>
          <w:rFonts w:ascii="Times New Roman" w:hAnsi="Times New Roman" w:cs="Times New Roman"/>
          <w:sz w:val="24"/>
          <w:szCs w:val="24"/>
        </w:rPr>
        <w:t>E</w:t>
      </w:r>
      <w:r w:rsidRPr="00513F63">
        <w:rPr>
          <w:rFonts w:ascii="Times New Roman" w:hAnsi="Times New Roman" w:cs="Times New Roman"/>
          <w:sz w:val="24"/>
          <w:szCs w:val="24"/>
        </w:rPr>
        <w:t>ffects on signaling pathways.</w:t>
      </w:r>
      <w:r w:rsidRPr="00513F63">
        <w:rPr>
          <w:rFonts w:ascii="Times New Roman" w:hAnsi="Times New Roman" w:cs="Times New Roman"/>
          <w:i/>
          <w:sz w:val="24"/>
          <w:szCs w:val="24"/>
        </w:rPr>
        <w:t xml:space="preserve"> Amino Acids</w:t>
      </w:r>
      <w:r w:rsidRPr="00513F63">
        <w:rPr>
          <w:rFonts w:ascii="Times New Roman" w:hAnsi="Times New Roman" w:cs="Times New Roman"/>
          <w:sz w:val="24"/>
          <w:szCs w:val="24"/>
        </w:rPr>
        <w:t xml:space="preserve"> 46:2393-2401 DOI: 10.1007/s00726-014-1790-3</w:t>
      </w:r>
    </w:p>
    <w:p w14:paraId="66C78B0E" w14:textId="1E85BF3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Walczak K, Żurawska M, Kiś J, Starownik R, Zgrajka W, Bar K, Turski WA, and Rzeski W. 2012. Kynurenic acid in human renal cell carcinoma: its antiproliferative and antimigrative action on Caki-2 cells.</w:t>
      </w:r>
      <w:r w:rsidRPr="00513F63">
        <w:rPr>
          <w:rFonts w:ascii="Times New Roman" w:hAnsi="Times New Roman" w:cs="Times New Roman"/>
          <w:i/>
          <w:sz w:val="24"/>
          <w:szCs w:val="24"/>
        </w:rPr>
        <w:t xml:space="preserve"> Amino </w:t>
      </w:r>
      <w:r w:rsidR="00110C84">
        <w:rPr>
          <w:rFonts w:ascii="Times New Roman" w:hAnsi="Times New Roman" w:cs="Times New Roman"/>
          <w:i/>
          <w:sz w:val="24"/>
          <w:szCs w:val="24"/>
        </w:rPr>
        <w:t>A</w:t>
      </w:r>
      <w:r w:rsidRPr="00513F63">
        <w:rPr>
          <w:rFonts w:ascii="Times New Roman" w:hAnsi="Times New Roman" w:cs="Times New Roman"/>
          <w:i/>
          <w:sz w:val="24"/>
          <w:szCs w:val="24"/>
        </w:rPr>
        <w:t>cids</w:t>
      </w:r>
      <w:r w:rsidRPr="00513F63">
        <w:rPr>
          <w:rFonts w:ascii="Times New Roman" w:hAnsi="Times New Roman" w:cs="Times New Roman"/>
          <w:sz w:val="24"/>
          <w:szCs w:val="24"/>
        </w:rPr>
        <w:t xml:space="preserve"> 43:1663-1670 DOI: 10.1007/s00726-012-1247-5</w:t>
      </w:r>
    </w:p>
    <w:p w14:paraId="382530BC"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Walker J, Ley JP, Schwerzler J, Lieder B, Beltran L, Ziemba PM, Hatt H, Hans J, Widder S, and Krammer GE. 2017. Nonivamide, a capsaicin analogue, exhibits anti‐inflammatory properties in peripheral blood mononuclear cells and U‐937 macrophages.</w:t>
      </w:r>
      <w:r w:rsidRPr="00513F63">
        <w:rPr>
          <w:rFonts w:ascii="Times New Roman" w:hAnsi="Times New Roman" w:cs="Times New Roman"/>
          <w:i/>
          <w:sz w:val="24"/>
          <w:szCs w:val="24"/>
        </w:rPr>
        <w:t xml:space="preserve"> Molecular Nutrition &amp; Food Research</w:t>
      </w:r>
      <w:r w:rsidRPr="00513F63">
        <w:rPr>
          <w:rFonts w:ascii="Times New Roman" w:hAnsi="Times New Roman" w:cs="Times New Roman"/>
          <w:sz w:val="24"/>
          <w:szCs w:val="24"/>
        </w:rPr>
        <w:t xml:space="preserve"> 61:1600474 DOI: 10.1002/mnfr.201600474</w:t>
      </w:r>
    </w:p>
    <w:p w14:paraId="27A45FA0"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Wang Z, Hao W, Hu J, Mi X, Han Y, Ren S, Jiang S, Wang Y, Li X, and Li W. 2019. Maltol improves APAP-induced hepatotoxicity by inhibiting oxidative stress and inflammation </w:t>
      </w:r>
      <w:r w:rsidRPr="00513F63">
        <w:rPr>
          <w:rFonts w:ascii="Times New Roman" w:hAnsi="Times New Roman" w:cs="Times New Roman"/>
          <w:sz w:val="24"/>
          <w:szCs w:val="24"/>
        </w:rPr>
        <w:lastRenderedPageBreak/>
        <w:t>response via NF-κB and PI3K/Akt signal pathways.</w:t>
      </w:r>
      <w:r w:rsidRPr="00513F63">
        <w:rPr>
          <w:rFonts w:ascii="Times New Roman" w:hAnsi="Times New Roman" w:cs="Times New Roman"/>
          <w:i/>
          <w:sz w:val="24"/>
          <w:szCs w:val="24"/>
        </w:rPr>
        <w:t xml:space="preserve"> Antioxidants</w:t>
      </w:r>
      <w:r w:rsidRPr="00513F63">
        <w:rPr>
          <w:rFonts w:ascii="Times New Roman" w:hAnsi="Times New Roman" w:cs="Times New Roman"/>
          <w:sz w:val="24"/>
          <w:szCs w:val="24"/>
        </w:rPr>
        <w:t xml:space="preserve"> 8:395 DOI: 10.3390/antiox8090395</w:t>
      </w:r>
    </w:p>
    <w:p w14:paraId="58748E27"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Wen J, You K-R, Lee S-Y, Song C-H, and Kim D-G. 2002. Oxidative stress-mediated apoptosis: the anticancer effect of the sesquiterpene lactone parthenolide.</w:t>
      </w:r>
      <w:r w:rsidRPr="00513F63">
        <w:rPr>
          <w:rFonts w:ascii="Times New Roman" w:hAnsi="Times New Roman" w:cs="Times New Roman"/>
          <w:i/>
          <w:sz w:val="24"/>
          <w:szCs w:val="24"/>
        </w:rPr>
        <w:t xml:space="preserve"> Journal of Biological Chemistry</w:t>
      </w:r>
      <w:r w:rsidRPr="00513F63">
        <w:rPr>
          <w:rFonts w:ascii="Times New Roman" w:hAnsi="Times New Roman" w:cs="Times New Roman"/>
          <w:sz w:val="24"/>
          <w:szCs w:val="24"/>
        </w:rPr>
        <w:t xml:space="preserve"> 277:38954-38964 DOI: 10.1074/jbc.M203842200</w:t>
      </w:r>
    </w:p>
    <w:p w14:paraId="3ED66B32" w14:textId="71C288F1"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Wilson D, Gueldner R, McKinney J, Lievsay R, Evans B, and Hill R. 1981. Effect of β-</w:t>
      </w:r>
      <w:r w:rsidR="00C159DE">
        <w:rPr>
          <w:rFonts w:ascii="Times New Roman" w:hAnsi="Times New Roman" w:cs="Times New Roman"/>
          <w:sz w:val="24"/>
          <w:szCs w:val="24"/>
        </w:rPr>
        <w:t>i</w:t>
      </w:r>
      <w:r w:rsidRPr="00513F63">
        <w:rPr>
          <w:rFonts w:ascii="Times New Roman" w:hAnsi="Times New Roman" w:cs="Times New Roman"/>
          <w:sz w:val="24"/>
          <w:szCs w:val="24"/>
        </w:rPr>
        <w:t xml:space="preserve">onone on </w:t>
      </w:r>
      <w:r w:rsidR="00AF3685" w:rsidRPr="00AF3685">
        <w:rPr>
          <w:rFonts w:ascii="Times New Roman" w:hAnsi="Times New Roman" w:cs="Times New Roman"/>
          <w:i/>
          <w:iCs/>
          <w:sz w:val="24"/>
          <w:szCs w:val="24"/>
        </w:rPr>
        <w:t>A</w:t>
      </w:r>
      <w:r w:rsidRPr="00AF3685">
        <w:rPr>
          <w:rFonts w:ascii="Times New Roman" w:hAnsi="Times New Roman" w:cs="Times New Roman"/>
          <w:i/>
          <w:iCs/>
          <w:sz w:val="24"/>
          <w:szCs w:val="24"/>
        </w:rPr>
        <w:t xml:space="preserve">spergillus </w:t>
      </w:r>
      <w:r w:rsidR="00AF3685" w:rsidRPr="00AF3685">
        <w:rPr>
          <w:rFonts w:ascii="Times New Roman" w:hAnsi="Times New Roman" w:cs="Times New Roman"/>
          <w:i/>
          <w:iCs/>
          <w:sz w:val="24"/>
          <w:szCs w:val="24"/>
        </w:rPr>
        <w:t>f</w:t>
      </w:r>
      <w:r w:rsidRPr="00AF3685">
        <w:rPr>
          <w:rFonts w:ascii="Times New Roman" w:hAnsi="Times New Roman" w:cs="Times New Roman"/>
          <w:i/>
          <w:iCs/>
          <w:sz w:val="24"/>
          <w:szCs w:val="24"/>
        </w:rPr>
        <w:t>lavus</w:t>
      </w:r>
      <w:r w:rsidRPr="00513F63">
        <w:rPr>
          <w:rFonts w:ascii="Times New Roman" w:hAnsi="Times New Roman" w:cs="Times New Roman"/>
          <w:sz w:val="24"/>
          <w:szCs w:val="24"/>
        </w:rPr>
        <w:t xml:space="preserve"> and </w:t>
      </w:r>
      <w:r w:rsidR="00AF3685" w:rsidRPr="00AF3685">
        <w:rPr>
          <w:rFonts w:ascii="Times New Roman" w:hAnsi="Times New Roman" w:cs="Times New Roman"/>
          <w:i/>
          <w:iCs/>
          <w:sz w:val="24"/>
          <w:szCs w:val="24"/>
        </w:rPr>
        <w:t>A</w:t>
      </w:r>
      <w:r w:rsidRPr="00AF3685">
        <w:rPr>
          <w:rFonts w:ascii="Times New Roman" w:hAnsi="Times New Roman" w:cs="Times New Roman"/>
          <w:i/>
          <w:iCs/>
          <w:sz w:val="24"/>
          <w:szCs w:val="24"/>
        </w:rPr>
        <w:t>spergillus parasiticus</w:t>
      </w:r>
      <w:r w:rsidRPr="00513F63">
        <w:rPr>
          <w:rFonts w:ascii="Times New Roman" w:hAnsi="Times New Roman" w:cs="Times New Roman"/>
          <w:sz w:val="24"/>
          <w:szCs w:val="24"/>
        </w:rPr>
        <w:t xml:space="preserve"> growth, sporulation, morphology and aflatoxin production.</w:t>
      </w:r>
      <w:r w:rsidRPr="00513F63">
        <w:rPr>
          <w:rFonts w:ascii="Times New Roman" w:hAnsi="Times New Roman" w:cs="Times New Roman"/>
          <w:i/>
          <w:sz w:val="24"/>
          <w:szCs w:val="24"/>
        </w:rPr>
        <w:t xml:space="preserve"> Journal of the American Oil Chemists’ Society</w:t>
      </w:r>
      <w:r w:rsidRPr="00513F63">
        <w:rPr>
          <w:rFonts w:ascii="Times New Roman" w:hAnsi="Times New Roman" w:cs="Times New Roman"/>
          <w:sz w:val="24"/>
          <w:szCs w:val="24"/>
        </w:rPr>
        <w:t xml:space="preserve"> 58:A959-A961 DOI: 10.1007/BF02679300</w:t>
      </w:r>
    </w:p>
    <w:p w14:paraId="57AEA25D" w14:textId="3964F42D"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Wlodarska M, Luo C, Kolde R, d’Hennezel E, Annand JW, Heim CE, Krastel P, Schmitt EK, Omar AS, and Creasey EA. 2017. Indoleacrylic acid produced by commensal </w:t>
      </w:r>
      <w:r w:rsidRPr="00513F63">
        <w:rPr>
          <w:rFonts w:ascii="Times New Roman" w:hAnsi="Times New Roman" w:cs="Times New Roman"/>
          <w:i/>
          <w:sz w:val="24"/>
          <w:szCs w:val="24"/>
        </w:rPr>
        <w:t xml:space="preserve">Peptostreptococcus </w:t>
      </w:r>
      <w:r w:rsidRPr="00513F63">
        <w:rPr>
          <w:rFonts w:ascii="Times New Roman" w:hAnsi="Times New Roman" w:cs="Times New Roman"/>
          <w:sz w:val="24"/>
          <w:szCs w:val="24"/>
        </w:rPr>
        <w:t>species suppresses inflammation.</w:t>
      </w:r>
      <w:r w:rsidRPr="00513F63">
        <w:rPr>
          <w:rFonts w:ascii="Times New Roman" w:hAnsi="Times New Roman" w:cs="Times New Roman"/>
          <w:i/>
          <w:sz w:val="24"/>
          <w:szCs w:val="24"/>
        </w:rPr>
        <w:t xml:space="preserve"> Cell </w:t>
      </w:r>
      <w:r w:rsidR="00875EE2">
        <w:rPr>
          <w:rFonts w:ascii="Times New Roman" w:hAnsi="Times New Roman" w:cs="Times New Roman"/>
          <w:i/>
          <w:sz w:val="24"/>
          <w:szCs w:val="24"/>
        </w:rPr>
        <w:t>H</w:t>
      </w:r>
      <w:r w:rsidRPr="00513F63">
        <w:rPr>
          <w:rFonts w:ascii="Times New Roman" w:hAnsi="Times New Roman" w:cs="Times New Roman"/>
          <w:i/>
          <w:sz w:val="24"/>
          <w:szCs w:val="24"/>
        </w:rPr>
        <w:t xml:space="preserve">ost &amp; </w:t>
      </w:r>
      <w:r w:rsidR="00875EE2">
        <w:rPr>
          <w:rFonts w:ascii="Times New Roman" w:hAnsi="Times New Roman" w:cs="Times New Roman"/>
          <w:i/>
          <w:sz w:val="24"/>
          <w:szCs w:val="24"/>
        </w:rPr>
        <w:t>M</w:t>
      </w:r>
      <w:r w:rsidRPr="00513F63">
        <w:rPr>
          <w:rFonts w:ascii="Times New Roman" w:hAnsi="Times New Roman" w:cs="Times New Roman"/>
          <w:i/>
          <w:sz w:val="24"/>
          <w:szCs w:val="24"/>
        </w:rPr>
        <w:t>icrobe</w:t>
      </w:r>
      <w:r w:rsidRPr="00513F63">
        <w:rPr>
          <w:rFonts w:ascii="Times New Roman" w:hAnsi="Times New Roman" w:cs="Times New Roman"/>
          <w:sz w:val="24"/>
          <w:szCs w:val="24"/>
        </w:rPr>
        <w:t xml:space="preserve"> 22:25-37. e26 DOI: 10.1016/j.chom.2017.06.007</w:t>
      </w:r>
    </w:p>
    <w:p w14:paraId="48E1A7C2"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Xu Y, Ryu S, Lee Y-K, and Lee H-J. 2020. Brassicasterol from edible aquacultural </w:t>
      </w:r>
      <w:r w:rsidRPr="00513F63">
        <w:rPr>
          <w:rFonts w:ascii="Times New Roman" w:hAnsi="Times New Roman" w:cs="Times New Roman"/>
          <w:i/>
          <w:sz w:val="24"/>
          <w:szCs w:val="24"/>
        </w:rPr>
        <w:t>Hippocampus abdominalis</w:t>
      </w:r>
      <w:r w:rsidRPr="00513F63">
        <w:rPr>
          <w:rFonts w:ascii="Times New Roman" w:hAnsi="Times New Roman" w:cs="Times New Roman"/>
          <w:sz w:val="24"/>
          <w:szCs w:val="24"/>
        </w:rPr>
        <w:t xml:space="preserve"> exerts an anti-cancer effect by dual-targeting AKT and AR signaling in prostate cancer.</w:t>
      </w:r>
      <w:r w:rsidRPr="00513F63">
        <w:rPr>
          <w:rFonts w:ascii="Times New Roman" w:hAnsi="Times New Roman" w:cs="Times New Roman"/>
          <w:i/>
          <w:sz w:val="24"/>
          <w:szCs w:val="24"/>
        </w:rPr>
        <w:t xml:space="preserve"> Biomedicines</w:t>
      </w:r>
      <w:r w:rsidRPr="00513F63">
        <w:rPr>
          <w:rFonts w:ascii="Times New Roman" w:hAnsi="Times New Roman" w:cs="Times New Roman"/>
          <w:sz w:val="24"/>
          <w:szCs w:val="24"/>
        </w:rPr>
        <w:t xml:space="preserve"> 8:370 DOI: 10.3390/biomedicines8090370</w:t>
      </w:r>
    </w:p>
    <w:p w14:paraId="564F06AE" w14:textId="10876CE4"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Xu Z, Park S-S, Mueller RA, Bagnell RC, Patterson C, and Boysen PG. 2005. Adenosine produces nitric oxide and prevents mitochondrial oxidant damage in rat cardiomyocytes.</w:t>
      </w:r>
      <w:r w:rsidRPr="00513F63">
        <w:rPr>
          <w:rFonts w:ascii="Times New Roman" w:hAnsi="Times New Roman" w:cs="Times New Roman"/>
          <w:i/>
          <w:sz w:val="24"/>
          <w:szCs w:val="24"/>
        </w:rPr>
        <w:t xml:space="preserve"> Cardiovascular </w:t>
      </w:r>
      <w:r w:rsidR="00875EE2">
        <w:rPr>
          <w:rFonts w:ascii="Times New Roman" w:hAnsi="Times New Roman" w:cs="Times New Roman"/>
          <w:i/>
          <w:sz w:val="24"/>
          <w:szCs w:val="24"/>
        </w:rPr>
        <w:t>R</w:t>
      </w:r>
      <w:r w:rsidRPr="00513F63">
        <w:rPr>
          <w:rFonts w:ascii="Times New Roman" w:hAnsi="Times New Roman" w:cs="Times New Roman"/>
          <w:i/>
          <w:sz w:val="24"/>
          <w:szCs w:val="24"/>
        </w:rPr>
        <w:t>esearch</w:t>
      </w:r>
      <w:r w:rsidRPr="00513F63">
        <w:rPr>
          <w:rFonts w:ascii="Times New Roman" w:hAnsi="Times New Roman" w:cs="Times New Roman"/>
          <w:sz w:val="24"/>
          <w:szCs w:val="24"/>
        </w:rPr>
        <w:t xml:space="preserve"> 65:803-812 DOI: 10.1016/j.cardiores.2004.12.004</w:t>
      </w:r>
    </w:p>
    <w:p w14:paraId="5786B49D" w14:textId="73F7ED1E"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Yahia M, Benhouda A, and Haba H. 2018. New biological anticancer activities of atropine isolated from Algerian </w:t>
      </w:r>
      <w:r w:rsidRPr="00513F63">
        <w:rPr>
          <w:rFonts w:ascii="Times New Roman" w:hAnsi="Times New Roman" w:cs="Times New Roman"/>
          <w:i/>
          <w:sz w:val="24"/>
          <w:szCs w:val="24"/>
        </w:rPr>
        <w:t>Hyoscyamus albus</w:t>
      </w:r>
      <w:r w:rsidRPr="00513F63">
        <w:rPr>
          <w:rFonts w:ascii="Times New Roman" w:hAnsi="Times New Roman" w:cs="Times New Roman"/>
          <w:sz w:val="24"/>
          <w:szCs w:val="24"/>
        </w:rPr>
        <w:t>’s leaves.</w:t>
      </w:r>
      <w:r w:rsidRPr="00513F63">
        <w:rPr>
          <w:rFonts w:ascii="Times New Roman" w:hAnsi="Times New Roman" w:cs="Times New Roman"/>
          <w:i/>
          <w:sz w:val="24"/>
          <w:szCs w:val="24"/>
        </w:rPr>
        <w:t xml:space="preserve"> Pharmacologyonline</w:t>
      </w:r>
      <w:r w:rsidRPr="00513F63">
        <w:rPr>
          <w:rFonts w:ascii="Times New Roman" w:hAnsi="Times New Roman" w:cs="Times New Roman"/>
          <w:sz w:val="24"/>
          <w:szCs w:val="24"/>
        </w:rPr>
        <w:t xml:space="preserve"> 3:286-296 </w:t>
      </w:r>
    </w:p>
    <w:p w14:paraId="01B4D923" w14:textId="45BCCD2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Yanez M, Jhanji M, Murphy K, Gower RM, Sajish M, and Jabbarzadeh E. 2019. Nicotinamide augments the anti-inflammatory properties of resveratrol through PARP1 activation.</w:t>
      </w:r>
      <w:r w:rsidRPr="00513F63">
        <w:rPr>
          <w:rFonts w:ascii="Times New Roman" w:hAnsi="Times New Roman" w:cs="Times New Roman"/>
          <w:i/>
          <w:sz w:val="24"/>
          <w:szCs w:val="24"/>
        </w:rPr>
        <w:t xml:space="preserve"> Scientific </w:t>
      </w:r>
      <w:r w:rsidR="00875EE2">
        <w:rPr>
          <w:rFonts w:ascii="Times New Roman" w:hAnsi="Times New Roman" w:cs="Times New Roman"/>
          <w:i/>
          <w:sz w:val="24"/>
          <w:szCs w:val="24"/>
        </w:rPr>
        <w:t>R</w:t>
      </w:r>
      <w:r w:rsidRPr="00513F63">
        <w:rPr>
          <w:rFonts w:ascii="Times New Roman" w:hAnsi="Times New Roman" w:cs="Times New Roman"/>
          <w:i/>
          <w:sz w:val="24"/>
          <w:szCs w:val="24"/>
        </w:rPr>
        <w:t>eports</w:t>
      </w:r>
      <w:r w:rsidRPr="00513F63">
        <w:rPr>
          <w:rFonts w:ascii="Times New Roman" w:hAnsi="Times New Roman" w:cs="Times New Roman"/>
          <w:sz w:val="24"/>
          <w:szCs w:val="24"/>
        </w:rPr>
        <w:t xml:space="preserve"> 9:10219 DOI: 10.1038/s41598-019-46678-8</w:t>
      </w:r>
    </w:p>
    <w:p w14:paraId="061E432D"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Yang J-m, Zhou R, Zhang M, Tan H-r, and Yu J-q. 2018. Betaine attenuates monocrotaline-induced pulmonary arterial hypertension in rats via inhibiting inflammatory response.</w:t>
      </w:r>
      <w:r w:rsidRPr="00513F63">
        <w:rPr>
          <w:rFonts w:ascii="Times New Roman" w:hAnsi="Times New Roman" w:cs="Times New Roman"/>
          <w:i/>
          <w:sz w:val="24"/>
          <w:szCs w:val="24"/>
        </w:rPr>
        <w:t xml:space="preserve"> Molecules</w:t>
      </w:r>
      <w:r w:rsidRPr="00513F63">
        <w:rPr>
          <w:rFonts w:ascii="Times New Roman" w:hAnsi="Times New Roman" w:cs="Times New Roman"/>
          <w:sz w:val="24"/>
          <w:szCs w:val="24"/>
        </w:rPr>
        <w:t xml:space="preserve"> 23:1274 DOI: 10.3390/molecules23061274</w:t>
      </w:r>
    </w:p>
    <w:p w14:paraId="7614A7E0"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Yang MH, Ha IJ, Ahn J, Kim C-K, Lee M, and Ahn KS. 2023. Potential function of loliolide as a novel blocker of epithelial-mesenchymal transition in colorectal and breast cancer cells.</w:t>
      </w:r>
      <w:r w:rsidRPr="00513F63">
        <w:rPr>
          <w:rFonts w:ascii="Times New Roman" w:hAnsi="Times New Roman" w:cs="Times New Roman"/>
          <w:i/>
          <w:sz w:val="24"/>
          <w:szCs w:val="24"/>
        </w:rPr>
        <w:t xml:space="preserve"> Cellular Signalling</w:t>
      </w:r>
      <w:r w:rsidRPr="00513F63">
        <w:rPr>
          <w:rFonts w:ascii="Times New Roman" w:hAnsi="Times New Roman" w:cs="Times New Roman"/>
          <w:sz w:val="24"/>
          <w:szCs w:val="24"/>
        </w:rPr>
        <w:t xml:space="preserve"> 105:110610 DOI: 10.1016/j.cellsig.2023.110610</w:t>
      </w:r>
    </w:p>
    <w:p w14:paraId="0E61A754"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Yang S, Liu J, Jiao J, and Jiao L. 2020a. Ar-turmerone exerts anti-proliferative and anti-inflammatory activities in HaCaT keratinocytes by inactivating hedgehog pathway.</w:t>
      </w:r>
      <w:r w:rsidRPr="00513F63">
        <w:rPr>
          <w:rFonts w:ascii="Times New Roman" w:hAnsi="Times New Roman" w:cs="Times New Roman"/>
          <w:i/>
          <w:sz w:val="24"/>
          <w:szCs w:val="24"/>
        </w:rPr>
        <w:t xml:space="preserve"> Inflammation</w:t>
      </w:r>
      <w:r w:rsidRPr="00513F63">
        <w:rPr>
          <w:rFonts w:ascii="Times New Roman" w:hAnsi="Times New Roman" w:cs="Times New Roman"/>
          <w:sz w:val="24"/>
          <w:szCs w:val="24"/>
        </w:rPr>
        <w:t xml:space="preserve"> 43:478-486 DOI: 10.1007/s10753-019-01131-w</w:t>
      </w:r>
    </w:p>
    <w:p w14:paraId="1A0264F1"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Yang W, Liu S, Li Y, Wang Y, Deng Y, Sun W, Huang H, Xie J, He A, and Chen H. 2020b. Pyridoxine induces monocyte-macrophages death as specific treatment of acute myeloid leukemia.</w:t>
      </w:r>
      <w:r w:rsidRPr="00513F63">
        <w:rPr>
          <w:rFonts w:ascii="Times New Roman" w:hAnsi="Times New Roman" w:cs="Times New Roman"/>
          <w:i/>
          <w:sz w:val="24"/>
          <w:szCs w:val="24"/>
        </w:rPr>
        <w:t xml:space="preserve"> Cancer Letters</w:t>
      </w:r>
      <w:r w:rsidRPr="00513F63">
        <w:rPr>
          <w:rFonts w:ascii="Times New Roman" w:hAnsi="Times New Roman" w:cs="Times New Roman"/>
          <w:sz w:val="24"/>
          <w:szCs w:val="24"/>
        </w:rPr>
        <w:t xml:space="preserve"> 492:96-105 DOI: 10.1016/j.canlet.2020.08.018</w:t>
      </w:r>
    </w:p>
    <w:p w14:paraId="6DA5EE72"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Yang X, Kang M-C, Lee K-W, Kang S-M, Lee W-W, and Jeon Y-J. 2011. Antioxidant activity and cell protective effect of loliolide isolated from </w:t>
      </w:r>
      <w:r w:rsidRPr="00513F63">
        <w:rPr>
          <w:rFonts w:ascii="Times New Roman" w:hAnsi="Times New Roman" w:cs="Times New Roman"/>
          <w:i/>
          <w:sz w:val="24"/>
          <w:szCs w:val="24"/>
        </w:rPr>
        <w:t>Sargassum ringgoldianum</w:t>
      </w:r>
      <w:r w:rsidRPr="00513F63">
        <w:rPr>
          <w:rFonts w:ascii="Times New Roman" w:hAnsi="Times New Roman" w:cs="Times New Roman"/>
          <w:sz w:val="24"/>
          <w:szCs w:val="24"/>
        </w:rPr>
        <w:t xml:space="preserve"> subsp. </w:t>
      </w:r>
      <w:r w:rsidRPr="00513F63">
        <w:rPr>
          <w:rFonts w:ascii="Times New Roman" w:hAnsi="Times New Roman" w:cs="Times New Roman"/>
          <w:i/>
          <w:sz w:val="24"/>
          <w:szCs w:val="24"/>
        </w:rPr>
        <w:t>coreanum</w:t>
      </w:r>
      <w:r w:rsidRPr="00513F63">
        <w:rPr>
          <w:rFonts w:ascii="Times New Roman" w:hAnsi="Times New Roman" w:cs="Times New Roman"/>
          <w:sz w:val="24"/>
          <w:szCs w:val="24"/>
        </w:rPr>
        <w:t>.</w:t>
      </w:r>
      <w:r w:rsidRPr="00513F63">
        <w:rPr>
          <w:rFonts w:ascii="Times New Roman" w:hAnsi="Times New Roman" w:cs="Times New Roman"/>
          <w:i/>
          <w:sz w:val="24"/>
          <w:szCs w:val="24"/>
        </w:rPr>
        <w:t xml:space="preserve"> Algae</w:t>
      </w:r>
      <w:r w:rsidRPr="00513F63">
        <w:rPr>
          <w:rFonts w:ascii="Times New Roman" w:hAnsi="Times New Roman" w:cs="Times New Roman"/>
          <w:sz w:val="24"/>
          <w:szCs w:val="24"/>
        </w:rPr>
        <w:t xml:space="preserve"> 26:201-208 DOI: 10.4490/algae.2011.26.2.201</w:t>
      </w:r>
    </w:p>
    <w:p w14:paraId="4CB84922" w14:textId="33AA6CD4"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lastRenderedPageBreak/>
        <w:t xml:space="preserve">Zeng H, Locatelli M, Bardelli C, Amoruso A, Coisson JD, Travaglia F, Arlorio M, and Brunelleschi S. 2011. Anti-inflammatory properties of clovamide and </w:t>
      </w:r>
      <w:r w:rsidRPr="00513F63">
        <w:rPr>
          <w:rFonts w:ascii="Times New Roman" w:hAnsi="Times New Roman" w:cs="Times New Roman"/>
          <w:i/>
          <w:sz w:val="24"/>
          <w:szCs w:val="24"/>
        </w:rPr>
        <w:t>Theobroma cacao</w:t>
      </w:r>
      <w:r w:rsidRPr="00513F63">
        <w:rPr>
          <w:rFonts w:ascii="Times New Roman" w:hAnsi="Times New Roman" w:cs="Times New Roman"/>
          <w:sz w:val="24"/>
          <w:szCs w:val="24"/>
        </w:rPr>
        <w:t xml:space="preserve"> phenolic extracts in human monocytes: </w:t>
      </w:r>
      <w:r w:rsidR="0054157D">
        <w:rPr>
          <w:rFonts w:ascii="Times New Roman" w:hAnsi="Times New Roman" w:cs="Times New Roman"/>
          <w:sz w:val="24"/>
          <w:szCs w:val="24"/>
        </w:rPr>
        <w:t>E</w:t>
      </w:r>
      <w:r w:rsidRPr="00513F63">
        <w:rPr>
          <w:rFonts w:ascii="Times New Roman" w:hAnsi="Times New Roman" w:cs="Times New Roman"/>
          <w:sz w:val="24"/>
          <w:szCs w:val="24"/>
        </w:rPr>
        <w:t>valuation of respiratory burst, cytokine release, NF-κB activation, and PPARγ modulation.</w:t>
      </w:r>
      <w:r w:rsidRPr="00513F63">
        <w:rPr>
          <w:rFonts w:ascii="Times New Roman" w:hAnsi="Times New Roman" w:cs="Times New Roman"/>
          <w:i/>
          <w:sz w:val="24"/>
          <w:szCs w:val="24"/>
        </w:rPr>
        <w:t xml:space="preserve"> Journal of </w:t>
      </w:r>
      <w:r w:rsidR="00875EE2">
        <w:rPr>
          <w:rFonts w:ascii="Times New Roman" w:hAnsi="Times New Roman" w:cs="Times New Roman"/>
          <w:i/>
          <w:sz w:val="24"/>
          <w:szCs w:val="24"/>
        </w:rPr>
        <w:t>A</w:t>
      </w:r>
      <w:r w:rsidRPr="00513F63">
        <w:rPr>
          <w:rFonts w:ascii="Times New Roman" w:hAnsi="Times New Roman" w:cs="Times New Roman"/>
          <w:i/>
          <w:sz w:val="24"/>
          <w:szCs w:val="24"/>
        </w:rPr>
        <w:t xml:space="preserve">gricultural and </w:t>
      </w:r>
      <w:r w:rsidR="00875EE2">
        <w:rPr>
          <w:rFonts w:ascii="Times New Roman" w:hAnsi="Times New Roman" w:cs="Times New Roman"/>
          <w:i/>
          <w:sz w:val="24"/>
          <w:szCs w:val="24"/>
        </w:rPr>
        <w:t>F</w:t>
      </w:r>
      <w:r w:rsidRPr="00513F63">
        <w:rPr>
          <w:rFonts w:ascii="Times New Roman" w:hAnsi="Times New Roman" w:cs="Times New Roman"/>
          <w:i/>
          <w:sz w:val="24"/>
          <w:szCs w:val="24"/>
        </w:rPr>
        <w:t>ood chemistry</w:t>
      </w:r>
      <w:r w:rsidRPr="00513F63">
        <w:rPr>
          <w:rFonts w:ascii="Times New Roman" w:hAnsi="Times New Roman" w:cs="Times New Roman"/>
          <w:sz w:val="24"/>
          <w:szCs w:val="24"/>
        </w:rPr>
        <w:t xml:space="preserve"> 59:5342-5350 DOI: 10.1021/jf2005386</w:t>
      </w:r>
    </w:p>
    <w:p w14:paraId="5ED1BF09" w14:textId="7F2F543F"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Zeng W, Guo Y-H, Qi W, Chen J-G, Yang L-L, Luo Z-F, Mu J, and Feng B. 2014. 4-Phenylbutyric acid suppresses inflammation through regulation of endoplasmic reticulum stress of endothelial cells stimulated by uremic serum.</w:t>
      </w:r>
      <w:r w:rsidRPr="00513F63">
        <w:rPr>
          <w:rFonts w:ascii="Times New Roman" w:hAnsi="Times New Roman" w:cs="Times New Roman"/>
          <w:i/>
          <w:sz w:val="24"/>
          <w:szCs w:val="24"/>
        </w:rPr>
        <w:t xml:space="preserve"> Life </w:t>
      </w:r>
      <w:r w:rsidR="00875EE2">
        <w:rPr>
          <w:rFonts w:ascii="Times New Roman" w:hAnsi="Times New Roman" w:cs="Times New Roman"/>
          <w:i/>
          <w:sz w:val="24"/>
          <w:szCs w:val="24"/>
        </w:rPr>
        <w:t>S</w:t>
      </w:r>
      <w:r w:rsidRPr="00513F63">
        <w:rPr>
          <w:rFonts w:ascii="Times New Roman" w:hAnsi="Times New Roman" w:cs="Times New Roman"/>
          <w:i/>
          <w:sz w:val="24"/>
          <w:szCs w:val="24"/>
        </w:rPr>
        <w:t>ciences</w:t>
      </w:r>
      <w:r w:rsidRPr="00513F63">
        <w:rPr>
          <w:rFonts w:ascii="Times New Roman" w:hAnsi="Times New Roman" w:cs="Times New Roman"/>
          <w:sz w:val="24"/>
          <w:szCs w:val="24"/>
        </w:rPr>
        <w:t xml:space="preserve"> 103:15-24 DOI: 10.1016/j.lfs.2014.03.007</w:t>
      </w:r>
    </w:p>
    <w:p w14:paraId="4DCE2642" w14:textId="439A75B9"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Zhang M, Zhang H, Li H, Lai F, Li X, Tang Y, Min T, and Wu H. 2016. Antioxidant mechanism of betaine without free radical scavenging ability.</w:t>
      </w:r>
      <w:r w:rsidRPr="00513F63">
        <w:rPr>
          <w:rFonts w:ascii="Times New Roman" w:hAnsi="Times New Roman" w:cs="Times New Roman"/>
          <w:i/>
          <w:sz w:val="24"/>
          <w:szCs w:val="24"/>
        </w:rPr>
        <w:t xml:space="preserve"> Journal of </w:t>
      </w:r>
      <w:r w:rsidR="00875EE2">
        <w:rPr>
          <w:rFonts w:ascii="Times New Roman" w:hAnsi="Times New Roman" w:cs="Times New Roman"/>
          <w:i/>
          <w:sz w:val="24"/>
          <w:szCs w:val="24"/>
        </w:rPr>
        <w:t>A</w:t>
      </w:r>
      <w:r w:rsidRPr="00513F63">
        <w:rPr>
          <w:rFonts w:ascii="Times New Roman" w:hAnsi="Times New Roman" w:cs="Times New Roman"/>
          <w:i/>
          <w:sz w:val="24"/>
          <w:szCs w:val="24"/>
        </w:rPr>
        <w:t xml:space="preserve">gricultural and </w:t>
      </w:r>
      <w:r w:rsidR="00875EE2">
        <w:rPr>
          <w:rFonts w:ascii="Times New Roman" w:hAnsi="Times New Roman" w:cs="Times New Roman"/>
          <w:i/>
          <w:sz w:val="24"/>
          <w:szCs w:val="24"/>
        </w:rPr>
        <w:t>F</w:t>
      </w:r>
      <w:r w:rsidRPr="00513F63">
        <w:rPr>
          <w:rFonts w:ascii="Times New Roman" w:hAnsi="Times New Roman" w:cs="Times New Roman"/>
          <w:i/>
          <w:sz w:val="24"/>
          <w:szCs w:val="24"/>
        </w:rPr>
        <w:t xml:space="preserve">ood </w:t>
      </w:r>
      <w:r w:rsidR="00875EE2">
        <w:rPr>
          <w:rFonts w:ascii="Times New Roman" w:hAnsi="Times New Roman" w:cs="Times New Roman"/>
          <w:i/>
          <w:sz w:val="24"/>
          <w:szCs w:val="24"/>
        </w:rPr>
        <w:t>C</w:t>
      </w:r>
      <w:r w:rsidRPr="00513F63">
        <w:rPr>
          <w:rFonts w:ascii="Times New Roman" w:hAnsi="Times New Roman" w:cs="Times New Roman"/>
          <w:i/>
          <w:sz w:val="24"/>
          <w:szCs w:val="24"/>
        </w:rPr>
        <w:t>hemistry</w:t>
      </w:r>
      <w:r w:rsidRPr="00513F63">
        <w:rPr>
          <w:rFonts w:ascii="Times New Roman" w:hAnsi="Times New Roman" w:cs="Times New Roman"/>
          <w:sz w:val="24"/>
          <w:szCs w:val="24"/>
        </w:rPr>
        <w:t xml:space="preserve"> 64:7921-7930 DOI: 10.1021/acs.jafc.6b03592</w:t>
      </w:r>
    </w:p>
    <w:p w14:paraId="3A9E4AE0"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Zhao J, Feng L, Liu Y, Jiang W, Wu P, Jiang J, Zhang Y, and Zhou X. 2014. Effect of dietary isoleucine on the immunity, antioxidant status, tight junctions and microflora in the intestine of juvenile Jian carp (C</w:t>
      </w:r>
      <w:r w:rsidRPr="00513F63">
        <w:rPr>
          <w:rFonts w:ascii="Times New Roman" w:hAnsi="Times New Roman" w:cs="Times New Roman"/>
          <w:i/>
          <w:sz w:val="24"/>
          <w:szCs w:val="24"/>
        </w:rPr>
        <w:t>yprinus carpio</w:t>
      </w:r>
      <w:r w:rsidRPr="00513F63">
        <w:rPr>
          <w:rFonts w:ascii="Times New Roman" w:hAnsi="Times New Roman" w:cs="Times New Roman"/>
          <w:sz w:val="24"/>
          <w:szCs w:val="24"/>
        </w:rPr>
        <w:t xml:space="preserve"> var. Jian).</w:t>
      </w:r>
      <w:r w:rsidRPr="00513F63">
        <w:rPr>
          <w:rFonts w:ascii="Times New Roman" w:hAnsi="Times New Roman" w:cs="Times New Roman"/>
          <w:i/>
          <w:sz w:val="24"/>
          <w:szCs w:val="24"/>
        </w:rPr>
        <w:t xml:space="preserve"> Fish &amp; Shellfish Immunology</w:t>
      </w:r>
      <w:r w:rsidRPr="00513F63">
        <w:rPr>
          <w:rFonts w:ascii="Times New Roman" w:hAnsi="Times New Roman" w:cs="Times New Roman"/>
          <w:sz w:val="24"/>
          <w:szCs w:val="24"/>
        </w:rPr>
        <w:t xml:space="preserve"> 41:663-673 DOI: 10.1016/j.fsi.2014.10.002</w:t>
      </w:r>
    </w:p>
    <w:p w14:paraId="01694799" w14:textId="77777777" w:rsidR="00887905" w:rsidRPr="00513F63" w:rsidRDefault="00887905" w:rsidP="00513F63">
      <w:pPr>
        <w:pStyle w:val="EndNoteBibliography"/>
        <w:spacing w:before="240" w:after="0"/>
        <w:ind w:left="720" w:hanging="720"/>
        <w:rPr>
          <w:rFonts w:ascii="Times New Roman" w:hAnsi="Times New Roman" w:cs="Times New Roman"/>
          <w:sz w:val="24"/>
          <w:szCs w:val="24"/>
        </w:rPr>
      </w:pPr>
      <w:r w:rsidRPr="00513F63">
        <w:rPr>
          <w:rFonts w:ascii="Times New Roman" w:hAnsi="Times New Roman" w:cs="Times New Roman"/>
          <w:sz w:val="24"/>
          <w:szCs w:val="24"/>
        </w:rPr>
        <w:t xml:space="preserve">Zheng L, Chen H, Han X, Lin W, and Yan X. 2005. Antimicrobial screening and active compound isolation from marine bacterium NJ6-3-1 associated with the sponge </w:t>
      </w:r>
      <w:r w:rsidRPr="00513F63">
        <w:rPr>
          <w:rFonts w:ascii="Times New Roman" w:hAnsi="Times New Roman" w:cs="Times New Roman"/>
          <w:i/>
          <w:sz w:val="24"/>
          <w:szCs w:val="24"/>
        </w:rPr>
        <w:t>Hymeniacidon perleve</w:t>
      </w:r>
      <w:r w:rsidRPr="00513F63">
        <w:rPr>
          <w:rFonts w:ascii="Times New Roman" w:hAnsi="Times New Roman" w:cs="Times New Roman"/>
          <w:sz w:val="24"/>
          <w:szCs w:val="24"/>
        </w:rPr>
        <w:t>.</w:t>
      </w:r>
      <w:r w:rsidRPr="00513F63">
        <w:rPr>
          <w:rFonts w:ascii="Times New Roman" w:hAnsi="Times New Roman" w:cs="Times New Roman"/>
          <w:i/>
          <w:sz w:val="24"/>
          <w:szCs w:val="24"/>
        </w:rPr>
        <w:t xml:space="preserve"> World Journal of Microbiology and Biotechnology</w:t>
      </w:r>
      <w:r w:rsidRPr="00513F63">
        <w:rPr>
          <w:rFonts w:ascii="Times New Roman" w:hAnsi="Times New Roman" w:cs="Times New Roman"/>
          <w:sz w:val="24"/>
          <w:szCs w:val="24"/>
        </w:rPr>
        <w:t xml:space="preserve"> 21:201-206 DOI: 10.1007/s11274-004-3318-6</w:t>
      </w:r>
    </w:p>
    <w:p w14:paraId="0C4BABE1" w14:textId="048FB528" w:rsidR="00887905" w:rsidRPr="00513F63" w:rsidRDefault="00887905" w:rsidP="00513F63">
      <w:pPr>
        <w:pStyle w:val="EndNoteBibliography"/>
        <w:spacing w:before="240"/>
        <w:ind w:left="720" w:hanging="720"/>
        <w:rPr>
          <w:rFonts w:ascii="Times New Roman" w:hAnsi="Times New Roman" w:cs="Times New Roman"/>
          <w:sz w:val="24"/>
          <w:szCs w:val="24"/>
        </w:rPr>
      </w:pPr>
      <w:r w:rsidRPr="00513F63">
        <w:rPr>
          <w:rFonts w:ascii="Times New Roman" w:hAnsi="Times New Roman" w:cs="Times New Roman"/>
          <w:sz w:val="24"/>
          <w:szCs w:val="24"/>
        </w:rPr>
        <w:t>Zheng L, Yan X, Han X, Chen H, Lin W, Lee FS, and Wang X. 2006. Identification of norharman as the cytotoxic compound produced by the sponge (</w:t>
      </w:r>
      <w:r w:rsidRPr="00513F63">
        <w:rPr>
          <w:rFonts w:ascii="Times New Roman" w:hAnsi="Times New Roman" w:cs="Times New Roman"/>
          <w:i/>
          <w:sz w:val="24"/>
          <w:szCs w:val="24"/>
        </w:rPr>
        <w:t>Hymeniacidon perleve</w:t>
      </w:r>
      <w:r w:rsidRPr="00513F63">
        <w:rPr>
          <w:rFonts w:ascii="Times New Roman" w:hAnsi="Times New Roman" w:cs="Times New Roman"/>
          <w:sz w:val="24"/>
          <w:szCs w:val="24"/>
        </w:rPr>
        <w:t xml:space="preserve">)‐associated marine bacterium </w:t>
      </w:r>
      <w:r w:rsidRPr="00513F63">
        <w:rPr>
          <w:rFonts w:ascii="Times New Roman" w:hAnsi="Times New Roman" w:cs="Times New Roman"/>
          <w:i/>
          <w:sz w:val="24"/>
          <w:szCs w:val="24"/>
        </w:rPr>
        <w:t xml:space="preserve">Pseudoalteromonas piscicida </w:t>
      </w:r>
      <w:r w:rsidRPr="00513F63">
        <w:rPr>
          <w:rFonts w:ascii="Times New Roman" w:hAnsi="Times New Roman" w:cs="Times New Roman"/>
          <w:sz w:val="24"/>
          <w:szCs w:val="24"/>
        </w:rPr>
        <w:t>and its apoptotic effect on cancer cells.</w:t>
      </w:r>
      <w:r w:rsidRPr="00513F63">
        <w:rPr>
          <w:rFonts w:ascii="Times New Roman" w:hAnsi="Times New Roman" w:cs="Times New Roman"/>
          <w:i/>
          <w:sz w:val="24"/>
          <w:szCs w:val="24"/>
        </w:rPr>
        <w:t xml:space="preserve"> Biotechnology and </w:t>
      </w:r>
      <w:r w:rsidR="00875EE2">
        <w:rPr>
          <w:rFonts w:ascii="Times New Roman" w:hAnsi="Times New Roman" w:cs="Times New Roman"/>
          <w:i/>
          <w:sz w:val="24"/>
          <w:szCs w:val="24"/>
        </w:rPr>
        <w:t>A</w:t>
      </w:r>
      <w:r w:rsidRPr="00513F63">
        <w:rPr>
          <w:rFonts w:ascii="Times New Roman" w:hAnsi="Times New Roman" w:cs="Times New Roman"/>
          <w:i/>
          <w:sz w:val="24"/>
          <w:szCs w:val="24"/>
        </w:rPr>
        <w:t xml:space="preserve">pplied </w:t>
      </w:r>
      <w:r w:rsidR="00875EE2">
        <w:rPr>
          <w:rFonts w:ascii="Times New Roman" w:hAnsi="Times New Roman" w:cs="Times New Roman"/>
          <w:i/>
          <w:sz w:val="24"/>
          <w:szCs w:val="24"/>
        </w:rPr>
        <w:t>B</w:t>
      </w:r>
      <w:r w:rsidRPr="00513F63">
        <w:rPr>
          <w:rFonts w:ascii="Times New Roman" w:hAnsi="Times New Roman" w:cs="Times New Roman"/>
          <w:i/>
          <w:sz w:val="24"/>
          <w:szCs w:val="24"/>
        </w:rPr>
        <w:t>iochemistry</w:t>
      </w:r>
      <w:r w:rsidRPr="00513F63">
        <w:rPr>
          <w:rFonts w:ascii="Times New Roman" w:hAnsi="Times New Roman" w:cs="Times New Roman"/>
          <w:sz w:val="24"/>
          <w:szCs w:val="24"/>
        </w:rPr>
        <w:t xml:space="preserve"> 44:135-142 DOI: 10.1042/BA20050176</w:t>
      </w:r>
    </w:p>
    <w:p w14:paraId="1970CF51" w14:textId="0D763E96" w:rsidR="006F1601" w:rsidRPr="00513F63" w:rsidRDefault="00551399" w:rsidP="00513F63">
      <w:pPr>
        <w:spacing w:before="240" w:after="120" w:line="240" w:lineRule="auto"/>
        <w:ind w:left="900" w:hanging="900"/>
        <w:jc w:val="both"/>
        <w:rPr>
          <w:rFonts w:ascii="Times New Roman" w:hAnsi="Times New Roman" w:cs="Times New Roman"/>
          <w:sz w:val="24"/>
          <w:szCs w:val="24"/>
        </w:rPr>
      </w:pPr>
      <w:r w:rsidRPr="00513F63">
        <w:rPr>
          <w:rFonts w:ascii="Times New Roman" w:hAnsi="Times New Roman" w:cs="Times New Roman"/>
          <w:sz w:val="24"/>
          <w:szCs w:val="24"/>
        </w:rPr>
        <w:fldChar w:fldCharType="end"/>
      </w:r>
    </w:p>
    <w:sectPr w:rsidR="006F1601" w:rsidRPr="00513F63" w:rsidSect="00A8228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2C4"/>
    <w:multiLevelType w:val="hybridMultilevel"/>
    <w:tmpl w:val="B546C7D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709028D"/>
    <w:multiLevelType w:val="hybridMultilevel"/>
    <w:tmpl w:val="D88C197E"/>
    <w:lvl w:ilvl="0" w:tplc="F8C2E724">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15:restartNumberingAfterBreak="0">
    <w:nsid w:val="08A31293"/>
    <w:multiLevelType w:val="hybridMultilevel"/>
    <w:tmpl w:val="15560D10"/>
    <w:lvl w:ilvl="0" w:tplc="FFFFFFFF">
      <w:start w:val="1"/>
      <w:numFmt w:val="upperLetter"/>
      <w:lvlText w:val="%1)"/>
      <w:lvlJc w:val="left"/>
      <w:pPr>
        <w:ind w:left="27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C15B47"/>
    <w:multiLevelType w:val="multilevel"/>
    <w:tmpl w:val="51EC4C34"/>
    <w:lvl w:ilvl="0">
      <w:start w:val="1"/>
      <w:numFmt w:val="decimal"/>
      <w:lvlText w:val="%1."/>
      <w:lvlJc w:val="left"/>
      <w:pPr>
        <w:ind w:left="720" w:hanging="360"/>
      </w:pPr>
      <w:rPr>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9563562"/>
    <w:multiLevelType w:val="hybridMultilevel"/>
    <w:tmpl w:val="B9E2B36A"/>
    <w:lvl w:ilvl="0" w:tplc="41CCC310">
      <w:start w:val="8"/>
      <w:numFmt w:val="bullet"/>
      <w:lvlText w:val=""/>
      <w:lvlJc w:val="left"/>
      <w:pPr>
        <w:ind w:left="1080" w:hanging="360"/>
      </w:pPr>
      <w:rPr>
        <w:rFonts w:ascii="Wingdings" w:eastAsiaTheme="minorEastAsia" w:hAnsi="Wingdings" w:cs="Times New Roman"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5" w15:restartNumberingAfterBreak="0">
    <w:nsid w:val="21F15797"/>
    <w:multiLevelType w:val="hybridMultilevel"/>
    <w:tmpl w:val="18640D56"/>
    <w:lvl w:ilvl="0" w:tplc="44090001">
      <w:start w:val="1"/>
      <w:numFmt w:val="bullet"/>
      <w:lvlText w:val=""/>
      <w:lvlJc w:val="left"/>
      <w:pPr>
        <w:ind w:left="1160" w:hanging="360"/>
      </w:pPr>
      <w:rPr>
        <w:rFonts w:ascii="Symbol" w:hAnsi="Symbol" w:hint="default"/>
      </w:rPr>
    </w:lvl>
    <w:lvl w:ilvl="1" w:tplc="44090003" w:tentative="1">
      <w:start w:val="1"/>
      <w:numFmt w:val="bullet"/>
      <w:lvlText w:val="o"/>
      <w:lvlJc w:val="left"/>
      <w:pPr>
        <w:ind w:left="1880" w:hanging="360"/>
      </w:pPr>
      <w:rPr>
        <w:rFonts w:ascii="Courier New" w:hAnsi="Courier New" w:cs="Courier New" w:hint="default"/>
      </w:rPr>
    </w:lvl>
    <w:lvl w:ilvl="2" w:tplc="44090005" w:tentative="1">
      <w:start w:val="1"/>
      <w:numFmt w:val="bullet"/>
      <w:lvlText w:val=""/>
      <w:lvlJc w:val="left"/>
      <w:pPr>
        <w:ind w:left="2600" w:hanging="360"/>
      </w:pPr>
      <w:rPr>
        <w:rFonts w:ascii="Wingdings" w:hAnsi="Wingdings" w:hint="default"/>
      </w:rPr>
    </w:lvl>
    <w:lvl w:ilvl="3" w:tplc="44090001" w:tentative="1">
      <w:start w:val="1"/>
      <w:numFmt w:val="bullet"/>
      <w:lvlText w:val=""/>
      <w:lvlJc w:val="left"/>
      <w:pPr>
        <w:ind w:left="3320" w:hanging="360"/>
      </w:pPr>
      <w:rPr>
        <w:rFonts w:ascii="Symbol" w:hAnsi="Symbol" w:hint="default"/>
      </w:rPr>
    </w:lvl>
    <w:lvl w:ilvl="4" w:tplc="44090003" w:tentative="1">
      <w:start w:val="1"/>
      <w:numFmt w:val="bullet"/>
      <w:lvlText w:val="o"/>
      <w:lvlJc w:val="left"/>
      <w:pPr>
        <w:ind w:left="4040" w:hanging="360"/>
      </w:pPr>
      <w:rPr>
        <w:rFonts w:ascii="Courier New" w:hAnsi="Courier New" w:cs="Courier New" w:hint="default"/>
      </w:rPr>
    </w:lvl>
    <w:lvl w:ilvl="5" w:tplc="44090005" w:tentative="1">
      <w:start w:val="1"/>
      <w:numFmt w:val="bullet"/>
      <w:lvlText w:val=""/>
      <w:lvlJc w:val="left"/>
      <w:pPr>
        <w:ind w:left="4760" w:hanging="360"/>
      </w:pPr>
      <w:rPr>
        <w:rFonts w:ascii="Wingdings" w:hAnsi="Wingdings" w:hint="default"/>
      </w:rPr>
    </w:lvl>
    <w:lvl w:ilvl="6" w:tplc="44090001" w:tentative="1">
      <w:start w:val="1"/>
      <w:numFmt w:val="bullet"/>
      <w:lvlText w:val=""/>
      <w:lvlJc w:val="left"/>
      <w:pPr>
        <w:ind w:left="5480" w:hanging="360"/>
      </w:pPr>
      <w:rPr>
        <w:rFonts w:ascii="Symbol" w:hAnsi="Symbol" w:hint="default"/>
      </w:rPr>
    </w:lvl>
    <w:lvl w:ilvl="7" w:tplc="44090003" w:tentative="1">
      <w:start w:val="1"/>
      <w:numFmt w:val="bullet"/>
      <w:lvlText w:val="o"/>
      <w:lvlJc w:val="left"/>
      <w:pPr>
        <w:ind w:left="6200" w:hanging="360"/>
      </w:pPr>
      <w:rPr>
        <w:rFonts w:ascii="Courier New" w:hAnsi="Courier New" w:cs="Courier New" w:hint="default"/>
      </w:rPr>
    </w:lvl>
    <w:lvl w:ilvl="8" w:tplc="44090005" w:tentative="1">
      <w:start w:val="1"/>
      <w:numFmt w:val="bullet"/>
      <w:lvlText w:val=""/>
      <w:lvlJc w:val="left"/>
      <w:pPr>
        <w:ind w:left="6920" w:hanging="360"/>
      </w:pPr>
      <w:rPr>
        <w:rFonts w:ascii="Wingdings" w:hAnsi="Wingdings" w:hint="default"/>
      </w:rPr>
    </w:lvl>
  </w:abstractNum>
  <w:abstractNum w:abstractNumId="6" w15:restartNumberingAfterBreak="0">
    <w:nsid w:val="226B22B8"/>
    <w:multiLevelType w:val="hybridMultilevel"/>
    <w:tmpl w:val="6030852A"/>
    <w:lvl w:ilvl="0" w:tplc="CAD87518">
      <w:start w:val="1"/>
      <w:numFmt w:val="decimal"/>
      <w:lvlText w:val="[%1]"/>
      <w:lvlJc w:val="left"/>
      <w:pPr>
        <w:ind w:left="99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2E011CD"/>
    <w:multiLevelType w:val="hybridMultilevel"/>
    <w:tmpl w:val="25A22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806E05"/>
    <w:multiLevelType w:val="hybridMultilevel"/>
    <w:tmpl w:val="C980CA60"/>
    <w:lvl w:ilvl="0" w:tplc="9CA4AEE2">
      <w:start w:val="3"/>
      <w:numFmt w:val="bullet"/>
      <w:lvlText w:val=""/>
      <w:lvlJc w:val="left"/>
      <w:pPr>
        <w:ind w:left="1080" w:hanging="360"/>
      </w:pPr>
      <w:rPr>
        <w:rFonts w:ascii="Wingdings" w:eastAsiaTheme="minorEastAsia" w:hAnsi="Wingdings" w:cs="Times New Roman"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9" w15:restartNumberingAfterBreak="0">
    <w:nsid w:val="2C991B19"/>
    <w:multiLevelType w:val="hybridMultilevel"/>
    <w:tmpl w:val="760668D4"/>
    <w:lvl w:ilvl="0" w:tplc="129A2382">
      <w:start w:val="325"/>
      <w:numFmt w:val="bullet"/>
      <w:lvlText w:val="-"/>
      <w:lvlJc w:val="left"/>
      <w:pPr>
        <w:ind w:left="720" w:hanging="360"/>
      </w:pPr>
      <w:rPr>
        <w:rFonts w:ascii="Times New Roman" w:eastAsiaTheme="minorEastAsia"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2F1B5A05"/>
    <w:multiLevelType w:val="hybridMultilevel"/>
    <w:tmpl w:val="EA7EA070"/>
    <w:lvl w:ilvl="0" w:tplc="8BAE07DC">
      <w:start w:val="8"/>
      <w:numFmt w:val="bullet"/>
      <w:lvlText w:val=""/>
      <w:lvlJc w:val="left"/>
      <w:pPr>
        <w:ind w:left="720" w:hanging="360"/>
      </w:pPr>
      <w:rPr>
        <w:rFonts w:ascii="Wingdings" w:eastAsiaTheme="minorEastAsia"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2FA579D2"/>
    <w:multiLevelType w:val="hybridMultilevel"/>
    <w:tmpl w:val="6CFC898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31A70AE9"/>
    <w:multiLevelType w:val="hybridMultilevel"/>
    <w:tmpl w:val="EAB0E1C8"/>
    <w:lvl w:ilvl="0" w:tplc="FAE85B66">
      <w:start w:val="4"/>
      <w:numFmt w:val="bullet"/>
      <w:lvlText w:val=""/>
      <w:lvlJc w:val="left"/>
      <w:pPr>
        <w:ind w:left="789" w:hanging="360"/>
      </w:pPr>
      <w:rPr>
        <w:rFonts w:ascii="Wingdings" w:eastAsia="Times New Roman" w:hAnsi="Wingdings" w:cs="Times New Roman" w:hint="default"/>
      </w:rPr>
    </w:lvl>
    <w:lvl w:ilvl="1" w:tplc="44090003" w:tentative="1">
      <w:start w:val="1"/>
      <w:numFmt w:val="bullet"/>
      <w:lvlText w:val="o"/>
      <w:lvlJc w:val="left"/>
      <w:pPr>
        <w:ind w:left="1509" w:hanging="360"/>
      </w:pPr>
      <w:rPr>
        <w:rFonts w:ascii="Courier New" w:hAnsi="Courier New" w:cs="Courier New" w:hint="default"/>
      </w:rPr>
    </w:lvl>
    <w:lvl w:ilvl="2" w:tplc="44090005" w:tentative="1">
      <w:start w:val="1"/>
      <w:numFmt w:val="bullet"/>
      <w:lvlText w:val=""/>
      <w:lvlJc w:val="left"/>
      <w:pPr>
        <w:ind w:left="2229" w:hanging="360"/>
      </w:pPr>
      <w:rPr>
        <w:rFonts w:ascii="Wingdings" w:hAnsi="Wingdings" w:hint="default"/>
      </w:rPr>
    </w:lvl>
    <w:lvl w:ilvl="3" w:tplc="44090001" w:tentative="1">
      <w:start w:val="1"/>
      <w:numFmt w:val="bullet"/>
      <w:lvlText w:val=""/>
      <w:lvlJc w:val="left"/>
      <w:pPr>
        <w:ind w:left="2949" w:hanging="360"/>
      </w:pPr>
      <w:rPr>
        <w:rFonts w:ascii="Symbol" w:hAnsi="Symbol" w:hint="default"/>
      </w:rPr>
    </w:lvl>
    <w:lvl w:ilvl="4" w:tplc="44090003" w:tentative="1">
      <w:start w:val="1"/>
      <w:numFmt w:val="bullet"/>
      <w:lvlText w:val="o"/>
      <w:lvlJc w:val="left"/>
      <w:pPr>
        <w:ind w:left="3669" w:hanging="360"/>
      </w:pPr>
      <w:rPr>
        <w:rFonts w:ascii="Courier New" w:hAnsi="Courier New" w:cs="Courier New" w:hint="default"/>
      </w:rPr>
    </w:lvl>
    <w:lvl w:ilvl="5" w:tplc="44090005" w:tentative="1">
      <w:start w:val="1"/>
      <w:numFmt w:val="bullet"/>
      <w:lvlText w:val=""/>
      <w:lvlJc w:val="left"/>
      <w:pPr>
        <w:ind w:left="4389" w:hanging="360"/>
      </w:pPr>
      <w:rPr>
        <w:rFonts w:ascii="Wingdings" w:hAnsi="Wingdings" w:hint="default"/>
      </w:rPr>
    </w:lvl>
    <w:lvl w:ilvl="6" w:tplc="44090001" w:tentative="1">
      <w:start w:val="1"/>
      <w:numFmt w:val="bullet"/>
      <w:lvlText w:val=""/>
      <w:lvlJc w:val="left"/>
      <w:pPr>
        <w:ind w:left="5109" w:hanging="360"/>
      </w:pPr>
      <w:rPr>
        <w:rFonts w:ascii="Symbol" w:hAnsi="Symbol" w:hint="default"/>
      </w:rPr>
    </w:lvl>
    <w:lvl w:ilvl="7" w:tplc="44090003" w:tentative="1">
      <w:start w:val="1"/>
      <w:numFmt w:val="bullet"/>
      <w:lvlText w:val="o"/>
      <w:lvlJc w:val="left"/>
      <w:pPr>
        <w:ind w:left="5829" w:hanging="360"/>
      </w:pPr>
      <w:rPr>
        <w:rFonts w:ascii="Courier New" w:hAnsi="Courier New" w:cs="Courier New" w:hint="default"/>
      </w:rPr>
    </w:lvl>
    <w:lvl w:ilvl="8" w:tplc="44090005" w:tentative="1">
      <w:start w:val="1"/>
      <w:numFmt w:val="bullet"/>
      <w:lvlText w:val=""/>
      <w:lvlJc w:val="left"/>
      <w:pPr>
        <w:ind w:left="6549" w:hanging="360"/>
      </w:pPr>
      <w:rPr>
        <w:rFonts w:ascii="Wingdings" w:hAnsi="Wingdings" w:hint="default"/>
      </w:rPr>
    </w:lvl>
  </w:abstractNum>
  <w:abstractNum w:abstractNumId="13" w15:restartNumberingAfterBreak="0">
    <w:nsid w:val="32FA4EDB"/>
    <w:multiLevelType w:val="hybridMultilevel"/>
    <w:tmpl w:val="7DCC8D9C"/>
    <w:lvl w:ilvl="0" w:tplc="6296B4DA">
      <w:start w:val="9"/>
      <w:numFmt w:val="bullet"/>
      <w:lvlText w:val=""/>
      <w:lvlJc w:val="left"/>
      <w:pPr>
        <w:ind w:left="720" w:hanging="360"/>
      </w:pPr>
      <w:rPr>
        <w:rFonts w:ascii="Wingdings" w:eastAsiaTheme="minorEastAsia"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38F01085"/>
    <w:multiLevelType w:val="hybridMultilevel"/>
    <w:tmpl w:val="E4229EEA"/>
    <w:lvl w:ilvl="0" w:tplc="BF885722">
      <w:start w:val="1"/>
      <w:numFmt w:val="decimal"/>
      <w:lvlText w:val="[%1]"/>
      <w:lvlJc w:val="right"/>
      <w:pPr>
        <w:ind w:left="99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A5510C7"/>
    <w:multiLevelType w:val="hybridMultilevel"/>
    <w:tmpl w:val="B74C55FE"/>
    <w:lvl w:ilvl="0" w:tplc="8FF2A348">
      <w:start w:val="1"/>
      <w:numFmt w:val="decimal"/>
      <w:lvlText w:val="[%1]"/>
      <w:lvlJc w:val="center"/>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BAE3614"/>
    <w:multiLevelType w:val="hybridMultilevel"/>
    <w:tmpl w:val="0418869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CEF58D2"/>
    <w:multiLevelType w:val="hybridMultilevel"/>
    <w:tmpl w:val="EA24F890"/>
    <w:lvl w:ilvl="0" w:tplc="129C59AC">
      <w:start w:val="1"/>
      <w:numFmt w:val="decimal"/>
      <w:suff w:val="space"/>
      <w:lvlText w:val="[%1]"/>
      <w:lvlJc w:val="center"/>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1144C1A"/>
    <w:multiLevelType w:val="hybridMultilevel"/>
    <w:tmpl w:val="EEB0848C"/>
    <w:lvl w:ilvl="0" w:tplc="FFFFFFFF">
      <w:start w:val="1"/>
      <w:numFmt w:val="upperLetter"/>
      <w:lvlText w:val="%1)"/>
      <w:lvlJc w:val="left"/>
      <w:pPr>
        <w:ind w:left="27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147E21"/>
    <w:multiLevelType w:val="hybridMultilevel"/>
    <w:tmpl w:val="15560D10"/>
    <w:lvl w:ilvl="0" w:tplc="FFFFFFFF">
      <w:start w:val="1"/>
      <w:numFmt w:val="upperLetter"/>
      <w:lvlText w:val="%1)"/>
      <w:lvlJc w:val="left"/>
      <w:pPr>
        <w:ind w:left="27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1821AD"/>
    <w:multiLevelType w:val="hybridMultilevel"/>
    <w:tmpl w:val="45928728"/>
    <w:lvl w:ilvl="0" w:tplc="8FF2A348">
      <w:start w:val="1"/>
      <w:numFmt w:val="decimal"/>
      <w:lvlText w:val="[%1]"/>
      <w:lvlJc w:val="center"/>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4472C15"/>
    <w:multiLevelType w:val="hybridMultilevel"/>
    <w:tmpl w:val="15560D10"/>
    <w:lvl w:ilvl="0" w:tplc="FFFFFFFF">
      <w:start w:val="1"/>
      <w:numFmt w:val="upperLetter"/>
      <w:lvlText w:val="%1)"/>
      <w:lvlJc w:val="left"/>
      <w:pPr>
        <w:ind w:left="27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E54A9C"/>
    <w:multiLevelType w:val="hybridMultilevel"/>
    <w:tmpl w:val="EDD0E10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45243E3A"/>
    <w:multiLevelType w:val="hybridMultilevel"/>
    <w:tmpl w:val="1108DCF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47391CFE"/>
    <w:multiLevelType w:val="hybridMultilevel"/>
    <w:tmpl w:val="0608C51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48215478"/>
    <w:multiLevelType w:val="hybridMultilevel"/>
    <w:tmpl w:val="8DB8762E"/>
    <w:lvl w:ilvl="0" w:tplc="8FF2A348">
      <w:start w:val="1"/>
      <w:numFmt w:val="decimal"/>
      <w:lvlText w:val="[%1]"/>
      <w:lvlJc w:val="center"/>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49B27229"/>
    <w:multiLevelType w:val="multilevel"/>
    <w:tmpl w:val="C96A837C"/>
    <w:lvl w:ilvl="0">
      <w:start w:val="2"/>
      <w:numFmt w:val="decimal"/>
      <w:lvlText w:val="%1"/>
      <w:lvlJc w:val="left"/>
      <w:pPr>
        <w:ind w:left="420" w:hanging="420"/>
      </w:pPr>
      <w:rPr>
        <w:rFonts w:eastAsiaTheme="minorEastAsia" w:hint="default"/>
        <w:sz w:val="24"/>
      </w:rPr>
    </w:lvl>
    <w:lvl w:ilvl="1">
      <w:start w:val="3"/>
      <w:numFmt w:val="decimal"/>
      <w:lvlText w:val="%1.%2"/>
      <w:lvlJc w:val="left"/>
      <w:pPr>
        <w:ind w:left="420" w:hanging="420"/>
      </w:pPr>
      <w:rPr>
        <w:rFonts w:eastAsiaTheme="minorEastAsia" w:hint="default"/>
        <w:sz w:val="24"/>
      </w:rPr>
    </w:lvl>
    <w:lvl w:ilvl="2">
      <w:start w:val="1"/>
      <w:numFmt w:val="decimal"/>
      <w:lvlText w:val="%1.%2.%3"/>
      <w:lvlJc w:val="left"/>
      <w:pPr>
        <w:ind w:left="720" w:hanging="720"/>
      </w:pPr>
      <w:rPr>
        <w:rFonts w:eastAsiaTheme="minorEastAsia" w:hint="default"/>
        <w:sz w:val="24"/>
      </w:rPr>
    </w:lvl>
    <w:lvl w:ilvl="3">
      <w:start w:val="1"/>
      <w:numFmt w:val="decimal"/>
      <w:lvlText w:val="%1.%2.%3.%4"/>
      <w:lvlJc w:val="left"/>
      <w:pPr>
        <w:ind w:left="720" w:hanging="720"/>
      </w:pPr>
      <w:rPr>
        <w:rFonts w:eastAsiaTheme="minorEastAsia" w:hint="default"/>
        <w:sz w:val="24"/>
      </w:rPr>
    </w:lvl>
    <w:lvl w:ilvl="4">
      <w:start w:val="1"/>
      <w:numFmt w:val="decimal"/>
      <w:lvlText w:val="%1.%2.%3.%4.%5"/>
      <w:lvlJc w:val="left"/>
      <w:pPr>
        <w:ind w:left="1080" w:hanging="1080"/>
      </w:pPr>
      <w:rPr>
        <w:rFonts w:eastAsiaTheme="minorEastAsia" w:hint="default"/>
        <w:sz w:val="24"/>
      </w:rPr>
    </w:lvl>
    <w:lvl w:ilvl="5">
      <w:start w:val="1"/>
      <w:numFmt w:val="decimal"/>
      <w:lvlText w:val="%1.%2.%3.%4.%5.%6"/>
      <w:lvlJc w:val="left"/>
      <w:pPr>
        <w:ind w:left="1080" w:hanging="1080"/>
      </w:pPr>
      <w:rPr>
        <w:rFonts w:eastAsiaTheme="minorEastAsia" w:hint="default"/>
        <w:sz w:val="24"/>
      </w:rPr>
    </w:lvl>
    <w:lvl w:ilvl="6">
      <w:start w:val="1"/>
      <w:numFmt w:val="decimal"/>
      <w:lvlText w:val="%1.%2.%3.%4.%5.%6.%7"/>
      <w:lvlJc w:val="left"/>
      <w:pPr>
        <w:ind w:left="1440" w:hanging="1440"/>
      </w:pPr>
      <w:rPr>
        <w:rFonts w:eastAsiaTheme="minorEastAsia" w:hint="default"/>
        <w:sz w:val="24"/>
      </w:rPr>
    </w:lvl>
    <w:lvl w:ilvl="7">
      <w:start w:val="1"/>
      <w:numFmt w:val="decimal"/>
      <w:lvlText w:val="%1.%2.%3.%4.%5.%6.%7.%8"/>
      <w:lvlJc w:val="left"/>
      <w:pPr>
        <w:ind w:left="1440" w:hanging="1440"/>
      </w:pPr>
      <w:rPr>
        <w:rFonts w:eastAsiaTheme="minorEastAsia" w:hint="default"/>
        <w:sz w:val="24"/>
      </w:rPr>
    </w:lvl>
    <w:lvl w:ilvl="8">
      <w:start w:val="1"/>
      <w:numFmt w:val="decimal"/>
      <w:lvlText w:val="%1.%2.%3.%4.%5.%6.%7.%8.%9"/>
      <w:lvlJc w:val="left"/>
      <w:pPr>
        <w:ind w:left="1800" w:hanging="1800"/>
      </w:pPr>
      <w:rPr>
        <w:rFonts w:eastAsiaTheme="minorEastAsia" w:hint="default"/>
        <w:sz w:val="24"/>
      </w:rPr>
    </w:lvl>
  </w:abstractNum>
  <w:abstractNum w:abstractNumId="27" w15:restartNumberingAfterBreak="0">
    <w:nsid w:val="4BC57E61"/>
    <w:multiLevelType w:val="hybridMultilevel"/>
    <w:tmpl w:val="15560D10"/>
    <w:lvl w:ilvl="0" w:tplc="FFFFFFFF">
      <w:start w:val="1"/>
      <w:numFmt w:val="upperLetter"/>
      <w:lvlText w:val="%1)"/>
      <w:lvlJc w:val="left"/>
      <w:pPr>
        <w:ind w:left="27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1F4DBD"/>
    <w:multiLevelType w:val="hybridMultilevel"/>
    <w:tmpl w:val="24880240"/>
    <w:lvl w:ilvl="0" w:tplc="44090001">
      <w:start w:val="1"/>
      <w:numFmt w:val="bullet"/>
      <w:lvlText w:val=""/>
      <w:lvlJc w:val="left"/>
      <w:pPr>
        <w:ind w:left="1160" w:hanging="360"/>
      </w:pPr>
      <w:rPr>
        <w:rFonts w:ascii="Symbol" w:hAnsi="Symbol" w:hint="default"/>
      </w:rPr>
    </w:lvl>
    <w:lvl w:ilvl="1" w:tplc="44090003" w:tentative="1">
      <w:start w:val="1"/>
      <w:numFmt w:val="bullet"/>
      <w:lvlText w:val="o"/>
      <w:lvlJc w:val="left"/>
      <w:pPr>
        <w:ind w:left="1880" w:hanging="360"/>
      </w:pPr>
      <w:rPr>
        <w:rFonts w:ascii="Courier New" w:hAnsi="Courier New" w:cs="Courier New" w:hint="default"/>
      </w:rPr>
    </w:lvl>
    <w:lvl w:ilvl="2" w:tplc="44090005" w:tentative="1">
      <w:start w:val="1"/>
      <w:numFmt w:val="bullet"/>
      <w:lvlText w:val=""/>
      <w:lvlJc w:val="left"/>
      <w:pPr>
        <w:ind w:left="2600" w:hanging="360"/>
      </w:pPr>
      <w:rPr>
        <w:rFonts w:ascii="Wingdings" w:hAnsi="Wingdings" w:hint="default"/>
      </w:rPr>
    </w:lvl>
    <w:lvl w:ilvl="3" w:tplc="44090001" w:tentative="1">
      <w:start w:val="1"/>
      <w:numFmt w:val="bullet"/>
      <w:lvlText w:val=""/>
      <w:lvlJc w:val="left"/>
      <w:pPr>
        <w:ind w:left="3320" w:hanging="360"/>
      </w:pPr>
      <w:rPr>
        <w:rFonts w:ascii="Symbol" w:hAnsi="Symbol" w:hint="default"/>
      </w:rPr>
    </w:lvl>
    <w:lvl w:ilvl="4" w:tplc="44090003" w:tentative="1">
      <w:start w:val="1"/>
      <w:numFmt w:val="bullet"/>
      <w:lvlText w:val="o"/>
      <w:lvlJc w:val="left"/>
      <w:pPr>
        <w:ind w:left="4040" w:hanging="360"/>
      </w:pPr>
      <w:rPr>
        <w:rFonts w:ascii="Courier New" w:hAnsi="Courier New" w:cs="Courier New" w:hint="default"/>
      </w:rPr>
    </w:lvl>
    <w:lvl w:ilvl="5" w:tplc="44090005" w:tentative="1">
      <w:start w:val="1"/>
      <w:numFmt w:val="bullet"/>
      <w:lvlText w:val=""/>
      <w:lvlJc w:val="left"/>
      <w:pPr>
        <w:ind w:left="4760" w:hanging="360"/>
      </w:pPr>
      <w:rPr>
        <w:rFonts w:ascii="Wingdings" w:hAnsi="Wingdings" w:hint="default"/>
      </w:rPr>
    </w:lvl>
    <w:lvl w:ilvl="6" w:tplc="44090001" w:tentative="1">
      <w:start w:val="1"/>
      <w:numFmt w:val="bullet"/>
      <w:lvlText w:val=""/>
      <w:lvlJc w:val="left"/>
      <w:pPr>
        <w:ind w:left="5480" w:hanging="360"/>
      </w:pPr>
      <w:rPr>
        <w:rFonts w:ascii="Symbol" w:hAnsi="Symbol" w:hint="default"/>
      </w:rPr>
    </w:lvl>
    <w:lvl w:ilvl="7" w:tplc="44090003" w:tentative="1">
      <w:start w:val="1"/>
      <w:numFmt w:val="bullet"/>
      <w:lvlText w:val="o"/>
      <w:lvlJc w:val="left"/>
      <w:pPr>
        <w:ind w:left="6200" w:hanging="360"/>
      </w:pPr>
      <w:rPr>
        <w:rFonts w:ascii="Courier New" w:hAnsi="Courier New" w:cs="Courier New" w:hint="default"/>
      </w:rPr>
    </w:lvl>
    <w:lvl w:ilvl="8" w:tplc="44090005" w:tentative="1">
      <w:start w:val="1"/>
      <w:numFmt w:val="bullet"/>
      <w:lvlText w:val=""/>
      <w:lvlJc w:val="left"/>
      <w:pPr>
        <w:ind w:left="6920" w:hanging="360"/>
      </w:pPr>
      <w:rPr>
        <w:rFonts w:ascii="Wingdings" w:hAnsi="Wingdings" w:hint="default"/>
      </w:rPr>
    </w:lvl>
  </w:abstractNum>
  <w:abstractNum w:abstractNumId="29" w15:restartNumberingAfterBreak="0">
    <w:nsid w:val="50E47608"/>
    <w:multiLevelType w:val="hybridMultilevel"/>
    <w:tmpl w:val="15560D10"/>
    <w:lvl w:ilvl="0" w:tplc="3E98C422">
      <w:start w:val="1"/>
      <w:numFmt w:val="upperLetter"/>
      <w:lvlText w:val="%1)"/>
      <w:lvlJc w:val="left"/>
      <w:pPr>
        <w:ind w:left="279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513407C6"/>
    <w:multiLevelType w:val="hybridMultilevel"/>
    <w:tmpl w:val="D0B41B98"/>
    <w:lvl w:ilvl="0" w:tplc="93B0538E">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51C23B48"/>
    <w:multiLevelType w:val="multilevel"/>
    <w:tmpl w:val="1EC24296"/>
    <w:lvl w:ilvl="0">
      <w:start w:val="1"/>
      <w:numFmt w:val="decimal"/>
      <w:lvlText w:val="[%1]"/>
      <w:lvlJc w:val="center"/>
      <w:pPr>
        <w:ind w:left="720" w:hanging="720"/>
      </w:pPr>
      <w:rPr>
        <w:rFonts w:hint="default"/>
      </w:rPr>
    </w:lvl>
    <w:lvl w:ilvl="1">
      <w:start w:val="1"/>
      <w:numFmt w:val="none"/>
      <w:lvlRestart w:val="0"/>
      <w:lvlText w:val=""/>
      <w:lvlJc w:val="left"/>
      <w:pPr>
        <w:ind w:left="1440" w:hanging="1440"/>
      </w:pPr>
      <w:rPr>
        <w:rFonts w:hint="default"/>
      </w:rPr>
    </w:lvl>
    <w:lvl w:ilvl="2">
      <w:start w:val="1"/>
      <w:numFmt w:val="none"/>
      <w:lvlRestart w:val="0"/>
      <w:lvlText w:val=""/>
      <w:lvlJc w:val="left"/>
      <w:pPr>
        <w:ind w:left="1440" w:hanging="1440"/>
      </w:pPr>
      <w:rPr>
        <w:rFonts w:hint="default"/>
      </w:rPr>
    </w:lvl>
    <w:lvl w:ilvl="3">
      <w:start w:val="1"/>
      <w:numFmt w:val="none"/>
      <w:lvlRestart w:val="0"/>
      <w:lvlText w:val=""/>
      <w:lvlJc w:val="left"/>
      <w:pPr>
        <w:ind w:left="1440" w:hanging="1440"/>
      </w:pPr>
      <w:rPr>
        <w:rFonts w:hint="default"/>
      </w:rPr>
    </w:lvl>
    <w:lvl w:ilvl="4">
      <w:start w:val="1"/>
      <w:numFmt w:val="none"/>
      <w:lvlRestart w:val="0"/>
      <w:lvlText w:val=""/>
      <w:lvlJc w:val="left"/>
      <w:pPr>
        <w:ind w:left="1440" w:hanging="1440"/>
      </w:pPr>
      <w:rPr>
        <w:rFonts w:hint="default"/>
      </w:rPr>
    </w:lvl>
    <w:lvl w:ilvl="5">
      <w:start w:val="1"/>
      <w:numFmt w:val="none"/>
      <w:lvlText w:val=""/>
      <w:lvlJc w:val="left"/>
      <w:pPr>
        <w:ind w:left="1440" w:hanging="144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32" w15:restartNumberingAfterBreak="0">
    <w:nsid w:val="54B27E48"/>
    <w:multiLevelType w:val="hybridMultilevel"/>
    <w:tmpl w:val="134C8FB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873F8D"/>
    <w:multiLevelType w:val="hybridMultilevel"/>
    <w:tmpl w:val="8698F120"/>
    <w:lvl w:ilvl="0" w:tplc="6A4A387E">
      <w:start w:val="4"/>
      <w:numFmt w:val="bullet"/>
      <w:lvlText w:val="-"/>
      <w:lvlJc w:val="left"/>
      <w:pPr>
        <w:ind w:left="720" w:hanging="360"/>
      </w:pPr>
      <w:rPr>
        <w:rFonts w:ascii="Times New Roman" w:eastAsiaTheme="minorEastAsia"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5D9857BB"/>
    <w:multiLevelType w:val="hybridMultilevel"/>
    <w:tmpl w:val="7DD24A8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5DCB04A0"/>
    <w:multiLevelType w:val="hybridMultilevel"/>
    <w:tmpl w:val="59929E0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15:restartNumberingAfterBreak="0">
    <w:nsid w:val="609211DF"/>
    <w:multiLevelType w:val="hybridMultilevel"/>
    <w:tmpl w:val="4CAE1486"/>
    <w:lvl w:ilvl="0" w:tplc="3B605304">
      <w:start w:val="8"/>
      <w:numFmt w:val="bullet"/>
      <w:lvlText w:val=""/>
      <w:lvlJc w:val="left"/>
      <w:pPr>
        <w:ind w:left="720" w:hanging="360"/>
      </w:pPr>
      <w:rPr>
        <w:rFonts w:ascii="Wingdings" w:eastAsiaTheme="minorEastAsia"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658E3CD9"/>
    <w:multiLevelType w:val="hybridMultilevel"/>
    <w:tmpl w:val="0E728654"/>
    <w:lvl w:ilvl="0" w:tplc="9498FBE4">
      <w:start w:val="1000"/>
      <w:numFmt w:val="bullet"/>
      <w:lvlText w:val=""/>
      <w:lvlJc w:val="left"/>
      <w:pPr>
        <w:ind w:left="720" w:hanging="360"/>
      </w:pPr>
      <w:rPr>
        <w:rFonts w:ascii="Wingdings" w:eastAsiaTheme="minorEastAsia"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15:restartNumberingAfterBreak="0">
    <w:nsid w:val="67305DEF"/>
    <w:multiLevelType w:val="hybridMultilevel"/>
    <w:tmpl w:val="2286CF1A"/>
    <w:lvl w:ilvl="0" w:tplc="1B249DA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681F35DF"/>
    <w:multiLevelType w:val="hybridMultilevel"/>
    <w:tmpl w:val="52F2855E"/>
    <w:lvl w:ilvl="0" w:tplc="3DE613A0">
      <w:start w:val="8"/>
      <w:numFmt w:val="bullet"/>
      <w:lvlText w:val=""/>
      <w:lvlJc w:val="left"/>
      <w:pPr>
        <w:ind w:left="1080" w:hanging="360"/>
      </w:pPr>
      <w:rPr>
        <w:rFonts w:ascii="Wingdings" w:eastAsiaTheme="minorEastAsia" w:hAnsi="Wingdings" w:cs="Times New Roman"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40" w15:restartNumberingAfterBreak="0">
    <w:nsid w:val="697A2DD4"/>
    <w:multiLevelType w:val="hybridMultilevel"/>
    <w:tmpl w:val="163C5E66"/>
    <w:lvl w:ilvl="0" w:tplc="E036F3A2">
      <w:start w:val="8"/>
      <w:numFmt w:val="bullet"/>
      <w:lvlText w:val=""/>
      <w:lvlJc w:val="left"/>
      <w:pPr>
        <w:ind w:left="720" w:hanging="360"/>
      </w:pPr>
      <w:rPr>
        <w:rFonts w:ascii="Wingdings" w:eastAsiaTheme="minorEastAsia"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1" w15:restartNumberingAfterBreak="0">
    <w:nsid w:val="6F86471D"/>
    <w:multiLevelType w:val="multilevel"/>
    <w:tmpl w:val="F06E6B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3B3B16"/>
    <w:multiLevelType w:val="hybridMultilevel"/>
    <w:tmpl w:val="DAF6BCF2"/>
    <w:lvl w:ilvl="0" w:tplc="B6AA2AF2">
      <w:start w:val="8"/>
      <w:numFmt w:val="bullet"/>
      <w:lvlText w:val=""/>
      <w:lvlJc w:val="left"/>
      <w:pPr>
        <w:ind w:left="720" w:hanging="360"/>
      </w:pPr>
      <w:rPr>
        <w:rFonts w:ascii="Wingdings" w:eastAsiaTheme="minorEastAsia"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71981C2F"/>
    <w:multiLevelType w:val="hybridMultilevel"/>
    <w:tmpl w:val="CD8E785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4" w15:restartNumberingAfterBreak="0">
    <w:nsid w:val="78F812FA"/>
    <w:multiLevelType w:val="hybridMultilevel"/>
    <w:tmpl w:val="88687F3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5" w15:restartNumberingAfterBreak="0">
    <w:nsid w:val="7BB64D40"/>
    <w:multiLevelType w:val="hybridMultilevel"/>
    <w:tmpl w:val="BDEE057A"/>
    <w:lvl w:ilvl="0" w:tplc="F938A6DC">
      <w:start w:val="3"/>
      <w:numFmt w:val="bullet"/>
      <w:lvlText w:val=""/>
      <w:lvlJc w:val="left"/>
      <w:pPr>
        <w:ind w:left="720" w:hanging="360"/>
      </w:pPr>
      <w:rPr>
        <w:rFonts w:ascii="Wingdings" w:eastAsiaTheme="minorEastAsia" w:hAnsi="Wingdings"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6" w15:restartNumberingAfterBreak="0">
    <w:nsid w:val="7CE65538"/>
    <w:multiLevelType w:val="hybridMultilevel"/>
    <w:tmpl w:val="134C8FB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AE7D1C"/>
    <w:multiLevelType w:val="hybridMultilevel"/>
    <w:tmpl w:val="E86ACC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646279655">
    <w:abstractNumId w:val="34"/>
  </w:num>
  <w:num w:numId="2" w16cid:durableId="1168328879">
    <w:abstractNumId w:val="3"/>
  </w:num>
  <w:num w:numId="3" w16cid:durableId="457258512">
    <w:abstractNumId w:val="24"/>
  </w:num>
  <w:num w:numId="4" w16cid:durableId="2077044389">
    <w:abstractNumId w:val="9"/>
  </w:num>
  <w:num w:numId="5" w16cid:durableId="807935769">
    <w:abstractNumId w:val="33"/>
  </w:num>
  <w:num w:numId="6" w16cid:durableId="1710377536">
    <w:abstractNumId w:val="30"/>
  </w:num>
  <w:num w:numId="7" w16cid:durableId="520440738">
    <w:abstractNumId w:val="16"/>
  </w:num>
  <w:num w:numId="8" w16cid:durableId="527640954">
    <w:abstractNumId w:val="43"/>
  </w:num>
  <w:num w:numId="9" w16cid:durableId="1125928452">
    <w:abstractNumId w:val="23"/>
  </w:num>
  <w:num w:numId="10" w16cid:durableId="417365701">
    <w:abstractNumId w:val="11"/>
  </w:num>
  <w:num w:numId="11" w16cid:durableId="374156440">
    <w:abstractNumId w:val="38"/>
  </w:num>
  <w:num w:numId="12" w16cid:durableId="1333142096">
    <w:abstractNumId w:val="12"/>
  </w:num>
  <w:num w:numId="13" w16cid:durableId="1418211262">
    <w:abstractNumId w:val="42"/>
  </w:num>
  <w:num w:numId="14" w16cid:durableId="79759313">
    <w:abstractNumId w:val="29"/>
  </w:num>
  <w:num w:numId="15" w16cid:durableId="796223372">
    <w:abstractNumId w:val="10"/>
  </w:num>
  <w:num w:numId="16" w16cid:durableId="1302929163">
    <w:abstractNumId w:val="4"/>
  </w:num>
  <w:num w:numId="17" w16cid:durableId="98066741">
    <w:abstractNumId w:val="45"/>
  </w:num>
  <w:num w:numId="18" w16cid:durableId="1123499160">
    <w:abstractNumId w:val="8"/>
  </w:num>
  <w:num w:numId="19" w16cid:durableId="1446075763">
    <w:abstractNumId w:val="37"/>
  </w:num>
  <w:num w:numId="20" w16cid:durableId="1419405907">
    <w:abstractNumId w:val="18"/>
  </w:num>
  <w:num w:numId="21" w16cid:durableId="1634824565">
    <w:abstractNumId w:val="40"/>
  </w:num>
  <w:num w:numId="22" w16cid:durableId="1282346598">
    <w:abstractNumId w:val="39"/>
  </w:num>
  <w:num w:numId="23" w16cid:durableId="1049037981">
    <w:abstractNumId w:val="36"/>
  </w:num>
  <w:num w:numId="24" w16cid:durableId="1550264827">
    <w:abstractNumId w:val="13"/>
  </w:num>
  <w:num w:numId="25" w16cid:durableId="1647975918">
    <w:abstractNumId w:val="1"/>
  </w:num>
  <w:num w:numId="26" w16cid:durableId="653066796">
    <w:abstractNumId w:val="0"/>
  </w:num>
  <w:num w:numId="27" w16cid:durableId="27992259">
    <w:abstractNumId w:val="41"/>
  </w:num>
  <w:num w:numId="28" w16cid:durableId="762604522">
    <w:abstractNumId w:val="17"/>
  </w:num>
  <w:num w:numId="29" w16cid:durableId="1090740400">
    <w:abstractNumId w:val="47"/>
  </w:num>
  <w:num w:numId="30" w16cid:durableId="242835178">
    <w:abstractNumId w:val="44"/>
  </w:num>
  <w:num w:numId="31" w16cid:durableId="1176309537">
    <w:abstractNumId w:val="26"/>
  </w:num>
  <w:num w:numId="32" w16cid:durableId="1315455627">
    <w:abstractNumId w:val="5"/>
  </w:num>
  <w:num w:numId="33" w16cid:durableId="1925795196">
    <w:abstractNumId w:val="28"/>
  </w:num>
  <w:num w:numId="34" w16cid:durableId="650870166">
    <w:abstractNumId w:val="22"/>
  </w:num>
  <w:num w:numId="35" w16cid:durableId="445655561">
    <w:abstractNumId w:val="35"/>
  </w:num>
  <w:num w:numId="36" w16cid:durableId="695427126">
    <w:abstractNumId w:val="31"/>
  </w:num>
  <w:num w:numId="37" w16cid:durableId="384262795">
    <w:abstractNumId w:val="25"/>
  </w:num>
  <w:num w:numId="38" w16cid:durableId="394738429">
    <w:abstractNumId w:val="15"/>
  </w:num>
  <w:num w:numId="39" w16cid:durableId="278487027">
    <w:abstractNumId w:val="20"/>
  </w:num>
  <w:num w:numId="40" w16cid:durableId="543638103">
    <w:abstractNumId w:val="14"/>
  </w:num>
  <w:num w:numId="41" w16cid:durableId="1169294583">
    <w:abstractNumId w:val="6"/>
  </w:num>
  <w:num w:numId="42" w16cid:durableId="886725611">
    <w:abstractNumId w:val="27"/>
  </w:num>
  <w:num w:numId="43" w16cid:durableId="1790247214">
    <w:abstractNumId w:val="21"/>
  </w:num>
  <w:num w:numId="44" w16cid:durableId="164830959">
    <w:abstractNumId w:val="19"/>
  </w:num>
  <w:num w:numId="45" w16cid:durableId="1070691432">
    <w:abstractNumId w:val="2"/>
  </w:num>
  <w:num w:numId="46" w16cid:durableId="1405764895">
    <w:abstractNumId w:val="32"/>
  </w:num>
  <w:num w:numId="47" w16cid:durableId="946931676">
    <w:abstractNumId w:val="7"/>
  </w:num>
  <w:num w:numId="48" w16cid:durableId="205915902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Peer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rad5zxptadtmee5rvpxde9v25pe92vsps9&quot;&gt;Research Methodology&lt;record-ids&gt;&lt;item&gt;77&lt;/item&gt;&lt;item&gt;78&lt;/item&gt;&lt;item&gt;79&lt;/item&gt;&lt;item&gt;81&lt;/item&gt;&lt;item&gt;82&lt;/item&gt;&lt;item&gt;83&lt;/item&gt;&lt;item&gt;84&lt;/item&gt;&lt;item&gt;85&lt;/item&gt;&lt;item&gt;91&lt;/item&gt;&lt;item&gt;93&lt;/item&gt;&lt;item&gt;106&lt;/item&gt;&lt;item&gt;109&lt;/item&gt;&lt;item&gt;111&lt;/item&gt;&lt;item&gt;113&lt;/item&gt;&lt;item&gt;115&lt;/item&gt;&lt;item&gt;116&lt;/item&gt;&lt;item&gt;126&lt;/item&gt;&lt;item&gt;127&lt;/item&gt;&lt;item&gt;134&lt;/item&gt;&lt;item&gt;135&lt;/item&gt;&lt;item&gt;156&lt;/item&gt;&lt;item&gt;158&lt;/item&gt;&lt;item&gt;170&lt;/item&gt;&lt;item&gt;172&lt;/item&gt;&lt;item&gt;189&lt;/item&gt;&lt;item&gt;190&lt;/item&gt;&lt;item&gt;191&lt;/item&gt;&lt;item&gt;193&lt;/item&gt;&lt;item&gt;194&lt;/item&gt;&lt;item&gt;195&lt;/item&gt;&lt;item&gt;197&lt;/item&gt;&lt;item&gt;205&lt;/item&gt;&lt;item&gt;213&lt;/item&gt;&lt;item&gt;214&lt;/item&gt;&lt;item&gt;228&lt;/item&gt;&lt;item&gt;253&lt;/item&gt;&lt;item&gt;288&lt;/item&gt;&lt;item&gt;305&lt;/item&gt;&lt;item&gt;337&lt;/item&gt;&lt;item&gt;351&lt;/item&gt;&lt;item&gt;354&lt;/item&gt;&lt;item&gt;366&lt;/item&gt;&lt;item&gt;401&lt;/item&gt;&lt;item&gt;402&lt;/item&gt;&lt;item&gt;405&lt;/item&gt;&lt;item&gt;410&lt;/item&gt;&lt;item&gt;412&lt;/item&gt;&lt;item&gt;414&lt;/item&gt;&lt;item&gt;415&lt;/item&gt;&lt;item&gt;416&lt;/item&gt;&lt;item&gt;417&lt;/item&gt;&lt;item&gt;418&lt;/item&gt;&lt;item&gt;422&lt;/item&gt;&lt;item&gt;424&lt;/item&gt;&lt;item&gt;441&lt;/item&gt;&lt;item&gt;442&lt;/item&gt;&lt;item&gt;452&lt;/item&gt;&lt;item&gt;454&lt;/item&gt;&lt;item&gt;455&lt;/item&gt;&lt;item&gt;456&lt;/item&gt;&lt;item&gt;457&lt;/item&gt;&lt;item&gt;458&lt;/item&gt;&lt;item&gt;459&lt;/item&gt;&lt;item&gt;462&lt;/item&gt;&lt;item&gt;464&lt;/item&gt;&lt;item&gt;465&lt;/item&gt;&lt;item&gt;466&lt;/item&gt;&lt;item&gt;467&lt;/item&gt;&lt;item&gt;468&lt;/item&gt;&lt;item&gt;469&lt;/item&gt;&lt;item&gt;470&lt;/item&gt;&lt;item&gt;471&lt;/item&gt;&lt;item&gt;508&lt;/item&gt;&lt;item&gt;509&lt;/item&gt;&lt;item&gt;510&lt;/item&gt;&lt;item&gt;512&lt;/item&gt;&lt;item&gt;517&lt;/item&gt;&lt;item&gt;518&lt;/item&gt;&lt;item&gt;519&lt;/item&gt;&lt;item&gt;520&lt;/item&gt;&lt;item&gt;523&lt;/item&gt;&lt;item&gt;524&lt;/item&gt;&lt;item&gt;525&lt;/item&gt;&lt;item&gt;527&lt;/item&gt;&lt;item&gt;528&lt;/item&gt;&lt;item&gt;531&lt;/item&gt;&lt;item&gt;533&lt;/item&gt;&lt;item&gt;534&lt;/item&gt;&lt;item&gt;535&lt;/item&gt;&lt;item&gt;536&lt;/item&gt;&lt;item&gt;537&lt;/item&gt;&lt;item&gt;538&lt;/item&gt;&lt;item&gt;546&lt;/item&gt;&lt;item&gt;547&lt;/item&gt;&lt;/record-ids&gt;&lt;/item&gt;&lt;/Libraries&gt;"/>
  </w:docVars>
  <w:rsids>
    <w:rsidRoot w:val="000F5668"/>
    <w:rsid w:val="00011A3D"/>
    <w:rsid w:val="0002449F"/>
    <w:rsid w:val="000745A9"/>
    <w:rsid w:val="000814C3"/>
    <w:rsid w:val="000815BC"/>
    <w:rsid w:val="000D33A0"/>
    <w:rsid w:val="000D514B"/>
    <w:rsid w:val="000F5668"/>
    <w:rsid w:val="00110C84"/>
    <w:rsid w:val="00131FFB"/>
    <w:rsid w:val="001402CE"/>
    <w:rsid w:val="00142EBE"/>
    <w:rsid w:val="00146E83"/>
    <w:rsid w:val="00171319"/>
    <w:rsid w:val="001C3FEC"/>
    <w:rsid w:val="001D5EE0"/>
    <w:rsid w:val="001F4E4C"/>
    <w:rsid w:val="001F7DAF"/>
    <w:rsid w:val="00205F5E"/>
    <w:rsid w:val="0022528B"/>
    <w:rsid w:val="00247D60"/>
    <w:rsid w:val="00274BE7"/>
    <w:rsid w:val="0028416A"/>
    <w:rsid w:val="003170B4"/>
    <w:rsid w:val="003313AF"/>
    <w:rsid w:val="003409A3"/>
    <w:rsid w:val="003F4CA4"/>
    <w:rsid w:val="003F7530"/>
    <w:rsid w:val="0041115D"/>
    <w:rsid w:val="0041231B"/>
    <w:rsid w:val="004356DE"/>
    <w:rsid w:val="00466AA6"/>
    <w:rsid w:val="00495F82"/>
    <w:rsid w:val="004E7311"/>
    <w:rsid w:val="00513F63"/>
    <w:rsid w:val="0053241F"/>
    <w:rsid w:val="0054157D"/>
    <w:rsid w:val="00551399"/>
    <w:rsid w:val="00556129"/>
    <w:rsid w:val="00572FF2"/>
    <w:rsid w:val="0057347E"/>
    <w:rsid w:val="0059538F"/>
    <w:rsid w:val="005B2852"/>
    <w:rsid w:val="00627801"/>
    <w:rsid w:val="00631446"/>
    <w:rsid w:val="006618AE"/>
    <w:rsid w:val="00673C8B"/>
    <w:rsid w:val="006940F6"/>
    <w:rsid w:val="006C049D"/>
    <w:rsid w:val="006C23DE"/>
    <w:rsid w:val="006F1601"/>
    <w:rsid w:val="007042A0"/>
    <w:rsid w:val="007150CE"/>
    <w:rsid w:val="007441CF"/>
    <w:rsid w:val="00744EEA"/>
    <w:rsid w:val="007506EE"/>
    <w:rsid w:val="007550A5"/>
    <w:rsid w:val="00772CF2"/>
    <w:rsid w:val="007E08AD"/>
    <w:rsid w:val="00875EE2"/>
    <w:rsid w:val="0088121D"/>
    <w:rsid w:val="00887905"/>
    <w:rsid w:val="008969BA"/>
    <w:rsid w:val="008A76B7"/>
    <w:rsid w:val="00906CCB"/>
    <w:rsid w:val="00930FDC"/>
    <w:rsid w:val="00964DB0"/>
    <w:rsid w:val="00966B52"/>
    <w:rsid w:val="009778FB"/>
    <w:rsid w:val="00994275"/>
    <w:rsid w:val="009B417F"/>
    <w:rsid w:val="009C49C6"/>
    <w:rsid w:val="00A4574E"/>
    <w:rsid w:val="00A80F23"/>
    <w:rsid w:val="00A8228A"/>
    <w:rsid w:val="00AB1274"/>
    <w:rsid w:val="00AD0B07"/>
    <w:rsid w:val="00AE787E"/>
    <w:rsid w:val="00AE79BC"/>
    <w:rsid w:val="00AF3685"/>
    <w:rsid w:val="00AF38F1"/>
    <w:rsid w:val="00B26A53"/>
    <w:rsid w:val="00B34ED8"/>
    <w:rsid w:val="00B94394"/>
    <w:rsid w:val="00BD7200"/>
    <w:rsid w:val="00C06F22"/>
    <w:rsid w:val="00C159DE"/>
    <w:rsid w:val="00C20963"/>
    <w:rsid w:val="00C24D4D"/>
    <w:rsid w:val="00C81D87"/>
    <w:rsid w:val="00C85A3A"/>
    <w:rsid w:val="00CB38E5"/>
    <w:rsid w:val="00CC35DD"/>
    <w:rsid w:val="00CD43BA"/>
    <w:rsid w:val="00CE61D9"/>
    <w:rsid w:val="00D25958"/>
    <w:rsid w:val="00DB09FF"/>
    <w:rsid w:val="00DC56D9"/>
    <w:rsid w:val="00DF3064"/>
    <w:rsid w:val="00E13252"/>
    <w:rsid w:val="00E35297"/>
    <w:rsid w:val="00E500EE"/>
    <w:rsid w:val="00E90BBC"/>
    <w:rsid w:val="00E97640"/>
    <w:rsid w:val="00EA102E"/>
    <w:rsid w:val="00EE1D05"/>
    <w:rsid w:val="00F12BA7"/>
    <w:rsid w:val="00F40257"/>
    <w:rsid w:val="00FC0C53"/>
    <w:rsid w:val="00FE12E5"/>
    <w:rsid w:val="00FF34AE"/>
    <w:rsid w:val="00FF3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9015"/>
  <w15:chartTrackingRefBased/>
  <w15:docId w15:val="{D04B7564-6919-423E-912B-C3497DB1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668"/>
    <w:pPr>
      <w:spacing w:line="259" w:lineRule="auto"/>
    </w:pPr>
    <w:rPr>
      <w:sz w:val="22"/>
      <w:szCs w:val="22"/>
      <w:lang w:val="en-MY"/>
    </w:rPr>
  </w:style>
  <w:style w:type="paragraph" w:styleId="Heading1">
    <w:name w:val="heading 1"/>
    <w:basedOn w:val="Normal"/>
    <w:next w:val="Normal"/>
    <w:link w:val="Heading1Char"/>
    <w:uiPriority w:val="9"/>
    <w:qFormat/>
    <w:rsid w:val="000F56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F56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F56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F56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F56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5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6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F56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F56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F56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0F56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5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668"/>
    <w:rPr>
      <w:rFonts w:eastAsiaTheme="majorEastAsia" w:cstheme="majorBidi"/>
      <w:color w:val="272727" w:themeColor="text1" w:themeTint="D8"/>
    </w:rPr>
  </w:style>
  <w:style w:type="paragraph" w:styleId="Title">
    <w:name w:val="Title"/>
    <w:basedOn w:val="Normal"/>
    <w:next w:val="Normal"/>
    <w:link w:val="TitleChar"/>
    <w:uiPriority w:val="10"/>
    <w:qFormat/>
    <w:rsid w:val="000F5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668"/>
    <w:pPr>
      <w:spacing w:before="160"/>
      <w:jc w:val="center"/>
    </w:pPr>
    <w:rPr>
      <w:i/>
      <w:iCs/>
      <w:color w:val="404040" w:themeColor="text1" w:themeTint="BF"/>
    </w:rPr>
  </w:style>
  <w:style w:type="character" w:customStyle="1" w:styleId="QuoteChar">
    <w:name w:val="Quote Char"/>
    <w:basedOn w:val="DefaultParagraphFont"/>
    <w:link w:val="Quote"/>
    <w:uiPriority w:val="29"/>
    <w:rsid w:val="000F5668"/>
    <w:rPr>
      <w:i/>
      <w:iCs/>
      <w:color w:val="404040" w:themeColor="text1" w:themeTint="BF"/>
    </w:rPr>
  </w:style>
  <w:style w:type="paragraph" w:styleId="ListParagraph">
    <w:name w:val="List Paragraph"/>
    <w:basedOn w:val="Normal"/>
    <w:link w:val="ListParagraphChar"/>
    <w:uiPriority w:val="34"/>
    <w:qFormat/>
    <w:rsid w:val="000F5668"/>
    <w:pPr>
      <w:ind w:left="720"/>
      <w:contextualSpacing/>
    </w:pPr>
  </w:style>
  <w:style w:type="character" w:styleId="IntenseEmphasis">
    <w:name w:val="Intense Emphasis"/>
    <w:basedOn w:val="DefaultParagraphFont"/>
    <w:uiPriority w:val="21"/>
    <w:qFormat/>
    <w:rsid w:val="000F5668"/>
    <w:rPr>
      <w:i/>
      <w:iCs/>
      <w:color w:val="2F5496" w:themeColor="accent1" w:themeShade="BF"/>
    </w:rPr>
  </w:style>
  <w:style w:type="paragraph" w:styleId="IntenseQuote">
    <w:name w:val="Intense Quote"/>
    <w:basedOn w:val="Normal"/>
    <w:next w:val="Normal"/>
    <w:link w:val="IntenseQuoteChar"/>
    <w:uiPriority w:val="30"/>
    <w:qFormat/>
    <w:rsid w:val="000F5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5668"/>
    <w:rPr>
      <w:i/>
      <w:iCs/>
      <w:color w:val="2F5496" w:themeColor="accent1" w:themeShade="BF"/>
    </w:rPr>
  </w:style>
  <w:style w:type="character" w:styleId="IntenseReference">
    <w:name w:val="Intense Reference"/>
    <w:basedOn w:val="DefaultParagraphFont"/>
    <w:uiPriority w:val="32"/>
    <w:qFormat/>
    <w:rsid w:val="000F5668"/>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0F5668"/>
  </w:style>
  <w:style w:type="paragraph" w:customStyle="1" w:styleId="EndNoteBibliographyTitle">
    <w:name w:val="EndNote Bibliography Title"/>
    <w:basedOn w:val="Normal"/>
    <w:link w:val="EndNoteBibliographyTitleChar"/>
    <w:rsid w:val="000F566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F5668"/>
    <w:rPr>
      <w:rFonts w:ascii="Calibri" w:hAnsi="Calibri" w:cs="Calibri"/>
      <w:noProof/>
      <w:sz w:val="22"/>
      <w:szCs w:val="22"/>
      <w:lang w:val="en-MY"/>
    </w:rPr>
  </w:style>
  <w:style w:type="paragraph" w:customStyle="1" w:styleId="EndNoteBibliography">
    <w:name w:val="EndNote Bibliography"/>
    <w:basedOn w:val="Normal"/>
    <w:link w:val="EndNoteBibliographyChar"/>
    <w:rsid w:val="000F5668"/>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0F5668"/>
    <w:rPr>
      <w:rFonts w:ascii="Calibri" w:hAnsi="Calibri" w:cs="Calibri"/>
      <w:noProof/>
      <w:sz w:val="22"/>
      <w:szCs w:val="22"/>
      <w:lang w:val="en-MY"/>
    </w:rPr>
  </w:style>
  <w:style w:type="character" w:styleId="Hyperlink">
    <w:name w:val="Hyperlink"/>
    <w:basedOn w:val="DefaultParagraphFont"/>
    <w:uiPriority w:val="99"/>
    <w:unhideWhenUsed/>
    <w:rsid w:val="000F5668"/>
    <w:rPr>
      <w:color w:val="0563C1" w:themeColor="hyperlink"/>
      <w:u w:val="single"/>
    </w:rPr>
  </w:style>
  <w:style w:type="character" w:styleId="UnresolvedMention">
    <w:name w:val="Unresolved Mention"/>
    <w:basedOn w:val="DefaultParagraphFont"/>
    <w:uiPriority w:val="99"/>
    <w:semiHidden/>
    <w:unhideWhenUsed/>
    <w:rsid w:val="000F5668"/>
    <w:rPr>
      <w:color w:val="605E5C"/>
      <w:shd w:val="clear" w:color="auto" w:fill="E1DFDD"/>
    </w:rPr>
  </w:style>
  <w:style w:type="paragraph" w:styleId="NormalWeb">
    <w:name w:val="Normal (Web)"/>
    <w:basedOn w:val="Normal"/>
    <w:uiPriority w:val="99"/>
    <w:semiHidden/>
    <w:unhideWhenUsed/>
    <w:rsid w:val="000F56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0F5668"/>
    <w:pPr>
      <w:spacing w:after="0" w:line="240" w:lineRule="auto"/>
    </w:pPr>
    <w:rPr>
      <w:kern w:val="0"/>
      <w:sz w:val="22"/>
      <w:szCs w:val="22"/>
      <w:lang w:val="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5668"/>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0F5668"/>
    <w:rPr>
      <w:kern w:val="0"/>
      <w:sz w:val="22"/>
      <w:szCs w:val="22"/>
      <w:lang w:val="en-MY"/>
      <w14:ligatures w14:val="none"/>
    </w:rPr>
  </w:style>
  <w:style w:type="paragraph" w:styleId="Footer">
    <w:name w:val="footer"/>
    <w:basedOn w:val="Normal"/>
    <w:link w:val="FooterChar"/>
    <w:uiPriority w:val="99"/>
    <w:unhideWhenUsed/>
    <w:rsid w:val="000F5668"/>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0F5668"/>
    <w:rPr>
      <w:kern w:val="0"/>
      <w:sz w:val="22"/>
      <w:szCs w:val="22"/>
      <w:lang w:val="en-MY"/>
      <w14:ligatures w14:val="none"/>
    </w:rPr>
  </w:style>
  <w:style w:type="paragraph" w:styleId="Revision">
    <w:name w:val="Revision"/>
    <w:hidden/>
    <w:uiPriority w:val="99"/>
    <w:semiHidden/>
    <w:rsid w:val="000F5668"/>
    <w:pPr>
      <w:spacing w:after="0" w:line="240" w:lineRule="auto"/>
    </w:pPr>
    <w:rPr>
      <w:kern w:val="0"/>
      <w:sz w:val="22"/>
      <w:szCs w:val="22"/>
      <w:lang w:val="en-MY"/>
      <w14:ligatures w14:val="none"/>
    </w:rPr>
  </w:style>
  <w:style w:type="character" w:customStyle="1" w:styleId="anchor-text">
    <w:name w:val="anchor-text"/>
    <w:basedOn w:val="DefaultParagraphFont"/>
    <w:rsid w:val="000F5668"/>
  </w:style>
  <w:style w:type="character" w:customStyle="1" w:styleId="html-italic">
    <w:name w:val="html-italic"/>
    <w:basedOn w:val="DefaultParagraphFont"/>
    <w:rsid w:val="000F5668"/>
  </w:style>
  <w:style w:type="character" w:styleId="PlaceholderText">
    <w:name w:val="Placeholder Text"/>
    <w:basedOn w:val="DefaultParagraphFont"/>
    <w:uiPriority w:val="99"/>
    <w:semiHidden/>
    <w:rsid w:val="000F5668"/>
    <w:rPr>
      <w:color w:val="666666"/>
    </w:rPr>
  </w:style>
  <w:style w:type="paragraph" w:styleId="Date">
    <w:name w:val="Date"/>
    <w:basedOn w:val="Normal"/>
    <w:next w:val="Normal"/>
    <w:link w:val="DateChar"/>
    <w:uiPriority w:val="99"/>
    <w:semiHidden/>
    <w:unhideWhenUsed/>
    <w:rsid w:val="000F5668"/>
    <w:rPr>
      <w:kern w:val="0"/>
      <w14:ligatures w14:val="none"/>
    </w:rPr>
  </w:style>
  <w:style w:type="character" w:customStyle="1" w:styleId="DateChar">
    <w:name w:val="Date Char"/>
    <w:basedOn w:val="DefaultParagraphFont"/>
    <w:link w:val="Date"/>
    <w:uiPriority w:val="99"/>
    <w:semiHidden/>
    <w:rsid w:val="000F5668"/>
    <w:rPr>
      <w:kern w:val="0"/>
      <w:sz w:val="22"/>
      <w:szCs w:val="22"/>
      <w:lang w:val="en-MY"/>
      <w14:ligatures w14:val="none"/>
    </w:rPr>
  </w:style>
  <w:style w:type="character" w:styleId="CommentReference">
    <w:name w:val="annotation reference"/>
    <w:basedOn w:val="DefaultParagraphFont"/>
    <w:uiPriority w:val="99"/>
    <w:semiHidden/>
    <w:unhideWhenUsed/>
    <w:rsid w:val="000F5668"/>
    <w:rPr>
      <w:sz w:val="16"/>
      <w:szCs w:val="16"/>
    </w:rPr>
  </w:style>
  <w:style w:type="paragraph" w:styleId="CommentText">
    <w:name w:val="annotation text"/>
    <w:basedOn w:val="Normal"/>
    <w:link w:val="CommentTextChar"/>
    <w:uiPriority w:val="99"/>
    <w:semiHidden/>
    <w:unhideWhenUsed/>
    <w:rsid w:val="000F5668"/>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0F5668"/>
    <w:rPr>
      <w:kern w:val="0"/>
      <w:sz w:val="20"/>
      <w:szCs w:val="20"/>
      <w:lang w:val="en-MY"/>
      <w14:ligatures w14:val="none"/>
    </w:rPr>
  </w:style>
  <w:style w:type="paragraph" w:styleId="CommentSubject">
    <w:name w:val="annotation subject"/>
    <w:basedOn w:val="CommentText"/>
    <w:next w:val="CommentText"/>
    <w:link w:val="CommentSubjectChar"/>
    <w:uiPriority w:val="99"/>
    <w:semiHidden/>
    <w:unhideWhenUsed/>
    <w:rsid w:val="000F5668"/>
    <w:rPr>
      <w:b/>
      <w:bCs/>
    </w:rPr>
  </w:style>
  <w:style w:type="character" w:customStyle="1" w:styleId="CommentSubjectChar">
    <w:name w:val="Comment Subject Char"/>
    <w:basedOn w:val="CommentTextChar"/>
    <w:link w:val="CommentSubject"/>
    <w:uiPriority w:val="99"/>
    <w:semiHidden/>
    <w:rsid w:val="000F5668"/>
    <w:rPr>
      <w:b/>
      <w:bCs/>
      <w:kern w:val="0"/>
      <w:sz w:val="20"/>
      <w:szCs w:val="20"/>
      <w:lang w:val="en-MY"/>
      <w14:ligatures w14:val="none"/>
    </w:rPr>
  </w:style>
  <w:style w:type="table" w:styleId="GridTable4">
    <w:name w:val="Grid Table 4"/>
    <w:basedOn w:val="TableNormal"/>
    <w:uiPriority w:val="49"/>
    <w:rsid w:val="000F5668"/>
    <w:pPr>
      <w:spacing w:after="0" w:line="240" w:lineRule="auto"/>
    </w:pPr>
    <w:rPr>
      <w:kern w:val="0"/>
      <w:sz w:val="22"/>
      <w:szCs w:val="22"/>
      <w:lang w:val="en-MY"/>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0F5668"/>
    <w:pPr>
      <w:spacing w:before="400" w:after="40" w:line="240" w:lineRule="auto"/>
      <w:outlineLvl w:val="9"/>
    </w:pPr>
    <w:rPr>
      <w:color w:val="1F3864" w:themeColor="accent1" w:themeShade="80"/>
      <w:kern w:val="0"/>
      <w:sz w:val="36"/>
      <w:szCs w:val="36"/>
      <w14:ligatures w14:val="none"/>
    </w:rPr>
  </w:style>
  <w:style w:type="paragraph" w:styleId="Caption">
    <w:name w:val="caption"/>
    <w:basedOn w:val="Normal"/>
    <w:next w:val="Normal"/>
    <w:uiPriority w:val="35"/>
    <w:unhideWhenUsed/>
    <w:qFormat/>
    <w:rsid w:val="000F5668"/>
    <w:pPr>
      <w:spacing w:line="240" w:lineRule="auto"/>
    </w:pPr>
    <w:rPr>
      <w:b/>
      <w:bCs/>
      <w:smallCaps/>
      <w:color w:val="44546A" w:themeColor="text2"/>
      <w:kern w:val="0"/>
      <w14:ligatures w14:val="none"/>
    </w:rPr>
  </w:style>
  <w:style w:type="character" w:styleId="Strong">
    <w:name w:val="Strong"/>
    <w:basedOn w:val="DefaultParagraphFont"/>
    <w:uiPriority w:val="22"/>
    <w:qFormat/>
    <w:rsid w:val="000F5668"/>
    <w:rPr>
      <w:b/>
      <w:bCs/>
    </w:rPr>
  </w:style>
  <w:style w:type="character" w:styleId="Emphasis">
    <w:name w:val="Emphasis"/>
    <w:basedOn w:val="DefaultParagraphFont"/>
    <w:uiPriority w:val="20"/>
    <w:qFormat/>
    <w:rsid w:val="000F5668"/>
    <w:rPr>
      <w:i/>
      <w:iCs/>
    </w:rPr>
  </w:style>
  <w:style w:type="paragraph" w:styleId="NoSpacing">
    <w:name w:val="No Spacing"/>
    <w:link w:val="NoSpacingChar"/>
    <w:uiPriority w:val="1"/>
    <w:qFormat/>
    <w:rsid w:val="000F5668"/>
    <w:pPr>
      <w:spacing w:after="0" w:line="240" w:lineRule="auto"/>
    </w:pPr>
    <w:rPr>
      <w:kern w:val="0"/>
      <w:sz w:val="22"/>
      <w:szCs w:val="22"/>
      <w:lang w:val="en-MY"/>
      <w14:ligatures w14:val="none"/>
    </w:rPr>
  </w:style>
  <w:style w:type="character" w:styleId="SubtleEmphasis">
    <w:name w:val="Subtle Emphasis"/>
    <w:basedOn w:val="DefaultParagraphFont"/>
    <w:uiPriority w:val="19"/>
    <w:qFormat/>
    <w:rsid w:val="000F5668"/>
    <w:rPr>
      <w:i/>
      <w:iCs/>
      <w:color w:val="595959" w:themeColor="text1" w:themeTint="A6"/>
    </w:rPr>
  </w:style>
  <w:style w:type="character" w:styleId="SubtleReference">
    <w:name w:val="Subtle Reference"/>
    <w:basedOn w:val="DefaultParagraphFont"/>
    <w:uiPriority w:val="31"/>
    <w:qFormat/>
    <w:rsid w:val="000F5668"/>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0F5668"/>
    <w:rPr>
      <w:b/>
      <w:bCs/>
      <w:smallCaps/>
      <w:spacing w:val="10"/>
    </w:rPr>
  </w:style>
  <w:style w:type="paragraph" w:styleId="TOC2">
    <w:name w:val="toc 2"/>
    <w:basedOn w:val="Normal"/>
    <w:next w:val="Normal"/>
    <w:autoRedefine/>
    <w:uiPriority w:val="39"/>
    <w:unhideWhenUsed/>
    <w:rsid w:val="000F5668"/>
    <w:pPr>
      <w:spacing w:after="100"/>
      <w:ind w:left="220"/>
    </w:pPr>
    <w:rPr>
      <w:rFonts w:cs="Times New Roman"/>
      <w:kern w:val="0"/>
      <w:lang w:val="en-US" w:eastAsia="en-US"/>
      <w14:ligatures w14:val="none"/>
    </w:rPr>
  </w:style>
  <w:style w:type="paragraph" w:styleId="TOC1">
    <w:name w:val="toc 1"/>
    <w:basedOn w:val="Normal"/>
    <w:next w:val="Normal"/>
    <w:autoRedefine/>
    <w:uiPriority w:val="39"/>
    <w:unhideWhenUsed/>
    <w:rsid w:val="000F5668"/>
    <w:pPr>
      <w:spacing w:after="100"/>
    </w:pPr>
    <w:rPr>
      <w:rFonts w:cs="Times New Roman"/>
      <w:kern w:val="0"/>
      <w:lang w:val="en-US" w:eastAsia="en-US"/>
      <w14:ligatures w14:val="none"/>
    </w:rPr>
  </w:style>
  <w:style w:type="paragraph" w:styleId="TOC3">
    <w:name w:val="toc 3"/>
    <w:basedOn w:val="Normal"/>
    <w:next w:val="Normal"/>
    <w:autoRedefine/>
    <w:uiPriority w:val="39"/>
    <w:unhideWhenUsed/>
    <w:rsid w:val="000F5668"/>
    <w:pPr>
      <w:spacing w:after="100"/>
      <w:ind w:left="440"/>
    </w:pPr>
    <w:rPr>
      <w:rFonts w:cs="Times New Roman"/>
      <w:kern w:val="0"/>
      <w:lang w:val="en-US" w:eastAsia="en-US"/>
      <w14:ligatures w14:val="none"/>
    </w:rPr>
  </w:style>
  <w:style w:type="character" w:styleId="FollowedHyperlink">
    <w:name w:val="FollowedHyperlink"/>
    <w:basedOn w:val="DefaultParagraphFont"/>
    <w:uiPriority w:val="99"/>
    <w:semiHidden/>
    <w:unhideWhenUsed/>
    <w:rsid w:val="000F5668"/>
    <w:rPr>
      <w:color w:val="954F72"/>
      <w:u w:val="single"/>
    </w:rPr>
  </w:style>
  <w:style w:type="paragraph" w:customStyle="1" w:styleId="msonormal0">
    <w:name w:val="msonormal"/>
    <w:basedOn w:val="Normal"/>
    <w:rsid w:val="000F56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0">
    <w:name w:val="font0"/>
    <w:basedOn w:val="Normal"/>
    <w:rsid w:val="000F5668"/>
    <w:pPr>
      <w:spacing w:before="100" w:beforeAutospacing="1" w:after="100" w:afterAutospacing="1" w:line="240" w:lineRule="auto"/>
    </w:pPr>
    <w:rPr>
      <w:rFonts w:ascii="Calibri" w:eastAsia="Times New Roman" w:hAnsi="Calibri" w:cs="Calibri"/>
      <w:color w:val="000000"/>
      <w:kern w:val="0"/>
      <w14:ligatures w14:val="none"/>
    </w:rPr>
  </w:style>
  <w:style w:type="paragraph" w:customStyle="1" w:styleId="font5">
    <w:name w:val="font5"/>
    <w:basedOn w:val="Normal"/>
    <w:rsid w:val="000F5668"/>
    <w:pPr>
      <w:spacing w:before="100" w:beforeAutospacing="1" w:after="100" w:afterAutospacing="1" w:line="240" w:lineRule="auto"/>
    </w:pPr>
    <w:rPr>
      <w:rFonts w:ascii="Calibri" w:eastAsia="Times New Roman" w:hAnsi="Calibri" w:cs="Calibri"/>
      <w:i/>
      <w:iCs/>
      <w:color w:val="000000"/>
      <w:kern w:val="0"/>
      <w14:ligatures w14:val="none"/>
    </w:rPr>
  </w:style>
  <w:style w:type="paragraph" w:customStyle="1" w:styleId="font6">
    <w:name w:val="font6"/>
    <w:basedOn w:val="Normal"/>
    <w:rsid w:val="000F5668"/>
    <w:pPr>
      <w:spacing w:before="100" w:beforeAutospacing="1" w:after="100" w:afterAutospacing="1" w:line="240" w:lineRule="auto"/>
    </w:pPr>
    <w:rPr>
      <w:rFonts w:ascii="Calibri" w:eastAsia="Times New Roman" w:hAnsi="Calibri" w:cs="Calibri"/>
      <w:color w:val="000000"/>
      <w:kern w:val="0"/>
      <w14:ligatures w14:val="none"/>
    </w:rPr>
  </w:style>
  <w:style w:type="paragraph" w:customStyle="1" w:styleId="font7">
    <w:name w:val="font7"/>
    <w:basedOn w:val="Normal"/>
    <w:rsid w:val="000F5668"/>
    <w:pPr>
      <w:spacing w:before="100" w:beforeAutospacing="1" w:after="100" w:afterAutospacing="1" w:line="240" w:lineRule="auto"/>
    </w:pPr>
    <w:rPr>
      <w:rFonts w:ascii="Calibri" w:eastAsia="Times New Roman" w:hAnsi="Calibri" w:cs="Calibri"/>
      <w:color w:val="000000"/>
      <w:kern w:val="0"/>
      <w14:ligatures w14:val="none"/>
    </w:rPr>
  </w:style>
  <w:style w:type="paragraph" w:customStyle="1" w:styleId="font8">
    <w:name w:val="font8"/>
    <w:basedOn w:val="Normal"/>
    <w:rsid w:val="000F56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9">
    <w:name w:val="font9"/>
    <w:basedOn w:val="Normal"/>
    <w:rsid w:val="000F56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3">
    <w:name w:val="xl63"/>
    <w:basedOn w:val="Normal"/>
    <w:rsid w:val="000F5668"/>
    <w:pPr>
      <w:pBdr>
        <w:top w:val="single" w:sz="4" w:space="0" w:color="BFBFBF"/>
        <w:left w:val="single" w:sz="4" w:space="0" w:color="BFBFBF"/>
        <w:bottom w:val="single" w:sz="4" w:space="0" w:color="BFBFBF"/>
        <w:right w:val="single" w:sz="4" w:space="0" w:color="BFBFBF"/>
      </w:pBdr>
      <w:shd w:val="clear" w:color="000000" w:fill="9BC2E6"/>
      <w:spacing w:before="100" w:beforeAutospacing="1" w:after="100" w:afterAutospacing="1" w:line="240" w:lineRule="auto"/>
      <w:jc w:val="center"/>
    </w:pPr>
    <w:rPr>
      <w:rFonts w:ascii="Times New Roman" w:eastAsia="Times New Roman" w:hAnsi="Times New Roman" w:cs="Times New Roman"/>
      <w:i/>
      <w:iCs/>
      <w:kern w:val="0"/>
      <w:sz w:val="24"/>
      <w:szCs w:val="24"/>
      <w14:ligatures w14:val="none"/>
    </w:rPr>
  </w:style>
  <w:style w:type="paragraph" w:customStyle="1" w:styleId="xl64">
    <w:name w:val="xl64"/>
    <w:basedOn w:val="Normal"/>
    <w:rsid w:val="000F5668"/>
    <w:pPr>
      <w:pBdr>
        <w:top w:val="single" w:sz="4" w:space="0" w:color="BFBFBF"/>
        <w:left w:val="single" w:sz="4" w:space="0" w:color="BFBFBF"/>
        <w:bottom w:val="single" w:sz="4" w:space="0" w:color="BFBFBF"/>
        <w:right w:val="single" w:sz="4" w:space="0" w:color="BFBFBF"/>
      </w:pBdr>
      <w:shd w:val="clear" w:color="000000" w:fill="DDEBF7"/>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5">
    <w:name w:val="xl65"/>
    <w:basedOn w:val="Normal"/>
    <w:rsid w:val="000F5668"/>
    <w:pPr>
      <w:pBdr>
        <w:top w:val="single" w:sz="4" w:space="0" w:color="BFBFBF"/>
        <w:left w:val="single" w:sz="4" w:space="0" w:color="BFBFBF"/>
        <w:bottom w:val="single" w:sz="4" w:space="0" w:color="BFBFBF"/>
        <w:right w:val="single" w:sz="4" w:space="0" w:color="BFBFBF"/>
      </w:pBdr>
      <w:shd w:val="clear" w:color="000000" w:fill="DDEBF7"/>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xl66">
    <w:name w:val="xl66"/>
    <w:basedOn w:val="Normal"/>
    <w:rsid w:val="000F5668"/>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7">
    <w:name w:val="xl67"/>
    <w:basedOn w:val="Normal"/>
    <w:rsid w:val="000F5668"/>
    <w:pPr>
      <w:pBdr>
        <w:top w:val="single" w:sz="4" w:space="0" w:color="BFBFBF"/>
        <w:left w:val="single" w:sz="4" w:space="0" w:color="BFBFBF"/>
        <w:bottom w:val="single" w:sz="4" w:space="0" w:color="BFBFBF"/>
        <w:right w:val="single" w:sz="4" w:space="0" w:color="BFBFBF"/>
      </w:pBdr>
      <w:shd w:val="clear" w:color="000000" w:fill="DDEBF7"/>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8">
    <w:name w:val="xl68"/>
    <w:basedOn w:val="Normal"/>
    <w:rsid w:val="000F5668"/>
    <w:pPr>
      <w:pBdr>
        <w:top w:val="single" w:sz="4" w:space="0" w:color="BFBFBF"/>
        <w:left w:val="single" w:sz="4" w:space="0" w:color="BFBFBF"/>
        <w:bottom w:val="single" w:sz="4" w:space="0" w:color="BFBFBF"/>
        <w:right w:val="single" w:sz="4" w:space="0" w:color="BFBFBF"/>
      </w:pBdr>
      <w:shd w:val="clear" w:color="000000" w:fill="DDEBF7"/>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69">
    <w:name w:val="xl69"/>
    <w:basedOn w:val="Normal"/>
    <w:rsid w:val="000F5668"/>
    <w:pPr>
      <w:pBdr>
        <w:top w:val="single" w:sz="4" w:space="0" w:color="BFBFBF"/>
        <w:left w:val="single" w:sz="4" w:space="0" w:color="BFBFBF"/>
        <w:bottom w:val="single" w:sz="4" w:space="0" w:color="BFBFBF"/>
        <w:right w:val="single" w:sz="4" w:space="0" w:color="BFBFBF"/>
      </w:pBdr>
      <w:shd w:val="clear" w:color="000000" w:fill="DDEBF7"/>
      <w:spacing w:before="100" w:beforeAutospacing="1" w:after="100" w:afterAutospacing="1" w:line="240" w:lineRule="auto"/>
      <w:jc w:val="center"/>
    </w:pPr>
    <w:rPr>
      <w:rFonts w:ascii="Times New Roman" w:eastAsia="Times New Roman" w:hAnsi="Times New Roman" w:cs="Times New Roman"/>
      <w:color w:val="000000"/>
      <w:kern w:val="0"/>
      <w:sz w:val="24"/>
      <w:szCs w:val="24"/>
      <w14:ligatures w14:val="none"/>
    </w:rPr>
  </w:style>
  <w:style w:type="paragraph" w:customStyle="1" w:styleId="xl70">
    <w:name w:val="xl70"/>
    <w:basedOn w:val="Normal"/>
    <w:rsid w:val="000F5668"/>
    <w:pPr>
      <w:pBdr>
        <w:top w:val="single" w:sz="4" w:space="0" w:color="BFBFBF"/>
        <w:left w:val="single" w:sz="4" w:space="0" w:color="BFBFBF"/>
        <w:right w:val="single" w:sz="4" w:space="0" w:color="BFBFBF"/>
      </w:pBdr>
      <w:shd w:val="clear" w:color="000000" w:fill="DDEBF7"/>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1">
    <w:name w:val="xl71"/>
    <w:basedOn w:val="Normal"/>
    <w:rsid w:val="000F5668"/>
    <w:pPr>
      <w:pBdr>
        <w:top w:val="single" w:sz="4" w:space="0" w:color="BFBFBF"/>
        <w:left w:val="single" w:sz="4" w:space="0" w:color="BFBFBF"/>
        <w:right w:val="single" w:sz="4" w:space="0" w:color="BFBFBF"/>
      </w:pBdr>
      <w:shd w:val="clear" w:color="000000" w:fill="DDEBF7"/>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3">
    <w:name w:val="xl73"/>
    <w:basedOn w:val="Normal"/>
    <w:rsid w:val="000F56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4">
    <w:name w:val="xl74"/>
    <w:basedOn w:val="Normal"/>
    <w:rsid w:val="000F5668"/>
    <w:pP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5">
    <w:name w:val="xl75"/>
    <w:basedOn w:val="Normal"/>
    <w:rsid w:val="000F5668"/>
    <w:pPr>
      <w:pBdr>
        <w:top w:val="single" w:sz="4" w:space="0" w:color="BFBFBF"/>
        <w:left w:val="single" w:sz="4" w:space="0" w:color="BFBFBF"/>
        <w:bottom w:val="single" w:sz="4" w:space="0" w:color="BFBFBF"/>
        <w:right w:val="single" w:sz="4" w:space="0" w:color="BFBFBF"/>
      </w:pBdr>
      <w:shd w:val="clear" w:color="000000" w:fill="BDD7EE"/>
      <w:spacing w:before="100" w:beforeAutospacing="1" w:after="100" w:afterAutospacing="1" w:line="240" w:lineRule="auto"/>
      <w:jc w:val="center"/>
    </w:pPr>
    <w:rPr>
      <w:rFonts w:ascii="Times New Roman" w:eastAsia="Times New Roman" w:hAnsi="Times New Roman" w:cs="Times New Roman"/>
      <w:color w:val="000000"/>
      <w:kern w:val="0"/>
      <w:sz w:val="24"/>
      <w:szCs w:val="24"/>
      <w14:ligatures w14:val="none"/>
    </w:rPr>
  </w:style>
  <w:style w:type="paragraph" w:customStyle="1" w:styleId="xl76">
    <w:name w:val="xl76"/>
    <w:basedOn w:val="Normal"/>
    <w:rsid w:val="000F5668"/>
    <w:pPr>
      <w:pBdr>
        <w:top w:val="single" w:sz="4" w:space="0" w:color="D0CECE"/>
        <w:right w:val="single" w:sz="4" w:space="0" w:color="BFBFBF"/>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7">
    <w:name w:val="xl77"/>
    <w:basedOn w:val="Normal"/>
    <w:rsid w:val="000F5668"/>
    <w:pPr>
      <w:pBdr>
        <w:top w:val="single" w:sz="4" w:space="0" w:color="D0CECE"/>
        <w:left w:val="single" w:sz="4" w:space="0" w:color="D0CECE"/>
        <w:bottom w:val="single" w:sz="4" w:space="0" w:color="D0CECE"/>
        <w:right w:val="single" w:sz="4" w:space="0" w:color="D0CECE"/>
      </w:pBdr>
      <w:shd w:val="clear" w:color="000000" w:fill="BDD7EE"/>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8">
    <w:name w:val="xl78"/>
    <w:basedOn w:val="Normal"/>
    <w:rsid w:val="000F5668"/>
    <w:pPr>
      <w:pBdr>
        <w:top w:val="single" w:sz="4" w:space="0" w:color="D0CECE"/>
        <w:left w:val="single" w:sz="4" w:space="0" w:color="D0CECE"/>
        <w:bottom w:val="single" w:sz="4" w:space="0" w:color="D0CECE"/>
        <w:right w:val="single" w:sz="4" w:space="0" w:color="D0CECE"/>
      </w:pBdr>
      <w:shd w:val="clear" w:color="000000" w:fill="BDD7EE"/>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9">
    <w:name w:val="xl79"/>
    <w:basedOn w:val="Normal"/>
    <w:rsid w:val="000F5668"/>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80">
    <w:name w:val="xl80"/>
    <w:basedOn w:val="Normal"/>
    <w:rsid w:val="000F5668"/>
    <w:pPr>
      <w:pBdr>
        <w:right w:val="single" w:sz="4" w:space="0" w:color="BFBFBF"/>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81">
    <w:name w:val="xl81"/>
    <w:basedOn w:val="Normal"/>
    <w:rsid w:val="000F5668"/>
    <w:pPr>
      <w:pBdr>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82">
    <w:name w:val="xl82"/>
    <w:basedOn w:val="Normal"/>
    <w:rsid w:val="000F5668"/>
    <w:pPr>
      <w:pBdr>
        <w:top w:val="single" w:sz="4" w:space="0" w:color="BFBFBF"/>
        <w:left w:val="single" w:sz="4" w:space="0" w:color="BFBFBF"/>
        <w:bottom w:val="single" w:sz="4" w:space="0" w:color="BFBFBF"/>
      </w:pBdr>
      <w:shd w:val="clear" w:color="000000" w:fill="9BC2E6"/>
      <w:spacing w:before="100" w:beforeAutospacing="1" w:after="100" w:afterAutospacing="1" w:line="240" w:lineRule="auto"/>
      <w:jc w:val="center"/>
    </w:pPr>
    <w:rPr>
      <w:rFonts w:ascii="Times New Roman" w:eastAsia="Times New Roman" w:hAnsi="Times New Roman" w:cs="Times New Roman"/>
      <w:i/>
      <w:iCs/>
      <w:kern w:val="0"/>
      <w:sz w:val="24"/>
      <w:szCs w:val="24"/>
      <w14:ligatures w14:val="none"/>
    </w:rPr>
  </w:style>
  <w:style w:type="paragraph" w:customStyle="1" w:styleId="xl83">
    <w:name w:val="xl83"/>
    <w:basedOn w:val="Normal"/>
    <w:rsid w:val="000F5668"/>
    <w:pPr>
      <w:pBdr>
        <w:top w:val="single" w:sz="4" w:space="0" w:color="BFBFBF"/>
        <w:bottom w:val="single" w:sz="4" w:space="0" w:color="BFBFBF"/>
      </w:pBdr>
      <w:shd w:val="clear" w:color="000000" w:fill="9BC2E6"/>
      <w:spacing w:before="100" w:beforeAutospacing="1" w:after="100" w:afterAutospacing="1" w:line="240" w:lineRule="auto"/>
      <w:jc w:val="center"/>
    </w:pPr>
    <w:rPr>
      <w:rFonts w:ascii="Times New Roman" w:eastAsia="Times New Roman" w:hAnsi="Times New Roman" w:cs="Times New Roman"/>
      <w:i/>
      <w:iCs/>
      <w:kern w:val="0"/>
      <w:sz w:val="24"/>
      <w:szCs w:val="24"/>
      <w14:ligatures w14:val="none"/>
    </w:rPr>
  </w:style>
  <w:style w:type="paragraph" w:customStyle="1" w:styleId="xl84">
    <w:name w:val="xl84"/>
    <w:basedOn w:val="Normal"/>
    <w:rsid w:val="000F5668"/>
    <w:pPr>
      <w:pBdr>
        <w:top w:val="single" w:sz="4" w:space="0" w:color="BFBFBF"/>
        <w:bottom w:val="single" w:sz="4" w:space="0" w:color="BFBFBF"/>
        <w:right w:val="single" w:sz="4" w:space="0" w:color="BFBFBF"/>
      </w:pBdr>
      <w:shd w:val="clear" w:color="000000" w:fill="9BC2E6"/>
      <w:spacing w:before="100" w:beforeAutospacing="1" w:after="100" w:afterAutospacing="1" w:line="240" w:lineRule="auto"/>
      <w:jc w:val="center"/>
    </w:pPr>
    <w:rPr>
      <w:rFonts w:ascii="Times New Roman" w:eastAsia="Times New Roman" w:hAnsi="Times New Roman" w:cs="Times New Roman"/>
      <w:i/>
      <w:iCs/>
      <w:kern w:val="0"/>
      <w:sz w:val="24"/>
      <w:szCs w:val="24"/>
      <w14:ligatures w14:val="none"/>
    </w:rPr>
  </w:style>
  <w:style w:type="paragraph" w:customStyle="1" w:styleId="xl85">
    <w:name w:val="xl85"/>
    <w:basedOn w:val="Normal"/>
    <w:rsid w:val="000F5668"/>
    <w:pPr>
      <w:shd w:val="clear" w:color="000000" w:fill="D9E1F2"/>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86">
    <w:name w:val="xl86"/>
    <w:basedOn w:val="Normal"/>
    <w:rsid w:val="000F5668"/>
    <w:pPr>
      <w:pBdr>
        <w:top w:val="single" w:sz="4" w:space="0" w:color="BFBFBF"/>
        <w:left w:val="single" w:sz="4" w:space="0" w:color="BFBFBF"/>
        <w:bottom w:val="single" w:sz="4" w:space="0" w:color="BFBFBF"/>
        <w:right w:val="single" w:sz="4" w:space="0" w:color="BFBFBF"/>
      </w:pBdr>
      <w:shd w:val="clear" w:color="000000" w:fill="9BC2E6"/>
      <w:spacing w:before="100" w:beforeAutospacing="1" w:after="100" w:afterAutospacing="1" w:line="240" w:lineRule="auto"/>
      <w:jc w:val="center"/>
    </w:pPr>
    <w:rPr>
      <w:rFonts w:ascii="Times New Roman" w:eastAsia="Times New Roman" w:hAnsi="Times New Roman" w:cs="Times New Roman"/>
      <w:i/>
      <w:iCs/>
      <w:kern w:val="0"/>
      <w:sz w:val="24"/>
      <w:szCs w:val="24"/>
      <w14:ligatures w14:val="none"/>
    </w:rPr>
  </w:style>
  <w:style w:type="paragraph" w:customStyle="1" w:styleId="xl87">
    <w:name w:val="xl87"/>
    <w:basedOn w:val="Normal"/>
    <w:rsid w:val="000F5668"/>
    <w:pPr>
      <w:pBdr>
        <w:top w:val="single" w:sz="4" w:space="0" w:color="BFBFBF"/>
        <w:left w:val="single" w:sz="4" w:space="0" w:color="BFBFBF"/>
        <w:bottom w:val="single" w:sz="4" w:space="0" w:color="BFBFBF"/>
      </w:pBdr>
      <w:shd w:val="clear" w:color="000000" w:fill="9BC2E6"/>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88">
    <w:name w:val="xl88"/>
    <w:basedOn w:val="Normal"/>
    <w:rsid w:val="000F5668"/>
    <w:pPr>
      <w:pBdr>
        <w:top w:val="single" w:sz="4" w:space="0" w:color="BFBFBF"/>
        <w:bottom w:val="single" w:sz="4" w:space="0" w:color="BFBFBF"/>
      </w:pBdr>
      <w:shd w:val="clear" w:color="000000" w:fill="9BC2E6"/>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89">
    <w:name w:val="xl89"/>
    <w:basedOn w:val="Normal"/>
    <w:rsid w:val="000F5668"/>
    <w:pPr>
      <w:pBdr>
        <w:top w:val="single" w:sz="4" w:space="0" w:color="BFBFBF"/>
        <w:bottom w:val="single" w:sz="4" w:space="0" w:color="BFBFBF"/>
        <w:right w:val="single" w:sz="4" w:space="0" w:color="BFBFBF"/>
      </w:pBdr>
      <w:shd w:val="clear" w:color="000000" w:fill="9BC2E6"/>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90">
    <w:name w:val="xl90"/>
    <w:basedOn w:val="Normal"/>
    <w:rsid w:val="000F5668"/>
    <w:pPr>
      <w:pBdr>
        <w:bottom w:val="single" w:sz="4" w:space="0" w:color="BFBFBF"/>
      </w:pBd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91">
    <w:name w:val="xl91"/>
    <w:basedOn w:val="Normal"/>
    <w:rsid w:val="000F56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92">
    <w:name w:val="xl92"/>
    <w:basedOn w:val="Normal"/>
    <w:rsid w:val="000F5668"/>
    <w:pPr>
      <w:pBdr>
        <w:top w:val="single" w:sz="4" w:space="0" w:color="BFBFBF"/>
        <w:left w:val="single" w:sz="4" w:space="0" w:color="BFBFBF"/>
        <w:bottom w:val="single" w:sz="4" w:space="0" w:color="BFBFBF"/>
        <w:right w:val="single" w:sz="4" w:space="0" w:color="BFBFBF"/>
      </w:pBdr>
      <w:shd w:val="clear" w:color="000000" w:fill="BDD7EE"/>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93">
    <w:name w:val="xl93"/>
    <w:basedOn w:val="Normal"/>
    <w:rsid w:val="000F5668"/>
    <w:pPr>
      <w:pBdr>
        <w:top w:val="single" w:sz="4" w:space="0" w:color="D0CECE"/>
        <w:left w:val="single" w:sz="4" w:space="0" w:color="D0CECE"/>
        <w:bottom w:val="single" w:sz="4" w:space="0" w:color="D0CECE"/>
        <w:right w:val="single" w:sz="4" w:space="0" w:color="D0CECE"/>
      </w:pBdr>
      <w:shd w:val="clear" w:color="000000" w:fill="DDEBF7"/>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94">
    <w:name w:val="xl94"/>
    <w:basedOn w:val="Normal"/>
    <w:rsid w:val="000F5668"/>
    <w:pPr>
      <w:pBdr>
        <w:top w:val="single" w:sz="4" w:space="0" w:color="BFBFBF"/>
        <w:left w:val="single" w:sz="4" w:space="0" w:color="BFBFBF"/>
        <w:bottom w:val="single" w:sz="4" w:space="0" w:color="BFBFBF"/>
        <w:right w:val="single" w:sz="4" w:space="0" w:color="BFBFBF"/>
      </w:pBdr>
      <w:shd w:val="clear" w:color="000000" w:fill="BDD7EE"/>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95">
    <w:name w:val="xl95"/>
    <w:basedOn w:val="Normal"/>
    <w:rsid w:val="000F5668"/>
    <w:pPr>
      <w:pBdr>
        <w:top w:val="single" w:sz="4" w:space="0" w:color="D0CECE"/>
        <w:left w:val="single" w:sz="4" w:space="0" w:color="D0CECE"/>
        <w:bottom w:val="single" w:sz="4" w:space="0" w:color="D0CECE"/>
        <w:right w:val="single" w:sz="4" w:space="0" w:color="D0CECE"/>
      </w:pBdr>
      <w:shd w:val="clear" w:color="000000" w:fill="DDEBF7"/>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96">
    <w:name w:val="xl96"/>
    <w:basedOn w:val="Normal"/>
    <w:rsid w:val="000F5668"/>
    <w:pPr>
      <w:pBdr>
        <w:top w:val="single" w:sz="4" w:space="0" w:color="BFBFBF"/>
        <w:left w:val="single" w:sz="4" w:space="0" w:color="BFBFBF"/>
        <w:bottom w:val="single" w:sz="4" w:space="0" w:color="BFBFBF"/>
        <w:right w:val="single" w:sz="4" w:space="0" w:color="BFBFBF"/>
      </w:pBdr>
      <w:shd w:val="clear" w:color="000000" w:fill="BDD7EE"/>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97">
    <w:name w:val="xl97"/>
    <w:basedOn w:val="Normal"/>
    <w:rsid w:val="000F5668"/>
    <w:pPr>
      <w:pBdr>
        <w:top w:val="single" w:sz="4" w:space="0" w:color="D0CECE"/>
        <w:left w:val="single" w:sz="4" w:space="0" w:color="D0CECE"/>
        <w:bottom w:val="single" w:sz="4" w:space="0" w:color="D0CECE"/>
        <w:right w:val="single" w:sz="4" w:space="0" w:color="D0CECE"/>
      </w:pBdr>
      <w:shd w:val="clear" w:color="000000" w:fill="DDEBF7"/>
      <w:spacing w:before="100" w:beforeAutospacing="1" w:after="100" w:afterAutospacing="1" w:line="240" w:lineRule="auto"/>
      <w:jc w:val="center"/>
    </w:pPr>
    <w:rPr>
      <w:rFonts w:ascii="Times New Roman" w:eastAsia="Times New Roman" w:hAnsi="Times New Roman" w:cs="Times New Roman"/>
      <w:color w:val="000000"/>
      <w:kern w:val="0"/>
      <w:sz w:val="24"/>
      <w:szCs w:val="24"/>
      <w14:ligatures w14:val="none"/>
    </w:rPr>
  </w:style>
  <w:style w:type="paragraph" w:customStyle="1" w:styleId="xl98">
    <w:name w:val="xl98"/>
    <w:basedOn w:val="Normal"/>
    <w:rsid w:val="000F5668"/>
    <w:pPr>
      <w:pBdr>
        <w:top w:val="single" w:sz="4" w:space="0" w:color="BFBFBF"/>
        <w:left w:val="single" w:sz="4" w:space="0" w:color="BFBFBF"/>
        <w:bottom w:val="single" w:sz="4" w:space="0" w:color="BFBFBF"/>
        <w:right w:val="single" w:sz="4" w:space="0" w:color="BFBFBF"/>
      </w:pBdr>
      <w:shd w:val="clear" w:color="000000" w:fill="D9E1F2"/>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2">
    <w:name w:val="xl72"/>
    <w:basedOn w:val="Normal"/>
    <w:rsid w:val="000F5668"/>
    <w:pP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0F5668"/>
    <w:pPr>
      <w:spacing w:after="100"/>
      <w:ind w:left="660"/>
    </w:pPr>
    <w:rPr>
      <w14:ligatures w14:val="none"/>
    </w:rPr>
  </w:style>
  <w:style w:type="paragraph" w:styleId="TOC5">
    <w:name w:val="toc 5"/>
    <w:basedOn w:val="Normal"/>
    <w:next w:val="Normal"/>
    <w:autoRedefine/>
    <w:uiPriority w:val="39"/>
    <w:unhideWhenUsed/>
    <w:rsid w:val="000F5668"/>
    <w:pPr>
      <w:spacing w:after="100"/>
      <w:ind w:left="880"/>
    </w:pPr>
    <w:rPr>
      <w14:ligatures w14:val="none"/>
    </w:rPr>
  </w:style>
  <w:style w:type="paragraph" w:styleId="TOC6">
    <w:name w:val="toc 6"/>
    <w:basedOn w:val="Normal"/>
    <w:next w:val="Normal"/>
    <w:autoRedefine/>
    <w:uiPriority w:val="39"/>
    <w:unhideWhenUsed/>
    <w:rsid w:val="000F5668"/>
    <w:pPr>
      <w:spacing w:after="100"/>
      <w:ind w:left="1100"/>
    </w:pPr>
    <w:rPr>
      <w14:ligatures w14:val="none"/>
    </w:rPr>
  </w:style>
  <w:style w:type="paragraph" w:styleId="TOC7">
    <w:name w:val="toc 7"/>
    <w:basedOn w:val="Normal"/>
    <w:next w:val="Normal"/>
    <w:autoRedefine/>
    <w:uiPriority w:val="39"/>
    <w:unhideWhenUsed/>
    <w:rsid w:val="000F5668"/>
    <w:pPr>
      <w:spacing w:after="100"/>
      <w:ind w:left="1320"/>
    </w:pPr>
    <w:rPr>
      <w14:ligatures w14:val="none"/>
    </w:rPr>
  </w:style>
  <w:style w:type="paragraph" w:styleId="TOC8">
    <w:name w:val="toc 8"/>
    <w:basedOn w:val="Normal"/>
    <w:next w:val="Normal"/>
    <w:autoRedefine/>
    <w:uiPriority w:val="39"/>
    <w:unhideWhenUsed/>
    <w:rsid w:val="000F5668"/>
    <w:pPr>
      <w:spacing w:after="100"/>
      <w:ind w:left="1540"/>
    </w:pPr>
    <w:rPr>
      <w14:ligatures w14:val="none"/>
    </w:rPr>
  </w:style>
  <w:style w:type="paragraph" w:styleId="TOC9">
    <w:name w:val="toc 9"/>
    <w:basedOn w:val="Normal"/>
    <w:next w:val="Normal"/>
    <w:autoRedefine/>
    <w:uiPriority w:val="39"/>
    <w:unhideWhenUsed/>
    <w:rsid w:val="000F5668"/>
    <w:pPr>
      <w:spacing w:after="100"/>
      <w:ind w:left="1760"/>
    </w:pPr>
    <w:rPr>
      <w14:ligatures w14:val="none"/>
    </w:rPr>
  </w:style>
  <w:style w:type="paragraph" w:styleId="TableofFigures">
    <w:name w:val="table of figures"/>
    <w:basedOn w:val="Normal"/>
    <w:next w:val="Normal"/>
    <w:uiPriority w:val="99"/>
    <w:unhideWhenUsed/>
    <w:rsid w:val="000F5668"/>
    <w:pPr>
      <w:spacing w:after="0" w:line="480" w:lineRule="auto"/>
      <w:jc w:val="both"/>
    </w:pPr>
    <w:rPr>
      <w:rFonts w:ascii="Times New Roman" w:hAnsi="Times New Roman"/>
      <w:kern w:val="0"/>
      <w:sz w:val="24"/>
      <w14:ligatures w14:val="none"/>
    </w:rPr>
  </w:style>
  <w:style w:type="paragraph" w:customStyle="1" w:styleId="EndNoteCategoryHeading">
    <w:name w:val="EndNote Category Heading"/>
    <w:basedOn w:val="Normal"/>
    <w:link w:val="EndNoteCategoryHeadingChar"/>
    <w:rsid w:val="000F5668"/>
    <w:pPr>
      <w:spacing w:before="120" w:after="120"/>
    </w:pPr>
    <w:rPr>
      <w:b/>
      <w:noProof/>
    </w:rPr>
  </w:style>
  <w:style w:type="character" w:customStyle="1" w:styleId="EndNoteCategoryHeadingChar">
    <w:name w:val="EndNote Category Heading Char"/>
    <w:basedOn w:val="DefaultParagraphFont"/>
    <w:link w:val="EndNoteCategoryHeading"/>
    <w:rsid w:val="000F5668"/>
    <w:rPr>
      <w:b/>
      <w:noProof/>
      <w:sz w:val="22"/>
      <w:szCs w:val="22"/>
      <w:lang w:val="en-MY"/>
    </w:rPr>
  </w:style>
  <w:style w:type="character" w:customStyle="1" w:styleId="NoSpacingChar">
    <w:name w:val="No Spacing Char"/>
    <w:basedOn w:val="DefaultParagraphFont"/>
    <w:link w:val="NoSpacing"/>
    <w:uiPriority w:val="1"/>
    <w:rsid w:val="000F5668"/>
    <w:rPr>
      <w:kern w:val="0"/>
      <w:sz w:val="22"/>
      <w:szCs w:val="22"/>
      <w:lang w:val="en-MY"/>
      <w14:ligatures w14:val="none"/>
    </w:rPr>
  </w:style>
  <w:style w:type="paragraph" w:customStyle="1" w:styleId="Affiliation">
    <w:name w:val="Affiliation"/>
    <w:basedOn w:val="Normal"/>
    <w:qFormat/>
    <w:rsid w:val="000F5668"/>
    <w:pPr>
      <w:spacing w:before="240" w:after="0" w:line="360" w:lineRule="auto"/>
    </w:pPr>
    <w:rPr>
      <w:rFonts w:ascii="Times New Roman" w:eastAsia="Times New Roman" w:hAnsi="Times New Roman" w:cs="Times New Roman"/>
      <w:i/>
      <w:kern w:val="0"/>
      <w:sz w:val="24"/>
      <w:szCs w:val="24"/>
      <w:lang w:val="en-GB" w:eastAsia="en-GB"/>
      <w14:ligatures w14:val="none"/>
    </w:rPr>
  </w:style>
  <w:style w:type="character" w:styleId="LineNumber">
    <w:name w:val="line number"/>
    <w:basedOn w:val="DefaultParagraphFont"/>
    <w:uiPriority w:val="99"/>
    <w:semiHidden/>
    <w:unhideWhenUsed/>
    <w:rsid w:val="000F5668"/>
  </w:style>
  <w:style w:type="paragraph" w:customStyle="1" w:styleId="Articletitle">
    <w:name w:val="Article title"/>
    <w:basedOn w:val="Normal"/>
    <w:next w:val="Normal"/>
    <w:qFormat/>
    <w:rsid w:val="003F4CA4"/>
    <w:pPr>
      <w:spacing w:after="120" w:line="360" w:lineRule="auto"/>
    </w:pPr>
    <w:rPr>
      <w:rFonts w:ascii="Times New Roman" w:eastAsia="SimSun" w:hAnsi="Times New Roman" w:cs="Times New Roman"/>
      <w:b/>
      <w:kern w:val="0"/>
      <w:sz w:val="28"/>
      <w:szCs w:val="24"/>
      <w:lang w:val="en-GB" w:eastAsia="en-GB"/>
      <w14:ligatures w14:val="none"/>
    </w:rPr>
  </w:style>
  <w:style w:type="paragraph" w:customStyle="1" w:styleId="Abstract">
    <w:name w:val="Abstract"/>
    <w:basedOn w:val="Normal"/>
    <w:next w:val="Keywords"/>
    <w:qFormat/>
    <w:rsid w:val="003F4CA4"/>
    <w:pPr>
      <w:spacing w:before="360" w:after="300" w:line="360" w:lineRule="auto"/>
      <w:ind w:left="720" w:right="567"/>
    </w:pPr>
    <w:rPr>
      <w:rFonts w:ascii="Times New Roman" w:eastAsia="SimSun" w:hAnsi="Times New Roman" w:cs="Times New Roman"/>
      <w:kern w:val="0"/>
      <w:szCs w:val="24"/>
      <w:lang w:val="en-GB" w:eastAsia="en-GB"/>
      <w14:ligatures w14:val="none"/>
    </w:rPr>
  </w:style>
  <w:style w:type="paragraph" w:customStyle="1" w:styleId="Keywords">
    <w:name w:val="Keywords"/>
    <w:basedOn w:val="Normal"/>
    <w:next w:val="Normal"/>
    <w:qFormat/>
    <w:rsid w:val="003F4CA4"/>
    <w:pPr>
      <w:spacing w:before="240" w:after="240" w:line="360" w:lineRule="auto"/>
      <w:ind w:left="720" w:right="567"/>
    </w:pPr>
    <w:rPr>
      <w:rFonts w:ascii="Times New Roman" w:eastAsia="SimSun" w:hAnsi="Times New Roman" w:cs="Times New Roman"/>
      <w:kern w:val="0"/>
      <w:szCs w:val="24"/>
      <w:lang w:val="en-GB" w:eastAsia="en-GB"/>
      <w14:ligatures w14:val="none"/>
    </w:rPr>
  </w:style>
  <w:style w:type="paragraph" w:customStyle="1" w:styleId="Authornames">
    <w:name w:val="Author names"/>
    <w:basedOn w:val="Normal"/>
    <w:next w:val="Normal"/>
    <w:qFormat/>
    <w:rsid w:val="003F4CA4"/>
    <w:pPr>
      <w:spacing w:before="240" w:after="0" w:line="360" w:lineRule="auto"/>
    </w:pPr>
    <w:rPr>
      <w:rFonts w:ascii="Times New Roman" w:eastAsia="SimSun" w:hAnsi="Times New Roman" w:cs="Times New Roman"/>
      <w:kern w:val="0"/>
      <w:sz w:val="28"/>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17129-2BDB-493B-AC25-A787B6371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36334</Words>
  <Characters>207104</Characters>
  <Application>Microsoft Office Word</Application>
  <DocSecurity>0</DocSecurity>
  <Lines>1725</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Ming Han</dc:creator>
  <cp:keywords/>
  <dc:description/>
  <cp:lastModifiedBy>Han Ming Han</cp:lastModifiedBy>
  <cp:revision>6</cp:revision>
  <dcterms:created xsi:type="dcterms:W3CDTF">2025-10-17T06:48:00Z</dcterms:created>
  <dcterms:modified xsi:type="dcterms:W3CDTF">2025-11-27T04:40:00Z</dcterms:modified>
</cp:coreProperties>
</file>