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83AACB" wp14:paraId="29DA1A89" wp14:textId="74D9B8B3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83AACB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</w:t>
      </w:r>
      <w:r w:rsidRPr="7483AACB" w:rsidR="517A88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S2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Effects of age on dietary intake in North American zoo-housed 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Matschie’s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tree kangaroos (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Dendrolagus 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matschiei</w:t>
      </w:r>
      <w:r w:rsidRPr="7483AACB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</w:p>
    <w:p xmlns:wp14="http://schemas.microsoft.com/office/word/2010/wordml" w:rsidP="4EA67097" wp14:paraId="71FEDCF4" wp14:textId="3A48052E">
      <w:pPr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</w:tblGrid>
      <w:tr w:rsidR="4EA67097" w:rsidTr="4EA67097" w14:paraId="369B66C5">
        <w:trPr>
          <w:trHeight w:val="384"/>
        </w:trPr>
        <w:tc>
          <w:tcPr>
            <w:tcW w:w="1680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4723BFFF" w14:textId="5F867C7A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Parameter  </w:t>
            </w:r>
          </w:p>
        </w:tc>
        <w:tc>
          <w:tcPr>
            <w:tcW w:w="1680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4801B879" w14:textId="64AB7618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F-value</w:t>
            </w:r>
          </w:p>
        </w:tc>
        <w:tc>
          <w:tcPr>
            <w:tcW w:w="1680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17D705F7" w14:textId="4F56B718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df</w:t>
            </w:r>
          </w:p>
        </w:tc>
        <w:tc>
          <w:tcPr>
            <w:tcW w:w="1680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302C3383" w14:textId="08E4852D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P-value</w:t>
            </w:r>
          </w:p>
        </w:tc>
      </w:tr>
      <w:tr w:rsidR="4EA67097" w:rsidTr="4EA67097" w14:paraId="5692F8B4">
        <w:trPr>
          <w:trHeight w:val="384"/>
        </w:trPr>
        <w:tc>
          <w:tcPr>
            <w:tcW w:w="168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608BDBB5" w14:textId="53CF6B46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DM g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2F53AE5A" w:rsidP="4EA67097" w:rsidRDefault="2F53AE5A" w14:paraId="026978ED" w14:textId="2E70DC45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2F53AE5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0.7</w:t>
            </w:r>
          </w:p>
        </w:tc>
        <w:tc>
          <w:tcPr>
            <w:tcW w:w="168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2C6361DE" w14:textId="28C51A51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1, 21.9</w:t>
            </w:r>
          </w:p>
        </w:tc>
        <w:tc>
          <w:tcPr>
            <w:tcW w:w="168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FCDDD31" w:rsidP="4EA67097" w:rsidRDefault="4FCDDD31" w14:paraId="61CBBF80" w14:textId="3AAD218C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FCDDD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0.43</w:t>
            </w:r>
          </w:p>
        </w:tc>
      </w:tr>
      <w:tr w:rsidR="4EA67097" w:rsidTr="4EA67097" w14:paraId="70B33F21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562CCA7C" w14:textId="36A32618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CP g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2701921" w:rsidP="4EA67097" w:rsidRDefault="42701921" w14:paraId="679FBAD1" w14:textId="62927C27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27019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02B94DDA" w14:textId="59ABF51C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</w:t>
            </w:r>
            <w:r w:rsidRPr="4EA67097" w:rsidR="233788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</w:t>
            </w:r>
            <w:r w:rsidRPr="4EA67097" w:rsidR="06C932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72C7552F" w14:textId="37A6ECF3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5ED6621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13</w:t>
            </w:r>
          </w:p>
        </w:tc>
      </w:tr>
      <w:tr w:rsidR="4EA67097" w:rsidTr="4EA67097" w14:paraId="0382794C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7E9C0E2E" w14:textId="36A81E9A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NDF g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05F777D" w:rsidP="4EA67097" w:rsidRDefault="605F777D" w14:paraId="05F35E1D" w14:textId="609250F7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605F7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1A869A9B" w14:textId="4DA77CE0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</w:t>
            </w:r>
            <w:r w:rsidRPr="4EA67097" w:rsidR="448E49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059973EF" w14:textId="43D9D016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348C60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28</w:t>
            </w:r>
          </w:p>
        </w:tc>
      </w:tr>
      <w:tr w:rsidR="4EA67097" w:rsidTr="4EA67097" w14:paraId="1A2E70D3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36E77767" w14:textId="27D444C0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Starch 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074CEFD" w:rsidP="4EA67097" w:rsidRDefault="1074CEFD" w14:paraId="265D54AF" w14:textId="15DA4F22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1074CE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6AA2E10B" w14:textId="31619028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1, 21.</w:t>
            </w:r>
            <w:r w:rsidRPr="4EA67097" w:rsidR="63D7DD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17950862" w14:textId="6D66BA9A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4F717C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69</w:t>
            </w:r>
          </w:p>
        </w:tc>
      </w:tr>
      <w:tr w:rsidR="4EA67097" w:rsidTr="4EA67097" w14:paraId="776A1BDD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5A1D087A" w14:textId="5E928B38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SC g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AD49FB" w:rsidP="4EA67097" w:rsidRDefault="43AD49FB" w14:paraId="48186E1C" w14:textId="1EC5F46A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3AD49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0F99D770" w14:textId="65AD558E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</w:t>
            </w:r>
            <w:r w:rsidRPr="4EA67097" w:rsidR="158EA6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4D1B653D" w14:textId="3D4CD65A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2C7E34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40</w:t>
            </w:r>
          </w:p>
        </w:tc>
      </w:tr>
      <w:tr w:rsidR="4EA67097" w:rsidTr="4EA67097" w14:paraId="5A67A36E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23E3E224" w14:textId="36D450C3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CF g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1E475500" w:rsidP="4EA67097" w:rsidRDefault="1E475500" w14:paraId="7EA5EABB" w14:textId="48F2EBEE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1E4755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56441785" w14:textId="435539D3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</w:t>
            </w:r>
            <w:r w:rsidRPr="4EA67097" w:rsidR="3D50B2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2.6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5D0F3AE7" w14:textId="32CC2D72">
            <w:pPr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243A78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46</w:t>
            </w:r>
          </w:p>
        </w:tc>
      </w:tr>
      <w:tr w:rsidR="4EA67097" w:rsidTr="4EA67097" w14:paraId="0AE74E5E">
        <w:trPr>
          <w:trHeight w:val="384"/>
        </w:trPr>
        <w:tc>
          <w:tcPr>
            <w:tcW w:w="168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1165BCFA" w14:textId="1D558262">
            <w:pPr>
              <w:spacing w:line="257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Kcal 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5146C613" w14:textId="0C9C49F0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086B3479" w14:textId="78909DEE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1, 2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EA67097" w:rsidP="4EA67097" w:rsidRDefault="4EA67097" w14:paraId="65E0176C" w14:textId="71809757">
            <w:pPr>
              <w:spacing w:line="257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</w:t>
            </w:r>
            <w:r w:rsidRPr="4EA67097" w:rsidR="4EA670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44</w:t>
            </w:r>
          </w:p>
        </w:tc>
      </w:tr>
    </w:tbl>
    <w:p xmlns:wp14="http://schemas.microsoft.com/office/word/2010/wordml" w:rsidP="4EA67097" wp14:paraId="26F940FB" wp14:textId="2640EDDC">
      <w:pPr>
        <w:pStyle w:val="Normal"/>
        <w:bidi w:val="0"/>
        <w:spacing w:after="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A67097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DM = dry matter; CP = crude protein; NDF = neutral detergent fiber; SC = soluble carbohydrates; CF = crude fat; </w:t>
      </w:r>
      <w:r w:rsidRPr="4EA67097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</w:t>
      </w:r>
      <w:r w:rsidRPr="4EA67097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= degrees of freedom; </w:t>
      </w:r>
      <w:r w:rsidRPr="4EA67097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</w:t>
      </w:r>
      <w:r w:rsidRPr="4EA67097" w:rsidR="62AB67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= degrees of freedom</w:t>
      </w:r>
    </w:p>
    <w:p xmlns:wp14="http://schemas.microsoft.com/office/word/2010/wordml" w:rsidP="4EA67097" wp14:paraId="50D71EA6" wp14:textId="1106D2C6">
      <w:pPr>
        <w:bidi w:val="0"/>
        <w:spacing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EA67097" wp14:paraId="2C79EBEA" wp14:textId="63A11AB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4C3CE3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1D221"/>
    <w:rsid w:val="068AEB05"/>
    <w:rsid w:val="06C93200"/>
    <w:rsid w:val="0C3E1F81"/>
    <w:rsid w:val="1074CEFD"/>
    <w:rsid w:val="158EA635"/>
    <w:rsid w:val="1AD38AC8"/>
    <w:rsid w:val="1BFF426B"/>
    <w:rsid w:val="1C21D221"/>
    <w:rsid w:val="1E475500"/>
    <w:rsid w:val="233788D3"/>
    <w:rsid w:val="243A7846"/>
    <w:rsid w:val="2C7E34AE"/>
    <w:rsid w:val="2ED7EA45"/>
    <w:rsid w:val="2ED7EA45"/>
    <w:rsid w:val="2F53AE5A"/>
    <w:rsid w:val="348C60B0"/>
    <w:rsid w:val="3D50B208"/>
    <w:rsid w:val="42701921"/>
    <w:rsid w:val="43AD49FB"/>
    <w:rsid w:val="448E496D"/>
    <w:rsid w:val="4EA67097"/>
    <w:rsid w:val="4F717C63"/>
    <w:rsid w:val="4FCDDD31"/>
    <w:rsid w:val="517A8801"/>
    <w:rsid w:val="51CB3CAA"/>
    <w:rsid w:val="5DE54F3F"/>
    <w:rsid w:val="5DE54F3F"/>
    <w:rsid w:val="5ED66216"/>
    <w:rsid w:val="605F777D"/>
    <w:rsid w:val="6242BB6B"/>
    <w:rsid w:val="62AB67E0"/>
    <w:rsid w:val="63D7DD26"/>
    <w:rsid w:val="67289D2B"/>
    <w:rsid w:val="6E01483D"/>
    <w:rsid w:val="74106DB7"/>
    <w:rsid w:val="7483A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D221"/>
  <w15:chartTrackingRefBased/>
  <w15:docId w15:val="{6CAEFDB4-ADE0-4708-91EB-4D244D0A5B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2025-12-01T18:37:30.3105805Z</dcterms:created>
  <dcterms:modified xsi:type="dcterms:W3CDTF">2025-12-01T18:55:08.9672596Z</dcterms:modified>
  <dc:creator>Noah T. Dunham</dc:creator>
  <lastModifiedBy>Noah T. Dunham</lastModifiedBy>
</coreProperties>
</file>