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2FA20" w14:textId="47617E36" w:rsidR="00616D4B" w:rsidRPr="00610CB1" w:rsidRDefault="00F45254" w:rsidP="00610CB1">
      <w:pPr>
        <w:pStyle w:val="RFICTableCaption"/>
        <w:spacing w:before="0" w:after="0" w:line="480" w:lineRule="auto"/>
        <w:jc w:val="both"/>
        <w:rPr>
          <w:b/>
          <w:bCs/>
          <w:color w:val="EE0000"/>
          <w:sz w:val="24"/>
        </w:rPr>
      </w:pPr>
      <w:bookmarkStart w:id="0" w:name="OLE_LINK2"/>
      <w:r w:rsidRPr="00610CB1">
        <w:rPr>
          <w:b/>
          <w:bCs/>
          <w:color w:val="EE0000"/>
          <w:sz w:val="24"/>
        </w:rPr>
        <w:t xml:space="preserve">TABLE </w:t>
      </w:r>
      <w:r w:rsidR="00561B96">
        <w:rPr>
          <w:rFonts w:hint="eastAsia"/>
          <w:b/>
          <w:bCs/>
          <w:color w:val="EE0000"/>
          <w:sz w:val="24"/>
        </w:rPr>
        <w:t>S1</w:t>
      </w:r>
      <w:r w:rsidRPr="00610CB1">
        <w:rPr>
          <w:rFonts w:hint="eastAsia"/>
          <w:b/>
          <w:bCs/>
          <w:color w:val="EE0000"/>
          <w:sz w:val="24"/>
        </w:rPr>
        <w:t xml:space="preserve">. </w:t>
      </w:r>
      <w:r w:rsidR="005A4ED6" w:rsidRPr="006E1E61">
        <w:rPr>
          <w:color w:val="EE0000"/>
          <w:sz w:val="24"/>
        </w:rPr>
        <w:t>Sensitivity Analysis of Key Hyperparameters in the TGMF-Pose Framework on the Human3.6M Dataset</w:t>
      </w:r>
      <w:r w:rsidRPr="006E1E61">
        <w:rPr>
          <w:color w:val="EE0000"/>
          <w:sz w:val="24"/>
        </w:rPr>
        <w:t>.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6"/>
        <w:gridCol w:w="756"/>
        <w:gridCol w:w="1141"/>
        <w:gridCol w:w="1122"/>
        <w:gridCol w:w="1242"/>
        <w:gridCol w:w="707"/>
        <w:gridCol w:w="987"/>
      </w:tblGrid>
      <w:tr w:rsidR="00454E0E" w:rsidRPr="00365396" w14:paraId="4FA2FA24" w14:textId="77777777" w:rsidTr="00926152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FA21" w14:textId="03F88AC9" w:rsidR="00454E0E" w:rsidRPr="00365396" w:rsidRDefault="00454E0E" w:rsidP="00FC1DC9">
            <w:pPr>
              <w:pStyle w:val="RFICParagraph"/>
              <w:spacing w:line="360" w:lineRule="auto"/>
              <w:ind w:firstLine="0"/>
              <w:jc w:val="center"/>
              <w:rPr>
                <w:b/>
                <w:bCs/>
                <w:color w:val="000000" w:themeColor="text1"/>
                <w:sz w:val="18"/>
                <w:szCs w:val="22"/>
              </w:rPr>
            </w:pPr>
            <w:bookmarkStart w:id="1" w:name="_Hlk200376083"/>
            <w:r w:rsidRPr="00365396">
              <w:rPr>
                <w:b/>
                <w:bCs/>
                <w:color w:val="000000" w:themeColor="text1"/>
                <w:sz w:val="18"/>
                <w:szCs w:val="22"/>
              </w:rPr>
              <w:t>Hyperparameter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3A91FC4" w14:textId="6FD1E1E6" w:rsidR="00454E0E" w:rsidRPr="00B6648E" w:rsidRDefault="00454E0E" w:rsidP="00FC1DC9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8"/>
                <w:szCs w:val="22"/>
              </w:rPr>
            </w:pPr>
            <w:r w:rsidRPr="00B6648E">
              <w:rPr>
                <w:rFonts w:hint="eastAsia"/>
                <w:color w:val="000000" w:themeColor="text1"/>
                <w:sz w:val="18"/>
                <w:szCs w:val="22"/>
              </w:rPr>
              <w:t>Default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B80B625" w14:textId="558A5941" w:rsidR="00454E0E" w:rsidRPr="00B6648E" w:rsidRDefault="00454E0E" w:rsidP="00FC1DC9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8"/>
                <w:szCs w:val="22"/>
              </w:rPr>
            </w:pPr>
            <w:r w:rsidRPr="00B6648E">
              <w:rPr>
                <w:color w:val="000000" w:themeColor="text1"/>
                <w:sz w:val="18"/>
                <w:szCs w:val="22"/>
              </w:rPr>
              <w:t>Range tested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B3FA4C" w14:textId="771F4E09" w:rsidR="00454E0E" w:rsidRPr="00B6648E" w:rsidRDefault="00454E0E" w:rsidP="00FC1DC9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8"/>
                <w:szCs w:val="22"/>
              </w:rPr>
            </w:pPr>
            <w:r w:rsidRPr="00B6648E">
              <w:rPr>
                <w:color w:val="000000" w:themeColor="text1"/>
                <w:sz w:val="18"/>
                <w:szCs w:val="22"/>
              </w:rPr>
              <w:t>Best MPJPE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07CE89E" w14:textId="54691496" w:rsidR="00454E0E" w:rsidRPr="00B6648E" w:rsidRDefault="00454E0E" w:rsidP="00FC1DC9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8"/>
                <w:szCs w:val="22"/>
              </w:rPr>
            </w:pPr>
            <w:r w:rsidRPr="00B6648E">
              <w:rPr>
                <w:color w:val="000000" w:themeColor="text1"/>
                <w:sz w:val="18"/>
                <w:szCs w:val="22"/>
              </w:rPr>
              <w:t>Worst MPJPE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B162D1F" w14:textId="7DA26AE7" w:rsidR="00454E0E" w:rsidRPr="00B6648E" w:rsidRDefault="00454E0E" w:rsidP="00FC1DC9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8"/>
                <w:szCs w:val="22"/>
              </w:rPr>
            </w:pPr>
            <w:r w:rsidRPr="00B6648E">
              <w:rPr>
                <w:color w:val="000000" w:themeColor="text1"/>
                <w:sz w:val="18"/>
                <w:szCs w:val="22"/>
              </w:rPr>
              <w:t>Max Δ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C29518E" w14:textId="5CD54745" w:rsidR="00454E0E" w:rsidRPr="00B6648E" w:rsidRDefault="00993BB7" w:rsidP="00FC1DC9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8"/>
                <w:szCs w:val="22"/>
              </w:rPr>
            </w:pPr>
            <w:r w:rsidRPr="00993BB7">
              <w:rPr>
                <w:color w:val="000000" w:themeColor="text1"/>
                <w:sz w:val="18"/>
                <w:szCs w:val="22"/>
              </w:rPr>
              <w:t>Sensitivity</w:t>
            </w:r>
          </w:p>
        </w:tc>
      </w:tr>
      <w:tr w:rsidR="00454E0E" w:rsidRPr="00365396" w14:paraId="4FA2FA28" w14:textId="77777777" w:rsidTr="00926152">
        <w:trPr>
          <w:jc w:val="center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4FA2FA25" w14:textId="3AD01070" w:rsidR="00454E0E" w:rsidRPr="00365396" w:rsidRDefault="00454E0E" w:rsidP="00FC1DC9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8"/>
                <w:szCs w:val="22"/>
              </w:rPr>
            </w:pPr>
            <w:r w:rsidRPr="00365396">
              <w:rPr>
                <w:color w:val="000000" w:themeColor="text1"/>
                <w:sz w:val="18"/>
                <w:szCs w:val="22"/>
              </w:rPr>
              <w:t>Temporal window</w:t>
            </w:r>
            <w:r w:rsidRPr="00365396">
              <w:rPr>
                <w:rFonts w:hint="eastAsia"/>
                <w:color w:val="000000" w:themeColor="text1"/>
                <w:sz w:val="18"/>
                <w:szCs w:val="22"/>
              </w:rPr>
              <w:t xml:space="preserve"> (</w:t>
            </w:r>
            <w:r w:rsidRPr="00365396">
              <w:rPr>
                <w:rFonts w:hint="eastAsia"/>
                <w:i/>
                <w:iCs/>
                <w:color w:val="000000" w:themeColor="text1"/>
                <w:sz w:val="18"/>
                <w:szCs w:val="22"/>
              </w:rPr>
              <w:t>K</w:t>
            </w:r>
            <w:r w:rsidRPr="00365396">
              <w:rPr>
                <w:rFonts w:hint="eastAsia"/>
                <w:color w:val="000000" w:themeColor="text1"/>
                <w:sz w:val="18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98D6D17" w14:textId="0CB2BB75" w:rsidR="00454E0E" w:rsidRPr="00B6648E" w:rsidRDefault="00454E0E" w:rsidP="00FC1DC9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8"/>
                <w:szCs w:val="22"/>
              </w:rPr>
            </w:pPr>
            <w:r w:rsidRPr="00B6648E">
              <w:rPr>
                <w:rFonts w:hint="eastAsia"/>
                <w:color w:val="000000" w:themeColor="text1"/>
                <w:sz w:val="18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D2CD006" w14:textId="058E1D6C" w:rsidR="00454E0E" w:rsidRPr="00B6648E" w:rsidRDefault="00454E0E" w:rsidP="00FC1DC9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8"/>
                <w:szCs w:val="22"/>
              </w:rPr>
            </w:pPr>
            <w:r w:rsidRPr="00B6648E">
              <w:rPr>
                <w:rFonts w:hint="eastAsia"/>
                <w:color w:val="000000" w:themeColor="text1"/>
                <w:sz w:val="18"/>
                <w:szCs w:val="22"/>
              </w:rPr>
              <w:t>5-21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380FC6C" w14:textId="0C4DA2E7" w:rsidR="00454E0E" w:rsidRPr="00B6648E" w:rsidRDefault="001751EC" w:rsidP="00FC1DC9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8"/>
                <w:szCs w:val="22"/>
              </w:rPr>
            </w:pPr>
            <w:r w:rsidRPr="001751EC">
              <w:rPr>
                <w:color w:val="000000" w:themeColor="text1"/>
                <w:sz w:val="18"/>
                <w:szCs w:val="22"/>
              </w:rPr>
              <w:t>38.7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047C0EF" w14:textId="4B054144" w:rsidR="00454E0E" w:rsidRPr="00B6648E" w:rsidRDefault="00717787" w:rsidP="00FC1DC9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8"/>
                <w:szCs w:val="22"/>
              </w:rPr>
            </w:pPr>
            <w:r w:rsidRPr="00717787">
              <w:rPr>
                <w:color w:val="000000" w:themeColor="text1"/>
                <w:sz w:val="18"/>
                <w:szCs w:val="22"/>
              </w:rPr>
              <w:t>41.9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BAD6C84" w14:textId="52734031" w:rsidR="00454E0E" w:rsidRPr="00B6648E" w:rsidRDefault="00826817" w:rsidP="00FC1DC9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8"/>
                <w:szCs w:val="22"/>
              </w:rPr>
            </w:pPr>
            <w:r w:rsidRPr="00826817">
              <w:rPr>
                <w:color w:val="000000" w:themeColor="text1"/>
                <w:sz w:val="18"/>
                <w:szCs w:val="22"/>
              </w:rPr>
              <w:t>3.2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7E0B91D" w14:textId="1342D53F" w:rsidR="00454E0E" w:rsidRPr="00B6648E" w:rsidRDefault="00993BB7" w:rsidP="00FC1DC9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8"/>
                <w:szCs w:val="22"/>
              </w:rPr>
            </w:pPr>
            <w:bookmarkStart w:id="2" w:name="OLE_LINK3"/>
            <w:r w:rsidRPr="00993BB7">
              <w:rPr>
                <w:color w:val="000000" w:themeColor="text1"/>
                <w:sz w:val="18"/>
                <w:szCs w:val="22"/>
              </w:rPr>
              <w:t>medium</w:t>
            </w:r>
            <w:bookmarkEnd w:id="2"/>
          </w:p>
        </w:tc>
      </w:tr>
      <w:tr w:rsidR="00454E0E" w:rsidRPr="00365396" w14:paraId="4FA2FA2C" w14:textId="77777777" w:rsidTr="00926152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4FA2FA29" w14:textId="0D9AEA5F" w:rsidR="00454E0E" w:rsidRPr="00365396" w:rsidRDefault="00454E0E" w:rsidP="00FC1DC9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8"/>
                <w:szCs w:val="22"/>
              </w:rPr>
            </w:pPr>
            <w:r w:rsidRPr="00365396">
              <w:rPr>
                <w:color w:val="000000" w:themeColor="text1"/>
                <w:sz w:val="18"/>
                <w:szCs w:val="22"/>
              </w:rPr>
              <w:t>Pseudo-views</w:t>
            </w:r>
          </w:p>
        </w:tc>
        <w:tc>
          <w:tcPr>
            <w:tcW w:w="0" w:type="auto"/>
          </w:tcPr>
          <w:p w14:paraId="0A0A26B0" w14:textId="3FCE2B0E" w:rsidR="00454E0E" w:rsidRPr="00B6648E" w:rsidRDefault="00454E0E" w:rsidP="00FC1DC9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8"/>
                <w:szCs w:val="22"/>
              </w:rPr>
            </w:pPr>
            <w:r w:rsidRPr="00B6648E">
              <w:rPr>
                <w:rFonts w:hint="eastAsia"/>
                <w:color w:val="000000" w:themeColor="text1"/>
                <w:sz w:val="18"/>
                <w:szCs w:val="22"/>
              </w:rPr>
              <w:t>3</w:t>
            </w:r>
          </w:p>
        </w:tc>
        <w:tc>
          <w:tcPr>
            <w:tcW w:w="0" w:type="auto"/>
          </w:tcPr>
          <w:p w14:paraId="30C2F2ED" w14:textId="2BC7F8EB" w:rsidR="00454E0E" w:rsidRPr="00B6648E" w:rsidRDefault="00454E0E" w:rsidP="00FC1DC9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8"/>
                <w:szCs w:val="22"/>
              </w:rPr>
            </w:pPr>
            <w:r w:rsidRPr="00B6648E">
              <w:rPr>
                <w:rFonts w:hint="eastAsia"/>
                <w:color w:val="000000" w:themeColor="text1"/>
                <w:sz w:val="18"/>
                <w:szCs w:val="22"/>
              </w:rPr>
              <w:t>1-5</w:t>
            </w:r>
          </w:p>
        </w:tc>
        <w:tc>
          <w:tcPr>
            <w:tcW w:w="0" w:type="auto"/>
          </w:tcPr>
          <w:p w14:paraId="07D7CC63" w14:textId="003324D2" w:rsidR="00454E0E" w:rsidRPr="00B6648E" w:rsidRDefault="001751EC" w:rsidP="00FC1DC9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8"/>
                <w:szCs w:val="22"/>
              </w:rPr>
            </w:pPr>
            <w:r w:rsidRPr="001751EC">
              <w:rPr>
                <w:color w:val="000000" w:themeColor="text1"/>
                <w:sz w:val="18"/>
                <w:szCs w:val="22"/>
              </w:rPr>
              <w:t>38.6</w:t>
            </w:r>
          </w:p>
        </w:tc>
        <w:tc>
          <w:tcPr>
            <w:tcW w:w="0" w:type="auto"/>
          </w:tcPr>
          <w:p w14:paraId="72EB4F2B" w14:textId="0ABEC6E7" w:rsidR="00454E0E" w:rsidRPr="00B6648E" w:rsidRDefault="00717787" w:rsidP="00FC1DC9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8"/>
                <w:szCs w:val="22"/>
              </w:rPr>
            </w:pPr>
            <w:r w:rsidRPr="00717787">
              <w:rPr>
                <w:color w:val="000000" w:themeColor="text1"/>
                <w:sz w:val="18"/>
                <w:szCs w:val="22"/>
              </w:rPr>
              <w:t>4</w:t>
            </w:r>
            <w:r w:rsidR="00CB29D7">
              <w:rPr>
                <w:rFonts w:hint="eastAsia"/>
                <w:color w:val="000000" w:themeColor="text1"/>
                <w:sz w:val="18"/>
                <w:szCs w:val="22"/>
              </w:rPr>
              <w:t>1</w:t>
            </w:r>
            <w:r w:rsidRPr="00717787">
              <w:rPr>
                <w:color w:val="000000" w:themeColor="text1"/>
                <w:sz w:val="18"/>
                <w:szCs w:val="22"/>
              </w:rPr>
              <w:t>.</w:t>
            </w:r>
            <w:r w:rsidR="00CB29D7">
              <w:rPr>
                <w:rFonts w:hint="eastAsia"/>
                <w:color w:val="000000" w:themeColor="text1"/>
                <w:sz w:val="18"/>
                <w:szCs w:val="22"/>
              </w:rPr>
              <w:t>3</w:t>
            </w:r>
          </w:p>
        </w:tc>
        <w:tc>
          <w:tcPr>
            <w:tcW w:w="0" w:type="auto"/>
          </w:tcPr>
          <w:p w14:paraId="690F1EC1" w14:textId="1ED5709B" w:rsidR="00454E0E" w:rsidRPr="00B6648E" w:rsidRDefault="00826817" w:rsidP="00FC1DC9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8"/>
                <w:szCs w:val="22"/>
              </w:rPr>
            </w:pPr>
            <w:r w:rsidRPr="00826817">
              <w:rPr>
                <w:color w:val="000000" w:themeColor="text1"/>
                <w:sz w:val="18"/>
                <w:szCs w:val="22"/>
              </w:rPr>
              <w:t>2.</w:t>
            </w:r>
            <w:r w:rsidR="00B936F6">
              <w:rPr>
                <w:rFonts w:hint="eastAsia"/>
                <w:color w:val="000000" w:themeColor="text1"/>
                <w:sz w:val="18"/>
                <w:szCs w:val="22"/>
              </w:rPr>
              <w:t>7</w:t>
            </w:r>
          </w:p>
        </w:tc>
        <w:tc>
          <w:tcPr>
            <w:tcW w:w="0" w:type="auto"/>
          </w:tcPr>
          <w:p w14:paraId="3B9182F2" w14:textId="00B1B8C4" w:rsidR="00454E0E" w:rsidRPr="00B6648E" w:rsidRDefault="00926E18" w:rsidP="00FC1DC9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8"/>
                <w:szCs w:val="22"/>
              </w:rPr>
            </w:pPr>
            <w:r w:rsidRPr="00926E18">
              <w:rPr>
                <w:color w:val="000000" w:themeColor="text1"/>
                <w:sz w:val="18"/>
                <w:szCs w:val="22"/>
              </w:rPr>
              <w:t>medium</w:t>
            </w:r>
          </w:p>
        </w:tc>
      </w:tr>
      <w:tr w:rsidR="00454E0E" w:rsidRPr="00365396" w14:paraId="4FA2FA30" w14:textId="77777777" w:rsidTr="00926152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4FA2FA2D" w14:textId="3105399D" w:rsidR="00454E0E" w:rsidRPr="00365396" w:rsidRDefault="00454E0E" w:rsidP="00FC1DC9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8"/>
                <w:szCs w:val="22"/>
              </w:rPr>
            </w:pPr>
            <w:r w:rsidRPr="00365396">
              <w:rPr>
                <w:rFonts w:hint="eastAsia"/>
                <w:i/>
                <w:iCs/>
                <w:sz w:val="18"/>
                <w:szCs w:val="22"/>
              </w:rPr>
              <w:t>L</w:t>
            </w:r>
            <w:r w:rsidRPr="00365396">
              <w:rPr>
                <w:rFonts w:hint="eastAsia"/>
                <w:i/>
                <w:iCs/>
                <w:sz w:val="18"/>
                <w:szCs w:val="22"/>
                <w:vertAlign w:val="subscript"/>
              </w:rPr>
              <w:t>text</w:t>
            </w:r>
            <w:r w:rsidRPr="00365396">
              <w:rPr>
                <w:rFonts w:hint="eastAsia"/>
                <w:sz w:val="18"/>
                <w:szCs w:val="22"/>
              </w:rPr>
              <w:t xml:space="preserve"> </w:t>
            </w:r>
            <w:r w:rsidR="00916002" w:rsidRPr="00365396">
              <w:rPr>
                <w:rFonts w:hint="eastAsia"/>
                <w:sz w:val="18"/>
                <w:szCs w:val="22"/>
              </w:rPr>
              <w:t>weight</w:t>
            </w:r>
            <w:r w:rsidRPr="00365396">
              <w:rPr>
                <w:rFonts w:hint="eastAsia"/>
                <w:sz w:val="18"/>
                <w:szCs w:val="22"/>
              </w:rPr>
              <w:t xml:space="preserve"> (</w:t>
            </w:r>
            <w:r w:rsidRPr="00365396">
              <w:rPr>
                <w:i/>
                <w:iCs/>
                <w:sz w:val="18"/>
                <w:szCs w:val="22"/>
              </w:rPr>
              <w:t>λ</w:t>
            </w:r>
            <w:r w:rsidRPr="00365396">
              <w:rPr>
                <w:rFonts w:hint="eastAsia"/>
                <w:sz w:val="18"/>
                <w:szCs w:val="22"/>
              </w:rPr>
              <w:t>)</w:t>
            </w:r>
          </w:p>
        </w:tc>
        <w:tc>
          <w:tcPr>
            <w:tcW w:w="0" w:type="auto"/>
          </w:tcPr>
          <w:p w14:paraId="370B4892" w14:textId="5C0FCC55" w:rsidR="00454E0E" w:rsidRPr="00B6648E" w:rsidRDefault="00454E0E" w:rsidP="00FC1DC9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8"/>
                <w:szCs w:val="22"/>
              </w:rPr>
            </w:pPr>
            <w:r w:rsidRPr="00B6648E">
              <w:rPr>
                <w:rFonts w:hint="eastAsia"/>
                <w:color w:val="000000" w:themeColor="text1"/>
                <w:sz w:val="18"/>
                <w:szCs w:val="22"/>
              </w:rPr>
              <w:t>0.1</w:t>
            </w:r>
          </w:p>
        </w:tc>
        <w:tc>
          <w:tcPr>
            <w:tcW w:w="0" w:type="auto"/>
          </w:tcPr>
          <w:p w14:paraId="7FEF4EF8" w14:textId="236AE4FF" w:rsidR="00454E0E" w:rsidRPr="00B6648E" w:rsidRDefault="00454E0E" w:rsidP="00FC1DC9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8"/>
                <w:szCs w:val="22"/>
              </w:rPr>
            </w:pPr>
            <w:r w:rsidRPr="00B6648E">
              <w:rPr>
                <w:rFonts w:hint="eastAsia"/>
                <w:color w:val="000000" w:themeColor="text1"/>
                <w:sz w:val="18"/>
                <w:szCs w:val="22"/>
              </w:rPr>
              <w:t>0-0.3</w:t>
            </w:r>
          </w:p>
        </w:tc>
        <w:tc>
          <w:tcPr>
            <w:tcW w:w="0" w:type="auto"/>
          </w:tcPr>
          <w:p w14:paraId="6B0A5ADC" w14:textId="4D091B4A" w:rsidR="00454E0E" w:rsidRPr="00B6648E" w:rsidRDefault="00717787" w:rsidP="00FC1DC9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8"/>
                <w:szCs w:val="22"/>
              </w:rPr>
            </w:pPr>
            <w:r w:rsidRPr="00717787">
              <w:rPr>
                <w:color w:val="000000" w:themeColor="text1"/>
                <w:sz w:val="18"/>
                <w:szCs w:val="22"/>
              </w:rPr>
              <w:t>38.6</w:t>
            </w:r>
          </w:p>
        </w:tc>
        <w:tc>
          <w:tcPr>
            <w:tcW w:w="0" w:type="auto"/>
          </w:tcPr>
          <w:p w14:paraId="60119686" w14:textId="721186BE" w:rsidR="00454E0E" w:rsidRPr="00B6648E" w:rsidRDefault="00826817" w:rsidP="00FC1DC9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8"/>
                <w:szCs w:val="22"/>
              </w:rPr>
            </w:pPr>
            <w:r w:rsidRPr="00826817">
              <w:rPr>
                <w:color w:val="000000" w:themeColor="text1"/>
                <w:sz w:val="18"/>
                <w:szCs w:val="22"/>
              </w:rPr>
              <w:t>43.7</w:t>
            </w:r>
          </w:p>
        </w:tc>
        <w:tc>
          <w:tcPr>
            <w:tcW w:w="0" w:type="auto"/>
          </w:tcPr>
          <w:p w14:paraId="1AF2240D" w14:textId="24EFF05E" w:rsidR="00454E0E" w:rsidRPr="00B6648E" w:rsidRDefault="00321158" w:rsidP="00FC1DC9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8"/>
                <w:szCs w:val="22"/>
              </w:rPr>
            </w:pPr>
            <w:r w:rsidRPr="00321158">
              <w:rPr>
                <w:color w:val="000000" w:themeColor="text1"/>
                <w:sz w:val="18"/>
                <w:szCs w:val="22"/>
              </w:rPr>
              <w:t>5.1</w:t>
            </w:r>
          </w:p>
        </w:tc>
        <w:tc>
          <w:tcPr>
            <w:tcW w:w="0" w:type="auto"/>
          </w:tcPr>
          <w:p w14:paraId="7152BDB0" w14:textId="14AE9B5A" w:rsidR="00454E0E" w:rsidRPr="00B6648E" w:rsidRDefault="00993BB7" w:rsidP="00FC1DC9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8"/>
                <w:szCs w:val="22"/>
              </w:rPr>
            </w:pPr>
            <w:r w:rsidRPr="00993BB7">
              <w:rPr>
                <w:color w:val="000000" w:themeColor="text1"/>
                <w:sz w:val="18"/>
                <w:szCs w:val="22"/>
              </w:rPr>
              <w:t>high</w:t>
            </w:r>
          </w:p>
        </w:tc>
      </w:tr>
      <w:tr w:rsidR="00454E0E" w:rsidRPr="00365396" w14:paraId="026D14BF" w14:textId="77777777" w:rsidTr="003405EB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769FA82D" w14:textId="000BB16A" w:rsidR="00454E0E" w:rsidRPr="00365396" w:rsidRDefault="00454E0E" w:rsidP="00FC1DC9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8"/>
                <w:szCs w:val="22"/>
              </w:rPr>
            </w:pPr>
            <w:r w:rsidRPr="00365396">
              <w:rPr>
                <w:color w:val="000000" w:themeColor="text1"/>
                <w:sz w:val="18"/>
                <w:szCs w:val="22"/>
              </w:rPr>
              <w:t>Attention heads</w:t>
            </w:r>
          </w:p>
        </w:tc>
        <w:tc>
          <w:tcPr>
            <w:tcW w:w="0" w:type="auto"/>
          </w:tcPr>
          <w:p w14:paraId="6603C32D" w14:textId="0DDC8A5D" w:rsidR="00454E0E" w:rsidRPr="00B6648E" w:rsidRDefault="00454E0E" w:rsidP="00FC1DC9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8"/>
                <w:szCs w:val="22"/>
              </w:rPr>
            </w:pPr>
            <w:r w:rsidRPr="00B6648E">
              <w:rPr>
                <w:rFonts w:hint="eastAsia"/>
                <w:color w:val="000000" w:themeColor="text1"/>
                <w:sz w:val="18"/>
                <w:szCs w:val="22"/>
              </w:rPr>
              <w:t>8</w:t>
            </w:r>
          </w:p>
        </w:tc>
        <w:tc>
          <w:tcPr>
            <w:tcW w:w="0" w:type="auto"/>
          </w:tcPr>
          <w:p w14:paraId="396386DD" w14:textId="6302B3E2" w:rsidR="00454E0E" w:rsidRPr="00B6648E" w:rsidRDefault="00454E0E" w:rsidP="00FC1DC9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8"/>
                <w:szCs w:val="22"/>
              </w:rPr>
            </w:pPr>
            <w:r w:rsidRPr="00B6648E">
              <w:rPr>
                <w:rFonts w:hint="eastAsia"/>
                <w:color w:val="000000" w:themeColor="text1"/>
                <w:sz w:val="18"/>
                <w:szCs w:val="22"/>
              </w:rPr>
              <w:t>4-12</w:t>
            </w:r>
          </w:p>
        </w:tc>
        <w:tc>
          <w:tcPr>
            <w:tcW w:w="0" w:type="auto"/>
          </w:tcPr>
          <w:p w14:paraId="3A39AD3E" w14:textId="25475BC9" w:rsidR="00454E0E" w:rsidRPr="00B6648E" w:rsidRDefault="00717787" w:rsidP="00FC1DC9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8"/>
                <w:szCs w:val="22"/>
              </w:rPr>
            </w:pPr>
            <w:r w:rsidRPr="00717787">
              <w:rPr>
                <w:color w:val="000000" w:themeColor="text1"/>
                <w:sz w:val="18"/>
                <w:szCs w:val="22"/>
              </w:rPr>
              <w:t>38.8</w:t>
            </w:r>
          </w:p>
        </w:tc>
        <w:tc>
          <w:tcPr>
            <w:tcW w:w="0" w:type="auto"/>
          </w:tcPr>
          <w:p w14:paraId="51B7FF03" w14:textId="070055A1" w:rsidR="00454E0E" w:rsidRPr="00B6648E" w:rsidRDefault="00826817" w:rsidP="00FC1DC9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8"/>
                <w:szCs w:val="22"/>
              </w:rPr>
            </w:pPr>
            <w:r w:rsidRPr="00826817">
              <w:rPr>
                <w:color w:val="000000" w:themeColor="text1"/>
                <w:sz w:val="18"/>
                <w:szCs w:val="22"/>
              </w:rPr>
              <w:t>40.2</w:t>
            </w:r>
          </w:p>
        </w:tc>
        <w:tc>
          <w:tcPr>
            <w:tcW w:w="0" w:type="auto"/>
          </w:tcPr>
          <w:p w14:paraId="1ABEE79D" w14:textId="35A922F8" w:rsidR="00454E0E" w:rsidRPr="00B6648E" w:rsidRDefault="00321158" w:rsidP="00FC1DC9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8"/>
                <w:szCs w:val="22"/>
              </w:rPr>
            </w:pPr>
            <w:r w:rsidRPr="00321158">
              <w:rPr>
                <w:color w:val="000000" w:themeColor="text1"/>
                <w:sz w:val="18"/>
                <w:szCs w:val="22"/>
              </w:rPr>
              <w:t>1.4</w:t>
            </w:r>
          </w:p>
        </w:tc>
        <w:tc>
          <w:tcPr>
            <w:tcW w:w="0" w:type="auto"/>
          </w:tcPr>
          <w:p w14:paraId="24EBBAE1" w14:textId="4CE53436" w:rsidR="00454E0E" w:rsidRPr="00B6648E" w:rsidRDefault="00926E18" w:rsidP="00FC1DC9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8"/>
                <w:szCs w:val="22"/>
              </w:rPr>
            </w:pPr>
            <w:r w:rsidRPr="00926E18">
              <w:rPr>
                <w:color w:val="000000" w:themeColor="text1"/>
                <w:sz w:val="18"/>
                <w:szCs w:val="22"/>
              </w:rPr>
              <w:t>low</w:t>
            </w:r>
          </w:p>
        </w:tc>
      </w:tr>
      <w:tr w:rsidR="00454E0E" w:rsidRPr="00365396" w14:paraId="392C79E2" w14:textId="77777777" w:rsidTr="003405EB">
        <w:trPr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14:paraId="2FCF0883" w14:textId="41849BD3" w:rsidR="00454E0E" w:rsidRPr="00365396" w:rsidRDefault="00454E0E" w:rsidP="00FC1DC9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8"/>
                <w:szCs w:val="22"/>
              </w:rPr>
            </w:pPr>
            <w:r w:rsidRPr="00365396">
              <w:rPr>
                <w:color w:val="000000" w:themeColor="text1"/>
                <w:sz w:val="18"/>
                <w:szCs w:val="22"/>
              </w:rPr>
              <w:t>MVF</w:t>
            </w:r>
            <w:r w:rsidRPr="00365396">
              <w:rPr>
                <w:rFonts w:hint="eastAsia"/>
                <w:color w:val="000000" w:themeColor="text1"/>
                <w:sz w:val="18"/>
                <w:szCs w:val="22"/>
              </w:rPr>
              <w:t xml:space="preserve"> </w:t>
            </w:r>
            <w:r w:rsidRPr="00365396">
              <w:rPr>
                <w:color w:val="000000" w:themeColor="text1"/>
                <w:sz w:val="18"/>
                <w:szCs w:val="22"/>
              </w:rPr>
              <w:t>layers</w:t>
            </w:r>
          </w:p>
        </w:tc>
        <w:tc>
          <w:tcPr>
            <w:tcW w:w="0" w:type="auto"/>
          </w:tcPr>
          <w:p w14:paraId="34864B9A" w14:textId="60B4CC3A" w:rsidR="00454E0E" w:rsidRPr="00B6648E" w:rsidRDefault="00454E0E" w:rsidP="00FC1DC9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8"/>
                <w:szCs w:val="22"/>
              </w:rPr>
            </w:pPr>
            <w:r w:rsidRPr="00B6648E">
              <w:rPr>
                <w:rFonts w:hint="eastAsia"/>
                <w:color w:val="000000" w:themeColor="text1"/>
                <w:sz w:val="18"/>
                <w:szCs w:val="22"/>
              </w:rPr>
              <w:t>4</w:t>
            </w:r>
          </w:p>
        </w:tc>
        <w:tc>
          <w:tcPr>
            <w:tcW w:w="0" w:type="auto"/>
          </w:tcPr>
          <w:p w14:paraId="1F0F2DC3" w14:textId="4D7014FB" w:rsidR="00454E0E" w:rsidRPr="00B6648E" w:rsidRDefault="00454E0E" w:rsidP="00FC1DC9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8"/>
                <w:szCs w:val="22"/>
              </w:rPr>
            </w:pPr>
            <w:r w:rsidRPr="00B6648E">
              <w:rPr>
                <w:rFonts w:hint="eastAsia"/>
                <w:color w:val="000000" w:themeColor="text1"/>
                <w:sz w:val="18"/>
                <w:szCs w:val="22"/>
              </w:rPr>
              <w:t>2-8</w:t>
            </w:r>
          </w:p>
        </w:tc>
        <w:tc>
          <w:tcPr>
            <w:tcW w:w="0" w:type="auto"/>
          </w:tcPr>
          <w:p w14:paraId="245B4B03" w14:textId="1282C123" w:rsidR="00454E0E" w:rsidRPr="00B6648E" w:rsidRDefault="00717787" w:rsidP="00FC1DC9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8"/>
                <w:szCs w:val="22"/>
              </w:rPr>
            </w:pPr>
            <w:r w:rsidRPr="00717787">
              <w:rPr>
                <w:color w:val="000000" w:themeColor="text1"/>
                <w:sz w:val="18"/>
                <w:szCs w:val="22"/>
              </w:rPr>
              <w:t>38.</w:t>
            </w:r>
            <w:r w:rsidR="002A3D5B">
              <w:rPr>
                <w:rFonts w:hint="eastAsia"/>
                <w:color w:val="000000" w:themeColor="text1"/>
                <w:sz w:val="18"/>
                <w:szCs w:val="22"/>
              </w:rPr>
              <w:t>5</w:t>
            </w:r>
          </w:p>
        </w:tc>
        <w:tc>
          <w:tcPr>
            <w:tcW w:w="0" w:type="auto"/>
          </w:tcPr>
          <w:p w14:paraId="5D597C44" w14:textId="0924537A" w:rsidR="00454E0E" w:rsidRPr="00B6648E" w:rsidRDefault="00826817" w:rsidP="00FC1DC9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8"/>
                <w:szCs w:val="22"/>
              </w:rPr>
            </w:pPr>
            <w:r w:rsidRPr="00826817">
              <w:rPr>
                <w:color w:val="000000" w:themeColor="text1"/>
                <w:sz w:val="18"/>
                <w:szCs w:val="22"/>
              </w:rPr>
              <w:t>39.8</w:t>
            </w:r>
          </w:p>
        </w:tc>
        <w:tc>
          <w:tcPr>
            <w:tcW w:w="0" w:type="auto"/>
          </w:tcPr>
          <w:p w14:paraId="4D013629" w14:textId="15A916A9" w:rsidR="00454E0E" w:rsidRPr="00B6648E" w:rsidRDefault="00AE1F6E" w:rsidP="00FC1DC9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8"/>
                <w:szCs w:val="22"/>
              </w:rPr>
            </w:pPr>
            <w:r w:rsidRPr="00AE1F6E">
              <w:rPr>
                <w:color w:val="000000" w:themeColor="text1"/>
                <w:sz w:val="18"/>
                <w:szCs w:val="22"/>
              </w:rPr>
              <w:t>1.</w:t>
            </w:r>
            <w:r w:rsidR="00ED230C">
              <w:rPr>
                <w:rFonts w:hint="eastAsia"/>
                <w:color w:val="000000" w:themeColor="text1"/>
                <w:sz w:val="18"/>
                <w:szCs w:val="22"/>
              </w:rPr>
              <w:t>3</w:t>
            </w:r>
          </w:p>
        </w:tc>
        <w:tc>
          <w:tcPr>
            <w:tcW w:w="0" w:type="auto"/>
          </w:tcPr>
          <w:p w14:paraId="6A1B6CDE" w14:textId="74F5532D" w:rsidR="00454E0E" w:rsidRPr="00B6648E" w:rsidRDefault="00926E18" w:rsidP="00FC1DC9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8"/>
                <w:szCs w:val="22"/>
              </w:rPr>
            </w:pPr>
            <w:r w:rsidRPr="00926E18">
              <w:rPr>
                <w:color w:val="000000" w:themeColor="text1"/>
                <w:sz w:val="18"/>
                <w:szCs w:val="22"/>
              </w:rPr>
              <w:t>low</w:t>
            </w:r>
          </w:p>
        </w:tc>
      </w:tr>
      <w:tr w:rsidR="00454E0E" w:rsidRPr="00365396" w14:paraId="4FA2FA34" w14:textId="77777777" w:rsidTr="003405EB">
        <w:trPr>
          <w:jc w:val="center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4FA2FA31" w14:textId="3923317E" w:rsidR="00454E0E" w:rsidRPr="00365396" w:rsidRDefault="00454E0E" w:rsidP="00FC1DC9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8"/>
                <w:szCs w:val="22"/>
              </w:rPr>
            </w:pPr>
            <w:r w:rsidRPr="00365396">
              <w:rPr>
                <w:color w:val="000000" w:themeColor="text1"/>
                <w:sz w:val="18"/>
                <w:szCs w:val="22"/>
              </w:rPr>
              <w:t>MVG</w:t>
            </w:r>
            <w:bookmarkStart w:id="3" w:name="OLE_LINK1"/>
            <w:r w:rsidRPr="00365396">
              <w:rPr>
                <w:color w:val="000000" w:themeColor="text1"/>
                <w:sz w:val="18"/>
                <w:szCs w:val="22"/>
              </w:rPr>
              <w:t xml:space="preserve"> layers</w:t>
            </w:r>
            <w:bookmarkEnd w:id="3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278B876" w14:textId="651EC599" w:rsidR="00454E0E" w:rsidRPr="00B6648E" w:rsidRDefault="00454E0E" w:rsidP="00FC1DC9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8"/>
                <w:szCs w:val="22"/>
              </w:rPr>
            </w:pPr>
            <w:r w:rsidRPr="00B6648E">
              <w:rPr>
                <w:rFonts w:hint="eastAsia"/>
                <w:color w:val="000000" w:themeColor="text1"/>
                <w:sz w:val="18"/>
                <w:szCs w:val="22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B2947D2" w14:textId="72F8B987" w:rsidR="00454E0E" w:rsidRPr="00B6648E" w:rsidRDefault="00454E0E" w:rsidP="00FC1DC9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8"/>
                <w:szCs w:val="22"/>
              </w:rPr>
            </w:pPr>
            <w:r w:rsidRPr="00B6648E">
              <w:rPr>
                <w:rFonts w:hint="eastAsia"/>
                <w:color w:val="000000" w:themeColor="text1"/>
                <w:sz w:val="18"/>
                <w:szCs w:val="22"/>
              </w:rPr>
              <w:t>2-8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73FABEA" w14:textId="15D14388" w:rsidR="00454E0E" w:rsidRPr="00B6648E" w:rsidRDefault="00717787" w:rsidP="00FC1DC9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8"/>
                <w:szCs w:val="22"/>
              </w:rPr>
            </w:pPr>
            <w:r w:rsidRPr="00717787">
              <w:rPr>
                <w:color w:val="000000" w:themeColor="text1"/>
                <w:sz w:val="18"/>
                <w:szCs w:val="22"/>
              </w:rPr>
              <w:t>38.</w:t>
            </w:r>
            <w:r w:rsidR="00313A9E">
              <w:rPr>
                <w:rFonts w:hint="eastAsia"/>
                <w:color w:val="000000" w:themeColor="text1"/>
                <w:sz w:val="18"/>
                <w:szCs w:val="22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0C200A2" w14:textId="0CC769E6" w:rsidR="00454E0E" w:rsidRPr="00B6648E" w:rsidRDefault="00826817" w:rsidP="00FC1DC9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8"/>
                <w:szCs w:val="22"/>
              </w:rPr>
            </w:pPr>
            <w:r w:rsidRPr="00826817">
              <w:rPr>
                <w:color w:val="000000" w:themeColor="text1"/>
                <w:sz w:val="18"/>
                <w:szCs w:val="22"/>
              </w:rPr>
              <w:t>40.0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117A334" w14:textId="08EE6440" w:rsidR="00454E0E" w:rsidRPr="00B6648E" w:rsidRDefault="00AE1F6E" w:rsidP="00FC1DC9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8"/>
                <w:szCs w:val="22"/>
              </w:rPr>
            </w:pPr>
            <w:r w:rsidRPr="00AE1F6E">
              <w:rPr>
                <w:color w:val="000000" w:themeColor="text1"/>
                <w:sz w:val="18"/>
                <w:szCs w:val="22"/>
              </w:rPr>
              <w:t>1.</w:t>
            </w:r>
            <w:r w:rsidR="009213CB">
              <w:rPr>
                <w:rFonts w:hint="eastAsia"/>
                <w:color w:val="000000" w:themeColor="text1"/>
                <w:sz w:val="18"/>
                <w:szCs w:val="22"/>
              </w:rPr>
              <w:t>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C749561" w14:textId="088B2488" w:rsidR="00454E0E" w:rsidRPr="00B6648E" w:rsidRDefault="00926E18" w:rsidP="00FC1DC9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8"/>
                <w:szCs w:val="22"/>
              </w:rPr>
            </w:pPr>
            <w:r w:rsidRPr="00926E18">
              <w:rPr>
                <w:color w:val="000000" w:themeColor="text1"/>
                <w:sz w:val="18"/>
                <w:szCs w:val="22"/>
              </w:rPr>
              <w:t>low</w:t>
            </w:r>
          </w:p>
        </w:tc>
      </w:tr>
      <w:bookmarkEnd w:id="0"/>
      <w:bookmarkEnd w:id="1"/>
    </w:tbl>
    <w:p w14:paraId="4FA2FA35" w14:textId="77777777" w:rsidR="00616D4B" w:rsidRDefault="00616D4B"/>
    <w:sectPr w:rsidR="00616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96703" w14:textId="77777777" w:rsidR="00444042" w:rsidRDefault="00444042" w:rsidP="002054CC">
      <w:r>
        <w:separator/>
      </w:r>
    </w:p>
  </w:endnote>
  <w:endnote w:type="continuationSeparator" w:id="0">
    <w:p w14:paraId="450B97C8" w14:textId="77777777" w:rsidR="00444042" w:rsidRDefault="00444042" w:rsidP="00205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621DB" w14:textId="77777777" w:rsidR="00444042" w:rsidRDefault="00444042" w:rsidP="002054CC">
      <w:r>
        <w:separator/>
      </w:r>
    </w:p>
  </w:footnote>
  <w:footnote w:type="continuationSeparator" w:id="0">
    <w:p w14:paraId="605641D2" w14:textId="77777777" w:rsidR="00444042" w:rsidRDefault="00444042" w:rsidP="00205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D4B"/>
    <w:rsid w:val="000542CE"/>
    <w:rsid w:val="00075DE8"/>
    <w:rsid w:val="001521C4"/>
    <w:rsid w:val="001732E9"/>
    <w:rsid w:val="001751EC"/>
    <w:rsid w:val="001F2644"/>
    <w:rsid w:val="002054CC"/>
    <w:rsid w:val="002317D6"/>
    <w:rsid w:val="00255284"/>
    <w:rsid w:val="00272855"/>
    <w:rsid w:val="002A3D5B"/>
    <w:rsid w:val="002D7435"/>
    <w:rsid w:val="00313A9E"/>
    <w:rsid w:val="00321158"/>
    <w:rsid w:val="00321BFB"/>
    <w:rsid w:val="003405EB"/>
    <w:rsid w:val="0035707D"/>
    <w:rsid w:val="00365396"/>
    <w:rsid w:val="00367346"/>
    <w:rsid w:val="00404C9A"/>
    <w:rsid w:val="00444042"/>
    <w:rsid w:val="00454E0E"/>
    <w:rsid w:val="00523211"/>
    <w:rsid w:val="00561B96"/>
    <w:rsid w:val="005717EC"/>
    <w:rsid w:val="005A4ED6"/>
    <w:rsid w:val="005C4A8C"/>
    <w:rsid w:val="00600CF1"/>
    <w:rsid w:val="00610CB1"/>
    <w:rsid w:val="00616D4B"/>
    <w:rsid w:val="00635886"/>
    <w:rsid w:val="006849D8"/>
    <w:rsid w:val="006E1E61"/>
    <w:rsid w:val="00701690"/>
    <w:rsid w:val="00717787"/>
    <w:rsid w:val="007A50E8"/>
    <w:rsid w:val="00826817"/>
    <w:rsid w:val="00887261"/>
    <w:rsid w:val="00916002"/>
    <w:rsid w:val="009213CB"/>
    <w:rsid w:val="009229E1"/>
    <w:rsid w:val="00926152"/>
    <w:rsid w:val="00926E18"/>
    <w:rsid w:val="00943181"/>
    <w:rsid w:val="00993BB7"/>
    <w:rsid w:val="00A24BAA"/>
    <w:rsid w:val="00AC5456"/>
    <w:rsid w:val="00AE1F6E"/>
    <w:rsid w:val="00B45188"/>
    <w:rsid w:val="00B6648E"/>
    <w:rsid w:val="00B936F6"/>
    <w:rsid w:val="00B941D0"/>
    <w:rsid w:val="00BA1D85"/>
    <w:rsid w:val="00BA7169"/>
    <w:rsid w:val="00C121B1"/>
    <w:rsid w:val="00CB29D7"/>
    <w:rsid w:val="00CE3B95"/>
    <w:rsid w:val="00D1130E"/>
    <w:rsid w:val="00D2233B"/>
    <w:rsid w:val="00D3267E"/>
    <w:rsid w:val="00E61200"/>
    <w:rsid w:val="00E808D6"/>
    <w:rsid w:val="00ED230C"/>
    <w:rsid w:val="00F265A5"/>
    <w:rsid w:val="00F3001A"/>
    <w:rsid w:val="00F45254"/>
    <w:rsid w:val="00F64833"/>
    <w:rsid w:val="00FC1DC9"/>
    <w:rsid w:val="00FE7E25"/>
    <w:rsid w:val="28A5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A2FA20"/>
  <w15:docId w15:val="{6F1F37FC-78ED-4F21-85CF-6B1A3916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 New Roman" w:eastAsia="宋体" w:hAnsi="Times New Roman" w:cs="Times New Roman"/>
      <w:sz w:val="24"/>
      <w:szCs w:val="24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FICParagraph">
    <w:name w:val="RFIC Paragraph"/>
    <w:basedOn w:val="a"/>
    <w:qFormat/>
    <w:pPr>
      <w:adjustRightInd w:val="0"/>
      <w:snapToGrid w:val="0"/>
      <w:ind w:firstLine="216"/>
      <w:jc w:val="both"/>
    </w:pPr>
    <w:rPr>
      <w:sz w:val="20"/>
    </w:rPr>
  </w:style>
  <w:style w:type="paragraph" w:customStyle="1" w:styleId="RFICTableCaption">
    <w:name w:val="RFIC Table Caption"/>
    <w:basedOn w:val="a"/>
    <w:next w:val="RFICParagraph"/>
    <w:qFormat/>
    <w:pPr>
      <w:spacing w:before="120" w:after="120"/>
      <w:contextualSpacing/>
      <w:jc w:val="center"/>
    </w:pPr>
    <w:rPr>
      <w:smallCaps/>
      <w:sz w:val="18"/>
    </w:rPr>
  </w:style>
  <w:style w:type="paragraph" w:styleId="a4">
    <w:name w:val="header"/>
    <w:basedOn w:val="a"/>
    <w:link w:val="a5"/>
    <w:rsid w:val="002054C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054CC"/>
    <w:rPr>
      <w:rFonts w:ascii="Times New Roman" w:eastAsia="宋体" w:hAnsi="Times New Roman" w:cs="Times New Roman"/>
      <w:sz w:val="18"/>
      <w:szCs w:val="18"/>
      <w:lang w:val="en-AU"/>
    </w:rPr>
  </w:style>
  <w:style w:type="paragraph" w:styleId="a6">
    <w:name w:val="footer"/>
    <w:basedOn w:val="a"/>
    <w:link w:val="a7"/>
    <w:rsid w:val="002054C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054CC"/>
    <w:rPr>
      <w:rFonts w:ascii="Times New Roman" w:eastAsia="宋体" w:hAnsi="Times New Roman" w:cs="Times New Roman"/>
      <w:sz w:val="18"/>
      <w:szCs w:val="18"/>
      <w:lang w:val="en-AU"/>
    </w:rPr>
  </w:style>
  <w:style w:type="character" w:styleId="a8">
    <w:name w:val="Placeholder Text"/>
    <w:basedOn w:val="a0"/>
    <w:uiPriority w:val="99"/>
    <w:unhideWhenUsed/>
    <w:rsid w:val="00BA716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76</Words>
  <Characters>362</Characters>
  <Application>Microsoft Office Word</Application>
  <DocSecurity>0</DocSecurity>
  <Lines>60</Lines>
  <Paragraphs>54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567 Teacher</cp:lastModifiedBy>
  <cp:revision>65</cp:revision>
  <dcterms:created xsi:type="dcterms:W3CDTF">2025-06-11T07:17:00Z</dcterms:created>
  <dcterms:modified xsi:type="dcterms:W3CDTF">2025-10-31T03:22:00Z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eyJoZGlkIjoiMDYyYTRmZGRhOWJkYzU4MjQ3ZTBmMGEzMTRiYzA2NTMiLCJ1c2VySWQiOiIxNzQyMzIwOCJ9</vt:lpwstr>
  </property>
  <property fmtid="{D5CDD505-2E9C-101B-9397-08002B2CF9AE}" pid="4" name="ICV">
    <vt:lpwstr>C98686B753AA411EB08C4628BD136FE6_12</vt:lpwstr>
  </property>
</Properties>
</file>